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5D3" w:rsidRPr="002316BC" w:rsidRDefault="007D71A8" w:rsidP="002316BC">
      <w:pPr>
        <w:pStyle w:val="NormalWeb"/>
        <w:tabs>
          <w:tab w:val="left" w:pos="142"/>
        </w:tabs>
        <w:spacing w:before="0" w:beforeAutospacing="0" w:after="0" w:afterAutospacing="0" w:line="360" w:lineRule="auto"/>
        <w:ind w:left="-284"/>
        <w:jc w:val="center"/>
        <w:rPr>
          <w:rFonts w:ascii="Bookman Old Style" w:hAnsi="Bookman Old Style"/>
          <w:b/>
          <w:bCs/>
          <w:color w:val="333333"/>
          <w:sz w:val="32"/>
          <w:szCs w:val="32"/>
        </w:rPr>
      </w:pPr>
      <w:r>
        <w:rPr>
          <w:rFonts w:ascii="Bookman Old Style" w:hAnsi="Bookman Old Style"/>
          <w:b/>
          <w:bCs/>
          <w:color w:val="333333"/>
          <w:sz w:val="32"/>
          <w:szCs w:val="32"/>
        </w:rPr>
        <w:t xml:space="preserve">Online </w:t>
      </w:r>
      <w:r w:rsidR="005545D3">
        <w:rPr>
          <w:rFonts w:ascii="Bookman Old Style" w:hAnsi="Bookman Old Style"/>
          <w:b/>
          <w:bCs/>
          <w:color w:val="333333"/>
          <w:sz w:val="32"/>
          <w:szCs w:val="32"/>
        </w:rPr>
        <w:t>Canteen Automation System</w:t>
      </w:r>
    </w:p>
    <w:p w:rsidR="00B5247A" w:rsidRDefault="00B5247A">
      <w:pPr>
        <w:pStyle w:val="NormalWeb"/>
        <w:tabs>
          <w:tab w:val="left" w:pos="142"/>
        </w:tabs>
        <w:spacing w:before="0" w:beforeAutospacing="0" w:after="0" w:afterAutospacing="0" w:line="360" w:lineRule="auto"/>
        <w:jc w:val="both"/>
        <w:rPr>
          <w:rFonts w:ascii="Bookman Old Style" w:hAnsi="Bookman Old Style"/>
          <w:b/>
          <w:bCs/>
          <w:color w:val="333333"/>
        </w:rPr>
      </w:pPr>
    </w:p>
    <w:p w:rsidR="00B5247A" w:rsidRDefault="00FA0266">
      <w:pPr>
        <w:rPr>
          <w:b/>
          <w:bCs/>
          <w:sz w:val="24"/>
          <w:szCs w:val="24"/>
        </w:rPr>
      </w:pPr>
      <w:r>
        <w:rPr>
          <w:b/>
          <w:bCs/>
          <w:sz w:val="28"/>
          <w:szCs w:val="28"/>
        </w:rPr>
        <w:t>Abstract:</w:t>
      </w:r>
    </w:p>
    <w:p w:rsidR="00E702F1" w:rsidRPr="00E702F1" w:rsidRDefault="00E702F1">
      <w:pPr>
        <w:rPr>
          <w:b/>
          <w:bCs/>
          <w:sz w:val="24"/>
          <w:szCs w:val="24"/>
        </w:rPr>
      </w:pPr>
    </w:p>
    <w:p w:rsidR="005545D3" w:rsidRDefault="00FA0266" w:rsidP="005545D3">
      <w:pPr>
        <w:spacing w:line="480" w:lineRule="auto"/>
        <w:jc w:val="both"/>
        <w:rPr>
          <w:rFonts w:eastAsiaTheme="minorHAnsi"/>
          <w:sz w:val="24"/>
          <w:szCs w:val="24"/>
          <w:lang w:bidi="ar-SA"/>
        </w:rPr>
      </w:pPr>
      <w:r>
        <w:rPr>
          <w:sz w:val="24"/>
          <w:szCs w:val="24"/>
        </w:rPr>
        <w:t xml:space="preserve"> </w:t>
      </w:r>
      <w:r w:rsidR="009A6030">
        <w:rPr>
          <w:sz w:val="24"/>
          <w:szCs w:val="24"/>
        </w:rPr>
        <w:t xml:space="preserve">    </w:t>
      </w:r>
      <w:r w:rsidR="00A73F5B">
        <w:rPr>
          <w:sz w:val="24"/>
          <w:szCs w:val="24"/>
        </w:rPr>
        <w:t xml:space="preserve"> </w:t>
      </w:r>
      <w:r w:rsidR="005545D3">
        <w:rPr>
          <w:rFonts w:eastAsiaTheme="minorHAnsi"/>
          <w:sz w:val="24"/>
          <w:szCs w:val="24"/>
          <w:lang w:bidi="ar-SA"/>
        </w:rPr>
        <w:t xml:space="preserve">Canteen Automation System enables the </w:t>
      </w:r>
      <w:r w:rsidR="00C71D20">
        <w:rPr>
          <w:rFonts w:eastAsiaTheme="minorHAnsi"/>
          <w:sz w:val="24"/>
          <w:szCs w:val="24"/>
          <w:lang w:bidi="ar-SA"/>
        </w:rPr>
        <w:t xml:space="preserve">end clients to register on the </w:t>
      </w:r>
      <w:proofErr w:type="gramStart"/>
      <w:r w:rsidR="00C71D20">
        <w:rPr>
          <w:rFonts w:eastAsiaTheme="minorHAnsi"/>
          <w:sz w:val="24"/>
          <w:szCs w:val="24"/>
          <w:lang w:bidi="ar-SA"/>
        </w:rPr>
        <w:t>O</w:t>
      </w:r>
      <w:r w:rsidR="005545D3">
        <w:rPr>
          <w:rFonts w:eastAsiaTheme="minorHAnsi"/>
          <w:sz w:val="24"/>
          <w:szCs w:val="24"/>
          <w:lang w:bidi="ar-SA"/>
        </w:rPr>
        <w:t>nline,</w:t>
      </w:r>
      <w:proofErr w:type="gramEnd"/>
      <w:r w:rsidR="005545D3">
        <w:rPr>
          <w:rFonts w:eastAsiaTheme="minorHAnsi"/>
          <w:sz w:val="24"/>
          <w:szCs w:val="24"/>
          <w:lang w:bidi="ar-SA"/>
        </w:rPr>
        <w:t xml:space="preserve"> read and select the food from e-menu card and order food online by simply choosing the food that the client needs to have to utilize the android application. The results in the after choosing the food from the E-menu card will directly appear in the screen near to the Chef who will cook the food for you. </w:t>
      </w:r>
    </w:p>
    <w:p w:rsidR="008A4953" w:rsidRPr="009A6030" w:rsidRDefault="009A6030" w:rsidP="005545D3">
      <w:pPr>
        <w:spacing w:line="480" w:lineRule="auto"/>
        <w:jc w:val="both"/>
        <w:rPr>
          <w:rFonts w:eastAsiaTheme="minorHAnsi"/>
          <w:sz w:val="24"/>
          <w:szCs w:val="24"/>
          <w:lang w:bidi="ar-SA"/>
        </w:rPr>
      </w:pPr>
      <w:r>
        <w:rPr>
          <w:rFonts w:eastAsiaTheme="minorHAnsi"/>
          <w:sz w:val="24"/>
          <w:szCs w:val="24"/>
          <w:lang w:bidi="ar-SA"/>
        </w:rPr>
        <w:t xml:space="preserve">     </w:t>
      </w:r>
      <w:r w:rsidR="00A73F5B">
        <w:rPr>
          <w:rFonts w:eastAsiaTheme="minorHAnsi"/>
          <w:sz w:val="24"/>
          <w:szCs w:val="24"/>
          <w:lang w:bidi="ar-SA"/>
        </w:rPr>
        <w:t xml:space="preserve"> </w:t>
      </w:r>
      <w:r w:rsidR="005545D3">
        <w:rPr>
          <w:rFonts w:eastAsiaTheme="minorHAnsi"/>
          <w:sz w:val="24"/>
          <w:szCs w:val="24"/>
          <w:lang w:bidi="ar-SA"/>
        </w:rPr>
        <w:t xml:space="preserve">The system is the mix of Android and Web Application. By utilizing this application work by the waiter is reduced and we can likewise say that the work is invalidated. The advantage of this is if there is the rush in the Canteen at that point there will be chances that the waiters will be unavailable and the clients can directly order the food to the chef online by utilizing this application. The </w:t>
      </w:r>
      <w:r w:rsidR="00E702F1">
        <w:rPr>
          <w:rFonts w:eastAsiaTheme="minorHAnsi"/>
          <w:sz w:val="24"/>
          <w:szCs w:val="24"/>
          <w:lang w:bidi="ar-SA"/>
        </w:rPr>
        <w:t>System e</w:t>
      </w:r>
      <w:r w:rsidR="005545D3">
        <w:rPr>
          <w:rFonts w:eastAsiaTheme="minorHAnsi"/>
          <w:sz w:val="24"/>
          <w:szCs w:val="24"/>
          <w:lang w:bidi="ar-SA"/>
        </w:rPr>
        <w:t xml:space="preserve">liminates </w:t>
      </w:r>
      <w:r w:rsidR="00C438D0">
        <w:rPr>
          <w:rFonts w:eastAsiaTheme="minorHAnsi"/>
          <w:sz w:val="24"/>
          <w:szCs w:val="24"/>
          <w:lang w:bidi="ar-SA"/>
        </w:rPr>
        <w:t>long</w:t>
      </w:r>
      <w:r w:rsidR="005545D3">
        <w:rPr>
          <w:rFonts w:eastAsiaTheme="minorHAnsi"/>
          <w:sz w:val="24"/>
          <w:szCs w:val="24"/>
          <w:lang w:bidi="ar-SA"/>
        </w:rPr>
        <w:t xml:space="preserve"> queues and </w:t>
      </w:r>
      <w:r w:rsidR="00AD1FE4">
        <w:rPr>
          <w:rFonts w:eastAsiaTheme="minorHAnsi"/>
          <w:sz w:val="24"/>
          <w:szCs w:val="24"/>
          <w:lang w:bidi="ar-SA"/>
        </w:rPr>
        <w:t xml:space="preserve">waiting time of the Clients for the Food to be </w:t>
      </w:r>
      <w:r w:rsidR="00C438D0">
        <w:rPr>
          <w:rFonts w:eastAsiaTheme="minorHAnsi"/>
          <w:sz w:val="24"/>
          <w:szCs w:val="24"/>
          <w:lang w:bidi="ar-SA"/>
        </w:rPr>
        <w:t>prepared</w:t>
      </w:r>
      <w:r w:rsidR="00AD1FE4">
        <w:rPr>
          <w:rFonts w:eastAsiaTheme="minorHAnsi"/>
          <w:sz w:val="24"/>
          <w:szCs w:val="24"/>
          <w:lang w:bidi="ar-SA"/>
        </w:rPr>
        <w:t xml:space="preserve"> and </w:t>
      </w:r>
      <w:r w:rsidR="00C438D0">
        <w:rPr>
          <w:rFonts w:eastAsiaTheme="minorHAnsi"/>
          <w:sz w:val="24"/>
          <w:szCs w:val="24"/>
          <w:lang w:bidi="ar-SA"/>
        </w:rPr>
        <w:t>served</w:t>
      </w:r>
      <w:r w:rsidR="00AD1FE4">
        <w:rPr>
          <w:rFonts w:eastAsiaTheme="minorHAnsi"/>
          <w:sz w:val="24"/>
          <w:szCs w:val="24"/>
          <w:lang w:bidi="ar-SA"/>
        </w:rPr>
        <w:t>.</w:t>
      </w:r>
    </w:p>
    <w:p w:rsidR="005545D3" w:rsidRDefault="00FA0266" w:rsidP="005545D3">
      <w:pPr>
        <w:spacing w:line="480" w:lineRule="auto"/>
        <w:jc w:val="both"/>
        <w:rPr>
          <w:rFonts w:eastAsiaTheme="minorHAnsi"/>
          <w:sz w:val="24"/>
          <w:szCs w:val="24"/>
          <w:lang w:bidi="ar-SA"/>
        </w:rPr>
      </w:pPr>
      <w:r>
        <w:rPr>
          <w:b/>
          <w:bCs/>
          <w:sz w:val="24"/>
          <w:szCs w:val="24"/>
        </w:rPr>
        <w:t>Keywords:</w:t>
      </w:r>
      <w:r w:rsidR="00C438D0">
        <w:rPr>
          <w:sz w:val="24"/>
          <w:szCs w:val="24"/>
        </w:rPr>
        <w:t xml:space="preserve"> W</w:t>
      </w:r>
      <w:r w:rsidR="005545D3">
        <w:rPr>
          <w:sz w:val="24"/>
          <w:szCs w:val="24"/>
        </w:rPr>
        <w:t>eb</w:t>
      </w:r>
      <w:r w:rsidR="00C438D0">
        <w:rPr>
          <w:sz w:val="24"/>
          <w:szCs w:val="24"/>
        </w:rPr>
        <w:t>,</w:t>
      </w:r>
      <w:r w:rsidR="007D71A8">
        <w:rPr>
          <w:sz w:val="24"/>
          <w:szCs w:val="24"/>
        </w:rPr>
        <w:t xml:space="preserve"> Automation, MySQL</w:t>
      </w:r>
      <w:r w:rsidR="00C438D0">
        <w:rPr>
          <w:sz w:val="24"/>
          <w:szCs w:val="24"/>
        </w:rPr>
        <w:t xml:space="preserve"> </w:t>
      </w:r>
    </w:p>
    <w:p w:rsidR="00B5247A" w:rsidRPr="005545D3" w:rsidRDefault="00FA0266" w:rsidP="005545D3">
      <w:pPr>
        <w:spacing w:line="480" w:lineRule="auto"/>
        <w:jc w:val="both"/>
        <w:rPr>
          <w:rFonts w:eastAsiaTheme="minorHAnsi"/>
          <w:sz w:val="24"/>
          <w:szCs w:val="24"/>
          <w:lang w:bidi="ar-SA"/>
        </w:rPr>
      </w:pPr>
      <w:r>
        <w:rPr>
          <w:b/>
          <w:bCs/>
          <w:sz w:val="24"/>
          <w:szCs w:val="24"/>
        </w:rPr>
        <w:t>Name of the INTERNAL GUIDE:</w:t>
      </w:r>
      <w:r w:rsidR="00C438D0">
        <w:rPr>
          <w:sz w:val="24"/>
          <w:szCs w:val="24"/>
        </w:rPr>
        <w:t xml:space="preserve"> Mr. T. Sunil Kumar</w:t>
      </w:r>
    </w:p>
    <w:p w:rsidR="00AD1FE4" w:rsidRDefault="00AD1FE4" w:rsidP="005545D3">
      <w:pPr>
        <w:spacing w:line="360" w:lineRule="auto"/>
        <w:rPr>
          <w:b/>
          <w:bCs/>
          <w:sz w:val="24"/>
          <w:szCs w:val="24"/>
        </w:rPr>
      </w:pPr>
    </w:p>
    <w:p w:rsidR="002316BC" w:rsidRDefault="002316BC" w:rsidP="005545D3">
      <w:pPr>
        <w:spacing w:line="360" w:lineRule="auto"/>
        <w:rPr>
          <w:b/>
          <w:bCs/>
          <w:sz w:val="24"/>
          <w:szCs w:val="24"/>
        </w:rPr>
      </w:pPr>
    </w:p>
    <w:p w:rsidR="00AD1FE4" w:rsidRDefault="00AD1FE4" w:rsidP="005545D3">
      <w:pPr>
        <w:spacing w:line="360" w:lineRule="auto"/>
        <w:rPr>
          <w:b/>
          <w:bCs/>
          <w:sz w:val="24"/>
          <w:szCs w:val="24"/>
        </w:rPr>
      </w:pPr>
    </w:p>
    <w:p w:rsidR="008A4953" w:rsidRDefault="008A4953" w:rsidP="005545D3">
      <w:pPr>
        <w:spacing w:line="360" w:lineRule="auto"/>
        <w:rPr>
          <w:b/>
          <w:bCs/>
          <w:sz w:val="24"/>
          <w:szCs w:val="24"/>
        </w:rPr>
      </w:pPr>
    </w:p>
    <w:p w:rsidR="00C438D0" w:rsidRDefault="00FA0266" w:rsidP="00C438D0">
      <w:pPr>
        <w:spacing w:line="360" w:lineRule="auto"/>
        <w:jc w:val="center"/>
        <w:rPr>
          <w:b/>
          <w:bCs/>
          <w:sz w:val="24"/>
          <w:szCs w:val="24"/>
        </w:rPr>
      </w:pPr>
      <w:r>
        <w:rPr>
          <w:b/>
          <w:bCs/>
          <w:sz w:val="24"/>
          <w:szCs w:val="24"/>
        </w:rPr>
        <w:lastRenderedPageBreak/>
        <w:t>Names of the Student Team Member</w:t>
      </w:r>
    </w:p>
    <w:tbl>
      <w:tblPr>
        <w:tblStyle w:val="TableGrid"/>
        <w:tblW w:w="10653" w:type="dxa"/>
        <w:tblInd w:w="-1114" w:type="dxa"/>
        <w:tblLayout w:type="fixed"/>
        <w:tblLook w:val="04A0" w:firstRow="1" w:lastRow="0" w:firstColumn="1" w:lastColumn="0" w:noHBand="0" w:noVBand="1"/>
      </w:tblPr>
      <w:tblGrid>
        <w:gridCol w:w="668"/>
        <w:gridCol w:w="1814"/>
        <w:gridCol w:w="2070"/>
        <w:gridCol w:w="1260"/>
        <w:gridCol w:w="1890"/>
        <w:gridCol w:w="1821"/>
        <w:gridCol w:w="1130"/>
      </w:tblGrid>
      <w:tr w:rsidR="00B5247A" w:rsidTr="009A6030">
        <w:trPr>
          <w:trHeight w:val="1025"/>
        </w:trPr>
        <w:tc>
          <w:tcPr>
            <w:tcW w:w="668" w:type="dxa"/>
          </w:tcPr>
          <w:p w:rsidR="00B5247A" w:rsidRDefault="00FA0266" w:rsidP="00C438D0">
            <w:pPr>
              <w:spacing w:line="360" w:lineRule="auto"/>
              <w:rPr>
                <w:b/>
                <w:bCs/>
                <w:sz w:val="24"/>
                <w:szCs w:val="24"/>
              </w:rPr>
            </w:pPr>
            <w:r>
              <w:rPr>
                <w:b/>
                <w:bCs/>
                <w:sz w:val="24"/>
                <w:szCs w:val="24"/>
              </w:rPr>
              <w:t>S.</w:t>
            </w:r>
          </w:p>
          <w:p w:rsidR="00B5247A" w:rsidRDefault="00FA0266" w:rsidP="00C438D0">
            <w:pPr>
              <w:spacing w:line="360" w:lineRule="auto"/>
              <w:rPr>
                <w:b/>
                <w:bCs/>
                <w:sz w:val="24"/>
                <w:szCs w:val="24"/>
              </w:rPr>
            </w:pPr>
            <w:r>
              <w:rPr>
                <w:b/>
                <w:bCs/>
                <w:sz w:val="24"/>
                <w:szCs w:val="24"/>
              </w:rPr>
              <w:t>No.</w:t>
            </w:r>
          </w:p>
        </w:tc>
        <w:tc>
          <w:tcPr>
            <w:tcW w:w="1814" w:type="dxa"/>
          </w:tcPr>
          <w:p w:rsidR="00B5247A" w:rsidRDefault="009A6030" w:rsidP="00AA56D4">
            <w:pPr>
              <w:spacing w:line="360" w:lineRule="auto"/>
              <w:jc w:val="center"/>
              <w:rPr>
                <w:b/>
                <w:bCs/>
                <w:sz w:val="24"/>
                <w:szCs w:val="24"/>
              </w:rPr>
            </w:pPr>
            <w:r>
              <w:rPr>
                <w:b/>
                <w:bCs/>
                <w:sz w:val="24"/>
                <w:szCs w:val="24"/>
              </w:rPr>
              <w:t xml:space="preserve">Name of the </w:t>
            </w:r>
            <w:r w:rsidR="00FA0266">
              <w:rPr>
                <w:b/>
                <w:bCs/>
                <w:sz w:val="24"/>
                <w:szCs w:val="24"/>
              </w:rPr>
              <w:t>Student</w:t>
            </w:r>
          </w:p>
        </w:tc>
        <w:tc>
          <w:tcPr>
            <w:tcW w:w="2070" w:type="dxa"/>
          </w:tcPr>
          <w:p w:rsidR="00B5247A" w:rsidRDefault="00FA0266" w:rsidP="00C438D0">
            <w:pPr>
              <w:spacing w:line="360" w:lineRule="auto"/>
              <w:jc w:val="center"/>
              <w:rPr>
                <w:b/>
                <w:bCs/>
                <w:sz w:val="24"/>
                <w:szCs w:val="24"/>
              </w:rPr>
            </w:pPr>
            <w:r>
              <w:rPr>
                <w:b/>
                <w:bCs/>
                <w:sz w:val="24"/>
                <w:szCs w:val="24"/>
              </w:rPr>
              <w:t>Hall Ticket No.</w:t>
            </w:r>
          </w:p>
        </w:tc>
        <w:tc>
          <w:tcPr>
            <w:tcW w:w="1260" w:type="dxa"/>
          </w:tcPr>
          <w:p w:rsidR="00B5247A" w:rsidRDefault="00FA0266" w:rsidP="00C438D0">
            <w:pPr>
              <w:spacing w:line="360" w:lineRule="auto"/>
              <w:jc w:val="center"/>
              <w:rPr>
                <w:b/>
                <w:bCs/>
                <w:sz w:val="24"/>
                <w:szCs w:val="24"/>
              </w:rPr>
            </w:pPr>
            <w:r>
              <w:rPr>
                <w:b/>
                <w:bCs/>
                <w:sz w:val="24"/>
                <w:szCs w:val="24"/>
              </w:rPr>
              <w:t>Section</w:t>
            </w:r>
          </w:p>
        </w:tc>
        <w:tc>
          <w:tcPr>
            <w:tcW w:w="1890" w:type="dxa"/>
          </w:tcPr>
          <w:p w:rsidR="00B5247A" w:rsidRDefault="00FA0266" w:rsidP="00C438D0">
            <w:pPr>
              <w:spacing w:line="360" w:lineRule="auto"/>
              <w:jc w:val="center"/>
              <w:rPr>
                <w:b/>
                <w:bCs/>
                <w:sz w:val="24"/>
                <w:szCs w:val="24"/>
              </w:rPr>
            </w:pPr>
            <w:r>
              <w:rPr>
                <w:b/>
                <w:bCs/>
                <w:sz w:val="24"/>
                <w:szCs w:val="24"/>
              </w:rPr>
              <w:t>Mail Id</w:t>
            </w:r>
            <w:r w:rsidR="00AA56D4">
              <w:rPr>
                <w:b/>
                <w:bCs/>
                <w:sz w:val="24"/>
                <w:szCs w:val="24"/>
              </w:rPr>
              <w:t>.</w:t>
            </w:r>
          </w:p>
        </w:tc>
        <w:tc>
          <w:tcPr>
            <w:tcW w:w="1821" w:type="dxa"/>
          </w:tcPr>
          <w:p w:rsidR="00B5247A" w:rsidRDefault="00FA0266" w:rsidP="00C438D0">
            <w:pPr>
              <w:spacing w:line="360" w:lineRule="auto"/>
              <w:jc w:val="center"/>
              <w:rPr>
                <w:b/>
                <w:bCs/>
                <w:sz w:val="24"/>
                <w:szCs w:val="24"/>
              </w:rPr>
            </w:pPr>
            <w:r>
              <w:rPr>
                <w:b/>
                <w:bCs/>
                <w:sz w:val="24"/>
                <w:szCs w:val="24"/>
              </w:rPr>
              <w:t>Mobile No.</w:t>
            </w:r>
          </w:p>
        </w:tc>
        <w:tc>
          <w:tcPr>
            <w:tcW w:w="1130" w:type="dxa"/>
          </w:tcPr>
          <w:p w:rsidR="00B5247A" w:rsidRDefault="00FA0266" w:rsidP="00C438D0">
            <w:pPr>
              <w:spacing w:line="360" w:lineRule="auto"/>
              <w:jc w:val="center"/>
              <w:rPr>
                <w:b/>
                <w:bCs/>
                <w:sz w:val="24"/>
                <w:szCs w:val="24"/>
              </w:rPr>
            </w:pPr>
            <w:r>
              <w:rPr>
                <w:b/>
                <w:bCs/>
                <w:sz w:val="24"/>
                <w:szCs w:val="24"/>
              </w:rPr>
              <w:t>Sign.</w:t>
            </w:r>
          </w:p>
        </w:tc>
      </w:tr>
      <w:tr w:rsidR="00B5247A" w:rsidTr="009A6030">
        <w:trPr>
          <w:trHeight w:val="901"/>
        </w:trPr>
        <w:tc>
          <w:tcPr>
            <w:tcW w:w="668" w:type="dxa"/>
          </w:tcPr>
          <w:p w:rsidR="00B5247A" w:rsidRDefault="00FA0266" w:rsidP="00C438D0">
            <w:pPr>
              <w:pStyle w:val="TableParagraph"/>
              <w:spacing w:line="360" w:lineRule="auto"/>
              <w:ind w:left="4"/>
              <w:rPr>
                <w:sz w:val="24"/>
              </w:rPr>
            </w:pPr>
            <w:r>
              <w:rPr>
                <w:w w:val="99"/>
                <w:sz w:val="24"/>
              </w:rPr>
              <w:t>1</w:t>
            </w:r>
          </w:p>
        </w:tc>
        <w:tc>
          <w:tcPr>
            <w:tcW w:w="1814" w:type="dxa"/>
          </w:tcPr>
          <w:p w:rsidR="00B5247A" w:rsidRDefault="00AD1FE4" w:rsidP="00C438D0">
            <w:pPr>
              <w:pStyle w:val="TableParagraph"/>
              <w:spacing w:line="360" w:lineRule="auto"/>
              <w:jc w:val="left"/>
              <w:rPr>
                <w:sz w:val="24"/>
              </w:rPr>
            </w:pPr>
            <w:r>
              <w:rPr>
                <w:w w:val="95"/>
                <w:sz w:val="24"/>
              </w:rPr>
              <w:t>P.</w:t>
            </w:r>
            <w:r w:rsidR="00C71D20">
              <w:rPr>
                <w:w w:val="95"/>
                <w:sz w:val="24"/>
              </w:rPr>
              <w:t xml:space="preserve"> </w:t>
            </w:r>
            <w:r>
              <w:rPr>
                <w:w w:val="95"/>
                <w:sz w:val="24"/>
              </w:rPr>
              <w:t>Rajesh</w:t>
            </w:r>
          </w:p>
        </w:tc>
        <w:tc>
          <w:tcPr>
            <w:tcW w:w="2070" w:type="dxa"/>
          </w:tcPr>
          <w:p w:rsidR="00B5247A" w:rsidRDefault="00FA0266" w:rsidP="00C438D0">
            <w:pPr>
              <w:pStyle w:val="TableParagraph"/>
              <w:spacing w:line="360" w:lineRule="auto"/>
              <w:ind w:right="84"/>
              <w:jc w:val="left"/>
              <w:rPr>
                <w:sz w:val="24"/>
              </w:rPr>
            </w:pPr>
            <w:r>
              <w:rPr>
                <w:sz w:val="24"/>
              </w:rPr>
              <w:t>16</w:t>
            </w:r>
            <w:r w:rsidR="00AD1FE4">
              <w:rPr>
                <w:sz w:val="24"/>
              </w:rPr>
              <w:t>M31A0544</w:t>
            </w:r>
          </w:p>
          <w:p w:rsidR="00B5247A" w:rsidRDefault="00B5247A" w:rsidP="00C438D0">
            <w:pPr>
              <w:pStyle w:val="TableParagraph"/>
              <w:spacing w:line="360" w:lineRule="auto"/>
              <w:ind w:right="84"/>
              <w:jc w:val="left"/>
              <w:rPr>
                <w:sz w:val="24"/>
              </w:rPr>
            </w:pPr>
          </w:p>
        </w:tc>
        <w:tc>
          <w:tcPr>
            <w:tcW w:w="1260" w:type="dxa"/>
          </w:tcPr>
          <w:p w:rsidR="00B5247A" w:rsidRDefault="00AD1FE4" w:rsidP="00C438D0">
            <w:pPr>
              <w:pStyle w:val="TableParagraph"/>
              <w:spacing w:line="360" w:lineRule="auto"/>
              <w:ind w:left="5"/>
              <w:rPr>
                <w:sz w:val="24"/>
              </w:rPr>
            </w:pPr>
            <w:r>
              <w:rPr>
                <w:w w:val="99"/>
                <w:sz w:val="24"/>
              </w:rPr>
              <w:t>D</w:t>
            </w:r>
          </w:p>
        </w:tc>
        <w:tc>
          <w:tcPr>
            <w:tcW w:w="1890" w:type="dxa"/>
          </w:tcPr>
          <w:p w:rsidR="00B5247A" w:rsidRDefault="000E696F" w:rsidP="00C438D0">
            <w:pPr>
              <w:pStyle w:val="TableParagraph"/>
              <w:spacing w:line="360" w:lineRule="auto"/>
              <w:jc w:val="left"/>
              <w:rPr>
                <w:sz w:val="24"/>
                <w:szCs w:val="24"/>
              </w:rPr>
            </w:pPr>
            <w:r w:rsidRPr="008362D9">
              <w:rPr>
                <w:w w:val="95"/>
                <w:sz w:val="24"/>
                <w:szCs w:val="24"/>
              </w:rPr>
              <w:t>rajeshpadigela1@gmail.com</w:t>
            </w:r>
          </w:p>
        </w:tc>
        <w:tc>
          <w:tcPr>
            <w:tcW w:w="1821" w:type="dxa"/>
          </w:tcPr>
          <w:p w:rsidR="00B5247A" w:rsidRDefault="00AD1FE4" w:rsidP="00C438D0">
            <w:pPr>
              <w:pStyle w:val="TableParagraph"/>
              <w:spacing w:line="360" w:lineRule="auto"/>
              <w:ind w:right="86"/>
              <w:jc w:val="left"/>
              <w:rPr>
                <w:sz w:val="24"/>
              </w:rPr>
            </w:pPr>
            <w:r>
              <w:rPr>
                <w:sz w:val="24"/>
              </w:rPr>
              <w:t>8179432470</w:t>
            </w:r>
          </w:p>
        </w:tc>
        <w:tc>
          <w:tcPr>
            <w:tcW w:w="1130" w:type="dxa"/>
          </w:tcPr>
          <w:p w:rsidR="00B5247A" w:rsidRDefault="00B5247A" w:rsidP="00C438D0">
            <w:pPr>
              <w:spacing w:line="360" w:lineRule="auto"/>
              <w:jc w:val="center"/>
              <w:rPr>
                <w:sz w:val="24"/>
                <w:szCs w:val="24"/>
              </w:rPr>
            </w:pPr>
          </w:p>
        </w:tc>
      </w:tr>
      <w:tr w:rsidR="00B5247A" w:rsidTr="009A6030">
        <w:trPr>
          <w:trHeight w:val="954"/>
        </w:trPr>
        <w:tc>
          <w:tcPr>
            <w:tcW w:w="668" w:type="dxa"/>
          </w:tcPr>
          <w:p w:rsidR="00B5247A" w:rsidRDefault="00FA0266" w:rsidP="00C438D0">
            <w:pPr>
              <w:pStyle w:val="TableParagraph"/>
              <w:spacing w:line="360" w:lineRule="auto"/>
              <w:ind w:left="4"/>
              <w:rPr>
                <w:sz w:val="24"/>
              </w:rPr>
            </w:pPr>
            <w:r>
              <w:rPr>
                <w:w w:val="99"/>
                <w:sz w:val="24"/>
              </w:rPr>
              <w:t>2</w:t>
            </w:r>
          </w:p>
        </w:tc>
        <w:tc>
          <w:tcPr>
            <w:tcW w:w="1814" w:type="dxa"/>
          </w:tcPr>
          <w:p w:rsidR="00B5247A" w:rsidRDefault="00AD1FE4" w:rsidP="00C438D0">
            <w:pPr>
              <w:pStyle w:val="TableParagraph"/>
              <w:spacing w:line="360" w:lineRule="auto"/>
              <w:jc w:val="left"/>
              <w:rPr>
                <w:sz w:val="24"/>
              </w:rPr>
            </w:pPr>
            <w:r>
              <w:rPr>
                <w:sz w:val="24"/>
              </w:rPr>
              <w:t>S.</w:t>
            </w:r>
            <w:r w:rsidR="00C71D20">
              <w:rPr>
                <w:sz w:val="24"/>
              </w:rPr>
              <w:t xml:space="preserve"> </w:t>
            </w:r>
            <w:r>
              <w:rPr>
                <w:sz w:val="24"/>
              </w:rPr>
              <w:t>Gowtham Kumar</w:t>
            </w:r>
          </w:p>
        </w:tc>
        <w:tc>
          <w:tcPr>
            <w:tcW w:w="2070" w:type="dxa"/>
          </w:tcPr>
          <w:p w:rsidR="00B5247A" w:rsidRDefault="00FA0266" w:rsidP="00C438D0">
            <w:pPr>
              <w:pStyle w:val="TableParagraph"/>
              <w:spacing w:line="360" w:lineRule="auto"/>
              <w:ind w:right="84"/>
              <w:jc w:val="left"/>
              <w:rPr>
                <w:sz w:val="24"/>
              </w:rPr>
            </w:pPr>
            <w:r>
              <w:rPr>
                <w:sz w:val="24"/>
              </w:rPr>
              <w:t>16</w:t>
            </w:r>
            <w:r w:rsidR="00AD1FE4">
              <w:rPr>
                <w:sz w:val="24"/>
              </w:rPr>
              <w:t>M31A0561</w:t>
            </w:r>
          </w:p>
        </w:tc>
        <w:tc>
          <w:tcPr>
            <w:tcW w:w="1260" w:type="dxa"/>
          </w:tcPr>
          <w:p w:rsidR="00B5247A" w:rsidRDefault="00AD1FE4" w:rsidP="00C438D0">
            <w:pPr>
              <w:pStyle w:val="TableParagraph"/>
              <w:spacing w:line="360" w:lineRule="auto"/>
              <w:ind w:left="5"/>
              <w:rPr>
                <w:sz w:val="24"/>
              </w:rPr>
            </w:pPr>
            <w:r>
              <w:rPr>
                <w:w w:val="99"/>
                <w:sz w:val="24"/>
              </w:rPr>
              <w:t>D</w:t>
            </w:r>
          </w:p>
        </w:tc>
        <w:tc>
          <w:tcPr>
            <w:tcW w:w="1890" w:type="dxa"/>
          </w:tcPr>
          <w:p w:rsidR="00B5247A" w:rsidRDefault="000E696F" w:rsidP="00C438D0">
            <w:pPr>
              <w:pStyle w:val="TableParagraph"/>
              <w:spacing w:line="360" w:lineRule="auto"/>
              <w:jc w:val="left"/>
              <w:rPr>
                <w:sz w:val="24"/>
                <w:szCs w:val="24"/>
              </w:rPr>
            </w:pPr>
            <w:r w:rsidRPr="008362D9">
              <w:rPr>
                <w:sz w:val="24"/>
                <w:szCs w:val="24"/>
              </w:rPr>
              <w:t>gsurasani99@gma</w:t>
            </w:r>
            <w:bookmarkStart w:id="0" w:name="_GoBack"/>
            <w:bookmarkEnd w:id="0"/>
            <w:r w:rsidRPr="008362D9">
              <w:rPr>
                <w:sz w:val="24"/>
                <w:szCs w:val="24"/>
              </w:rPr>
              <w:t>il.com</w:t>
            </w:r>
          </w:p>
        </w:tc>
        <w:tc>
          <w:tcPr>
            <w:tcW w:w="1821" w:type="dxa"/>
          </w:tcPr>
          <w:p w:rsidR="00B5247A" w:rsidRDefault="00AD1FE4" w:rsidP="00C438D0">
            <w:pPr>
              <w:pStyle w:val="TableParagraph"/>
              <w:spacing w:line="360" w:lineRule="auto"/>
              <w:ind w:right="86"/>
              <w:jc w:val="left"/>
              <w:rPr>
                <w:sz w:val="24"/>
              </w:rPr>
            </w:pPr>
            <w:r>
              <w:rPr>
                <w:sz w:val="24"/>
              </w:rPr>
              <w:t>7288003575</w:t>
            </w:r>
          </w:p>
        </w:tc>
        <w:tc>
          <w:tcPr>
            <w:tcW w:w="1130" w:type="dxa"/>
          </w:tcPr>
          <w:p w:rsidR="00B5247A" w:rsidRDefault="00B5247A" w:rsidP="00C438D0">
            <w:pPr>
              <w:spacing w:line="360" w:lineRule="auto"/>
              <w:jc w:val="center"/>
              <w:rPr>
                <w:sz w:val="24"/>
                <w:szCs w:val="24"/>
              </w:rPr>
            </w:pPr>
          </w:p>
        </w:tc>
      </w:tr>
      <w:tr w:rsidR="00B5247A" w:rsidTr="009A6030">
        <w:trPr>
          <w:trHeight w:val="983"/>
        </w:trPr>
        <w:tc>
          <w:tcPr>
            <w:tcW w:w="668" w:type="dxa"/>
          </w:tcPr>
          <w:p w:rsidR="00B5247A" w:rsidRDefault="00FA0266" w:rsidP="00C438D0">
            <w:pPr>
              <w:pStyle w:val="TableParagraph"/>
              <w:spacing w:line="360" w:lineRule="auto"/>
              <w:ind w:left="4"/>
              <w:rPr>
                <w:sz w:val="24"/>
              </w:rPr>
            </w:pPr>
            <w:r>
              <w:rPr>
                <w:w w:val="99"/>
                <w:sz w:val="24"/>
              </w:rPr>
              <w:t>3</w:t>
            </w:r>
          </w:p>
        </w:tc>
        <w:tc>
          <w:tcPr>
            <w:tcW w:w="1814" w:type="dxa"/>
          </w:tcPr>
          <w:p w:rsidR="00B5247A" w:rsidRDefault="00AD1FE4" w:rsidP="00C438D0">
            <w:pPr>
              <w:pStyle w:val="TableParagraph"/>
              <w:spacing w:before="1" w:line="360" w:lineRule="auto"/>
              <w:ind w:right="212"/>
              <w:jc w:val="left"/>
              <w:rPr>
                <w:sz w:val="24"/>
              </w:rPr>
            </w:pPr>
            <w:r>
              <w:rPr>
                <w:sz w:val="24"/>
              </w:rPr>
              <w:t>K.</w:t>
            </w:r>
            <w:r w:rsidR="00C71D20">
              <w:rPr>
                <w:sz w:val="24"/>
              </w:rPr>
              <w:t xml:space="preserve"> </w:t>
            </w:r>
            <w:r>
              <w:rPr>
                <w:sz w:val="24"/>
              </w:rPr>
              <w:t>Siva Kumar</w:t>
            </w:r>
          </w:p>
        </w:tc>
        <w:tc>
          <w:tcPr>
            <w:tcW w:w="2070" w:type="dxa"/>
          </w:tcPr>
          <w:p w:rsidR="00B5247A" w:rsidRDefault="00FA0266" w:rsidP="00C438D0">
            <w:pPr>
              <w:pStyle w:val="TableParagraph"/>
              <w:spacing w:line="360" w:lineRule="auto"/>
              <w:ind w:right="84"/>
              <w:jc w:val="left"/>
              <w:rPr>
                <w:sz w:val="24"/>
              </w:rPr>
            </w:pPr>
            <w:r>
              <w:rPr>
                <w:sz w:val="24"/>
              </w:rPr>
              <w:t>16</w:t>
            </w:r>
            <w:r w:rsidR="00AD1FE4">
              <w:rPr>
                <w:sz w:val="24"/>
              </w:rPr>
              <w:t>M31A0530</w:t>
            </w:r>
          </w:p>
        </w:tc>
        <w:tc>
          <w:tcPr>
            <w:tcW w:w="1260" w:type="dxa"/>
          </w:tcPr>
          <w:p w:rsidR="00B5247A" w:rsidRDefault="00AD1FE4" w:rsidP="00C438D0">
            <w:pPr>
              <w:pStyle w:val="TableParagraph"/>
              <w:spacing w:line="360" w:lineRule="auto"/>
              <w:ind w:left="5"/>
              <w:rPr>
                <w:sz w:val="24"/>
              </w:rPr>
            </w:pPr>
            <w:r>
              <w:rPr>
                <w:w w:val="99"/>
                <w:sz w:val="24"/>
              </w:rPr>
              <w:t>D</w:t>
            </w:r>
          </w:p>
        </w:tc>
        <w:tc>
          <w:tcPr>
            <w:tcW w:w="1890" w:type="dxa"/>
          </w:tcPr>
          <w:p w:rsidR="00B5247A" w:rsidRDefault="00E702F1" w:rsidP="00C438D0">
            <w:pPr>
              <w:pStyle w:val="TableParagraph"/>
              <w:spacing w:line="360" w:lineRule="auto"/>
              <w:jc w:val="left"/>
              <w:rPr>
                <w:sz w:val="24"/>
                <w:szCs w:val="24"/>
              </w:rPr>
            </w:pPr>
            <w:r>
              <w:rPr>
                <w:sz w:val="24"/>
                <w:szCs w:val="24"/>
              </w:rPr>
              <w:t>s</w:t>
            </w:r>
            <w:r w:rsidR="00AD1FE4">
              <w:rPr>
                <w:sz w:val="24"/>
                <w:szCs w:val="24"/>
              </w:rPr>
              <w:t>hivasagar</w:t>
            </w:r>
            <w:r>
              <w:rPr>
                <w:sz w:val="24"/>
                <w:szCs w:val="24"/>
              </w:rPr>
              <w:t>217@gmail.com</w:t>
            </w:r>
          </w:p>
        </w:tc>
        <w:tc>
          <w:tcPr>
            <w:tcW w:w="1821" w:type="dxa"/>
          </w:tcPr>
          <w:p w:rsidR="00B5247A" w:rsidRDefault="00AD1FE4" w:rsidP="00C438D0">
            <w:pPr>
              <w:pStyle w:val="TableParagraph"/>
              <w:spacing w:line="360" w:lineRule="auto"/>
              <w:ind w:right="86"/>
              <w:jc w:val="left"/>
              <w:rPr>
                <w:sz w:val="24"/>
              </w:rPr>
            </w:pPr>
            <w:r>
              <w:rPr>
                <w:sz w:val="24"/>
              </w:rPr>
              <w:t>7780362398</w:t>
            </w:r>
          </w:p>
        </w:tc>
        <w:tc>
          <w:tcPr>
            <w:tcW w:w="1130" w:type="dxa"/>
          </w:tcPr>
          <w:p w:rsidR="00B5247A" w:rsidRDefault="00B5247A" w:rsidP="00C438D0">
            <w:pPr>
              <w:spacing w:line="360" w:lineRule="auto"/>
              <w:jc w:val="center"/>
              <w:rPr>
                <w:sz w:val="24"/>
                <w:szCs w:val="24"/>
              </w:rPr>
            </w:pPr>
          </w:p>
        </w:tc>
      </w:tr>
    </w:tbl>
    <w:p w:rsidR="00C438D0" w:rsidRDefault="00C438D0">
      <w:pPr>
        <w:rPr>
          <w:sz w:val="24"/>
          <w:szCs w:val="24"/>
        </w:rPr>
      </w:pPr>
    </w:p>
    <w:p w:rsidR="00C438D0" w:rsidRDefault="00C438D0">
      <w:pPr>
        <w:rPr>
          <w:sz w:val="24"/>
          <w:szCs w:val="24"/>
        </w:rPr>
      </w:pPr>
    </w:p>
    <w:p w:rsidR="00C438D0" w:rsidRDefault="00C438D0">
      <w:pPr>
        <w:rPr>
          <w:sz w:val="24"/>
          <w:szCs w:val="24"/>
        </w:rPr>
      </w:pPr>
    </w:p>
    <w:p w:rsidR="00C438D0" w:rsidRDefault="00C438D0" w:rsidP="00C438D0">
      <w:pPr>
        <w:rPr>
          <w:sz w:val="24"/>
          <w:szCs w:val="24"/>
        </w:rPr>
      </w:pPr>
    </w:p>
    <w:p w:rsidR="00B5247A" w:rsidRDefault="00C438D0" w:rsidP="00C438D0">
      <w:pPr>
        <w:rPr>
          <w:b/>
          <w:bCs/>
          <w:sz w:val="28"/>
          <w:szCs w:val="28"/>
        </w:rPr>
      </w:pPr>
      <w:r>
        <w:rPr>
          <w:b/>
          <w:bCs/>
          <w:sz w:val="28"/>
          <w:szCs w:val="28"/>
        </w:rPr>
        <w:t>Project</w:t>
      </w:r>
      <w:r w:rsidR="000E696F">
        <w:rPr>
          <w:b/>
          <w:bCs/>
          <w:sz w:val="28"/>
          <w:szCs w:val="28"/>
        </w:rPr>
        <w:t xml:space="preserve"> </w:t>
      </w:r>
      <w:r w:rsidR="00FA0266">
        <w:rPr>
          <w:b/>
          <w:bCs/>
          <w:sz w:val="28"/>
          <w:szCs w:val="28"/>
        </w:rPr>
        <w:t>Guide</w:t>
      </w:r>
      <w:r>
        <w:rPr>
          <w:b/>
          <w:bCs/>
          <w:sz w:val="28"/>
          <w:szCs w:val="28"/>
        </w:rPr>
        <w:t xml:space="preserve">   </w:t>
      </w:r>
      <w:r w:rsidR="000E696F">
        <w:rPr>
          <w:b/>
          <w:bCs/>
          <w:sz w:val="28"/>
          <w:szCs w:val="28"/>
        </w:rPr>
        <w:t xml:space="preserve">  </w:t>
      </w:r>
      <w:r>
        <w:rPr>
          <w:b/>
          <w:bCs/>
          <w:sz w:val="28"/>
          <w:szCs w:val="28"/>
        </w:rPr>
        <w:t xml:space="preserve">        Project Coordinator       </w:t>
      </w:r>
      <w:r w:rsidR="000E696F">
        <w:rPr>
          <w:b/>
          <w:bCs/>
          <w:sz w:val="28"/>
          <w:szCs w:val="28"/>
        </w:rPr>
        <w:t xml:space="preserve">   </w:t>
      </w:r>
      <w:r>
        <w:rPr>
          <w:b/>
          <w:bCs/>
          <w:sz w:val="28"/>
          <w:szCs w:val="28"/>
        </w:rPr>
        <w:t xml:space="preserve">      </w:t>
      </w:r>
      <w:r w:rsidR="00FA0266">
        <w:rPr>
          <w:b/>
          <w:bCs/>
          <w:sz w:val="28"/>
          <w:szCs w:val="28"/>
        </w:rPr>
        <w:t>HOD</w:t>
      </w:r>
    </w:p>
    <w:sectPr w:rsidR="00B5247A" w:rsidSect="004B4ED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866BB4"/>
    <w:rsid w:val="000E696F"/>
    <w:rsid w:val="002316BC"/>
    <w:rsid w:val="004B4ED4"/>
    <w:rsid w:val="005545D3"/>
    <w:rsid w:val="007D71A8"/>
    <w:rsid w:val="008362D9"/>
    <w:rsid w:val="008A4953"/>
    <w:rsid w:val="009A6030"/>
    <w:rsid w:val="00A73F5B"/>
    <w:rsid w:val="00AA56D4"/>
    <w:rsid w:val="00AD1FE4"/>
    <w:rsid w:val="00B5247A"/>
    <w:rsid w:val="00C438D0"/>
    <w:rsid w:val="00C71D20"/>
    <w:rsid w:val="00E702F1"/>
    <w:rsid w:val="00FA0266"/>
    <w:rsid w:val="00FC51D2"/>
    <w:rsid w:val="069E57B1"/>
    <w:rsid w:val="09914345"/>
    <w:rsid w:val="0F866BB4"/>
    <w:rsid w:val="1FFE4142"/>
    <w:rsid w:val="22FC1254"/>
    <w:rsid w:val="23FA7286"/>
    <w:rsid w:val="2F2C041E"/>
    <w:rsid w:val="2F8C12A3"/>
    <w:rsid w:val="31221850"/>
    <w:rsid w:val="5023315E"/>
    <w:rsid w:val="545B39AA"/>
    <w:rsid w:val="54AA46C7"/>
    <w:rsid w:val="5CB77B55"/>
    <w:rsid w:val="65566950"/>
    <w:rsid w:val="67271CF1"/>
    <w:rsid w:val="750A124A"/>
    <w:rsid w:val="7FD6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pPr>
        <w:spacing w:after="160" w:line="259" w:lineRule="auto"/>
      </w:pPr>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4B4ED4"/>
    <w:pPr>
      <w:widowControl w:val="0"/>
      <w:autoSpaceDE w:val="0"/>
      <w:autoSpaceDN w:val="0"/>
    </w:pPr>
    <w:rPr>
      <w:rFonts w:ascii="Bookman Old Style" w:eastAsia="Bookman Old Style" w:hAnsi="Bookman Old Style" w:cs="Bookman Old Style"/>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4ED4"/>
    <w:rPr>
      <w:sz w:val="24"/>
      <w:szCs w:val="24"/>
    </w:rPr>
  </w:style>
  <w:style w:type="paragraph" w:styleId="NormalWeb">
    <w:name w:val="Normal (Web)"/>
    <w:basedOn w:val="Normal"/>
    <w:uiPriority w:val="99"/>
    <w:semiHidden/>
    <w:unhideWhenUsed/>
    <w:qFormat/>
    <w:rsid w:val="004B4ED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qFormat/>
    <w:rsid w:val="004B4ED4"/>
    <w:rPr>
      <w:color w:val="0563C1" w:themeColor="hyperlink"/>
      <w:u w:val="single"/>
    </w:rPr>
  </w:style>
  <w:style w:type="table" w:styleId="TableGrid">
    <w:name w:val="Table Grid"/>
    <w:basedOn w:val="TableNormal"/>
    <w:rsid w:val="004B4ED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4ED4"/>
    <w:pPr>
      <w:spacing w:line="281" w:lineRule="exact"/>
      <w:jc w:val="center"/>
    </w:pPr>
  </w:style>
  <w:style w:type="character" w:customStyle="1" w:styleId="UnresolvedMention">
    <w:name w:val="Unresolved Mention"/>
    <w:basedOn w:val="DefaultParagraphFont"/>
    <w:uiPriority w:val="99"/>
    <w:semiHidden/>
    <w:unhideWhenUsed/>
    <w:rsid w:val="00AD1FE4"/>
    <w:rPr>
      <w:color w:val="605E5C"/>
      <w:shd w:val="clear" w:color="auto" w:fill="E1DFDD"/>
    </w:rPr>
  </w:style>
  <w:style w:type="character" w:styleId="Emphasis">
    <w:name w:val="Emphasis"/>
    <w:basedOn w:val="DefaultParagraphFont"/>
    <w:qFormat/>
    <w:rsid w:val="00C438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pPr>
        <w:spacing w:after="160" w:line="259" w:lineRule="auto"/>
      </w:pPr>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4B4ED4"/>
    <w:pPr>
      <w:widowControl w:val="0"/>
      <w:autoSpaceDE w:val="0"/>
      <w:autoSpaceDN w:val="0"/>
    </w:pPr>
    <w:rPr>
      <w:rFonts w:ascii="Bookman Old Style" w:eastAsia="Bookman Old Style" w:hAnsi="Bookman Old Style" w:cs="Bookman Old Style"/>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B4ED4"/>
    <w:rPr>
      <w:sz w:val="24"/>
      <w:szCs w:val="24"/>
    </w:rPr>
  </w:style>
  <w:style w:type="paragraph" w:styleId="NormalWeb">
    <w:name w:val="Normal (Web)"/>
    <w:basedOn w:val="Normal"/>
    <w:uiPriority w:val="99"/>
    <w:semiHidden/>
    <w:unhideWhenUsed/>
    <w:qFormat/>
    <w:rsid w:val="004B4ED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qFormat/>
    <w:rsid w:val="004B4ED4"/>
    <w:rPr>
      <w:color w:val="0563C1" w:themeColor="hyperlink"/>
      <w:u w:val="single"/>
    </w:rPr>
  </w:style>
  <w:style w:type="table" w:styleId="TableGrid">
    <w:name w:val="Table Grid"/>
    <w:basedOn w:val="TableNormal"/>
    <w:rsid w:val="004B4ED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4ED4"/>
    <w:pPr>
      <w:spacing w:line="281" w:lineRule="exact"/>
      <w:jc w:val="center"/>
    </w:pPr>
  </w:style>
  <w:style w:type="character" w:customStyle="1" w:styleId="UnresolvedMention">
    <w:name w:val="Unresolved Mention"/>
    <w:basedOn w:val="DefaultParagraphFont"/>
    <w:uiPriority w:val="99"/>
    <w:semiHidden/>
    <w:unhideWhenUsed/>
    <w:rsid w:val="00AD1FE4"/>
    <w:rPr>
      <w:color w:val="605E5C"/>
      <w:shd w:val="clear" w:color="auto" w:fill="E1DFDD"/>
    </w:rPr>
  </w:style>
  <w:style w:type="character" w:styleId="Emphasis">
    <w:name w:val="Emphasis"/>
    <w:basedOn w:val="DefaultParagraphFont"/>
    <w:qFormat/>
    <w:rsid w:val="00C438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49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varkala.krish</dc:creator>
  <cp:lastModifiedBy>dinakar reddy</cp:lastModifiedBy>
  <cp:revision>2</cp:revision>
  <dcterms:created xsi:type="dcterms:W3CDTF">2020-01-27T10:21:00Z</dcterms:created>
  <dcterms:modified xsi:type="dcterms:W3CDTF">2020-01-27T10:21:00Z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