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4D82" w:rsidRDefault="00634D82" w:rsidP="00634D82">
      <w:pPr>
        <w:rPr>
          <w:rFonts w:cs="Arial"/>
          <w:b/>
          <w:spacing w:val="-1"/>
          <w:sz w:val="36"/>
          <w:szCs w:val="36"/>
        </w:rPr>
      </w:pPr>
    </w:p>
    <w:p w:rsidR="008A0612" w:rsidRDefault="008A0612" w:rsidP="00634D82">
      <w:pPr>
        <w:rPr>
          <w:rFonts w:cs="Arial"/>
          <w:b/>
          <w:spacing w:val="-1"/>
          <w:sz w:val="36"/>
          <w:szCs w:val="36"/>
        </w:rPr>
      </w:pPr>
    </w:p>
    <w:p w:rsidR="008A0612" w:rsidRDefault="008A0612" w:rsidP="00634D82">
      <w:pPr>
        <w:rPr>
          <w:rFonts w:cs="Arial"/>
          <w:b/>
          <w:spacing w:val="-1"/>
          <w:sz w:val="36"/>
          <w:szCs w:val="36"/>
        </w:rPr>
      </w:pPr>
    </w:p>
    <w:p w:rsidR="008A0612" w:rsidRDefault="008A0612" w:rsidP="00634D82">
      <w:pPr>
        <w:rPr>
          <w:rFonts w:cs="Arial"/>
          <w:b/>
          <w:spacing w:val="-1"/>
          <w:sz w:val="36"/>
          <w:szCs w:val="36"/>
        </w:rPr>
      </w:pPr>
    </w:p>
    <w:p w:rsidR="008A0612" w:rsidRDefault="008A0612" w:rsidP="00634D82">
      <w:pPr>
        <w:rPr>
          <w:rFonts w:cs="Arial"/>
          <w:b/>
          <w:spacing w:val="-1"/>
          <w:sz w:val="36"/>
          <w:szCs w:val="36"/>
        </w:rPr>
      </w:pPr>
    </w:p>
    <w:p w:rsidR="008A0612" w:rsidRDefault="008A0612" w:rsidP="00634D82">
      <w:pPr>
        <w:rPr>
          <w:rFonts w:cs="Arial"/>
          <w:b/>
          <w:spacing w:val="-1"/>
          <w:sz w:val="36"/>
          <w:szCs w:val="36"/>
        </w:rPr>
      </w:pPr>
    </w:p>
    <w:p w:rsidR="008A0612" w:rsidRDefault="008A0612" w:rsidP="00634D82">
      <w:pPr>
        <w:rPr>
          <w:rFonts w:cs="Arial"/>
          <w:b/>
          <w:spacing w:val="-1"/>
          <w:sz w:val="36"/>
          <w:szCs w:val="36"/>
        </w:rPr>
      </w:pPr>
    </w:p>
    <w:p w:rsidR="008A0612" w:rsidRDefault="008A0612" w:rsidP="00634D82">
      <w:pPr>
        <w:rPr>
          <w:rFonts w:cs="Arial"/>
          <w:b/>
          <w:spacing w:val="-1"/>
          <w:sz w:val="36"/>
          <w:szCs w:val="36"/>
        </w:rPr>
      </w:pPr>
    </w:p>
    <w:p w:rsidR="008A0612" w:rsidRDefault="008A0612" w:rsidP="00634D82">
      <w:pPr>
        <w:rPr>
          <w:rFonts w:cs="Arial"/>
          <w:b/>
          <w:spacing w:val="-1"/>
          <w:sz w:val="36"/>
          <w:szCs w:val="36"/>
        </w:rPr>
      </w:pPr>
    </w:p>
    <w:p w:rsidR="008A0612" w:rsidRDefault="008A0612" w:rsidP="00634D82">
      <w:pPr>
        <w:rPr>
          <w:rFonts w:cs="Arial"/>
          <w:b/>
          <w:spacing w:val="-1"/>
          <w:sz w:val="36"/>
          <w:szCs w:val="36"/>
        </w:rPr>
      </w:pPr>
    </w:p>
    <w:p w:rsidR="008A0612" w:rsidRDefault="008A0612" w:rsidP="00634D82">
      <w:pPr>
        <w:rPr>
          <w:rFonts w:cs="Arial"/>
          <w:b/>
          <w:spacing w:val="-1"/>
          <w:sz w:val="36"/>
          <w:szCs w:val="36"/>
        </w:rPr>
      </w:pPr>
    </w:p>
    <w:p w:rsidR="008A0612" w:rsidRPr="00BA2A9C" w:rsidRDefault="008A0612" w:rsidP="00634D82">
      <w:pPr>
        <w:rPr>
          <w:rFonts w:cs="Arial"/>
          <w:b/>
          <w:spacing w:val="-1"/>
          <w:sz w:val="36"/>
          <w:szCs w:val="36"/>
        </w:rPr>
      </w:pPr>
    </w:p>
    <w:p w:rsidR="00634D82" w:rsidRPr="00BA2A9C" w:rsidRDefault="00634D82" w:rsidP="00634D82">
      <w:pPr>
        <w:rPr>
          <w:rFonts w:cs="Arial"/>
          <w:b/>
          <w:spacing w:val="-1"/>
          <w:sz w:val="36"/>
          <w:szCs w:val="36"/>
        </w:rPr>
      </w:pPr>
      <w:r w:rsidRPr="00BA2A9C">
        <w:rPr>
          <w:rFonts w:cs="Arial"/>
          <w:b/>
          <w:spacing w:val="-1"/>
          <w:sz w:val="36"/>
          <w:szCs w:val="36"/>
        </w:rPr>
        <w:t xml:space="preserve">Title: Test </w:t>
      </w:r>
      <w:r w:rsidR="00E070A1" w:rsidRPr="00BA2A9C">
        <w:rPr>
          <w:rFonts w:cs="Arial"/>
          <w:b/>
          <w:spacing w:val="-1"/>
          <w:sz w:val="36"/>
          <w:szCs w:val="36"/>
        </w:rPr>
        <w:t>approach</w:t>
      </w:r>
      <w:r w:rsidRPr="00BA2A9C">
        <w:rPr>
          <w:rFonts w:cs="Arial"/>
          <w:b/>
          <w:spacing w:val="-1"/>
          <w:sz w:val="36"/>
          <w:szCs w:val="36"/>
        </w:rPr>
        <w:t xml:space="preserve"> for GDD MDM</w:t>
      </w:r>
    </w:p>
    <w:p w:rsidR="00634D82" w:rsidRPr="00BA2A9C" w:rsidRDefault="00634D82" w:rsidP="00634D82">
      <w:pPr>
        <w:pStyle w:val="Header"/>
        <w:tabs>
          <w:tab w:val="left" w:pos="964"/>
        </w:tabs>
        <w:rPr>
          <w:rFonts w:cs="Arial"/>
          <w:b/>
          <w:sz w:val="22"/>
          <w:szCs w:val="22"/>
          <w:lang w:val="en-US"/>
        </w:rPr>
      </w:pPr>
    </w:p>
    <w:p w:rsidR="00634D82" w:rsidRPr="00BA2A9C" w:rsidRDefault="00634D82" w:rsidP="00634D82">
      <w:pPr>
        <w:tabs>
          <w:tab w:val="left" w:pos="2595"/>
        </w:tabs>
        <w:rPr>
          <w:rFonts w:cs="Arial"/>
        </w:rPr>
      </w:pPr>
    </w:p>
    <w:p w:rsidR="00634D82" w:rsidRPr="00BA2A9C" w:rsidRDefault="00634D82" w:rsidP="00634D82">
      <w:pPr>
        <w:rPr>
          <w:rFonts w:cs="Arial"/>
          <w:b/>
          <w:color w:val="000000" w:themeColor="text1"/>
          <w:spacing w:val="-1"/>
          <w:sz w:val="36"/>
          <w:szCs w:val="36"/>
        </w:rPr>
      </w:pPr>
      <w:r w:rsidRPr="00BA2A9C">
        <w:rPr>
          <w:rFonts w:cs="Arial"/>
          <w:b/>
          <w:color w:val="000000" w:themeColor="text1"/>
          <w:spacing w:val="-1"/>
          <w:sz w:val="36"/>
          <w:szCs w:val="36"/>
        </w:rPr>
        <w:t>GDD MDM</w:t>
      </w:r>
    </w:p>
    <w:p w:rsidR="00634D82" w:rsidRPr="00BA2A9C" w:rsidRDefault="00634D82" w:rsidP="00634D82">
      <w:pPr>
        <w:rPr>
          <w:rFonts w:cs="Arial"/>
          <w:b/>
          <w:snapToGrid w:val="0"/>
          <w:color w:val="000000" w:themeColor="text1"/>
          <w:sz w:val="16"/>
        </w:rPr>
      </w:pPr>
      <w:r w:rsidRPr="00BA2A9C">
        <w:rPr>
          <w:rFonts w:cs="Arial"/>
          <w:b/>
          <w:color w:val="000000" w:themeColor="text1"/>
          <w:spacing w:val="-1"/>
          <w:sz w:val="36"/>
          <w:szCs w:val="36"/>
        </w:rPr>
        <w:t xml:space="preserve">Project Clarity ID: </w:t>
      </w:r>
      <w:r w:rsidR="00D918B5" w:rsidRPr="00D918B5">
        <w:rPr>
          <w:rFonts w:cs="Arial"/>
          <w:b/>
          <w:color w:val="000000" w:themeColor="text1"/>
          <w:spacing w:val="-1"/>
          <w:sz w:val="36"/>
          <w:szCs w:val="36"/>
        </w:rPr>
        <w:t>44717</w:t>
      </w:r>
    </w:p>
    <w:p w:rsidR="00634D82" w:rsidRPr="00BA2A9C" w:rsidRDefault="00634D82" w:rsidP="00634D82">
      <w:pPr>
        <w:rPr>
          <w:rFonts w:cs="Arial"/>
        </w:rPr>
      </w:pPr>
    </w:p>
    <w:p w:rsidR="00634D82" w:rsidRPr="00BA2A9C" w:rsidRDefault="00634D82" w:rsidP="00634D82">
      <w:pPr>
        <w:rPr>
          <w:rFonts w:cs="Arial"/>
        </w:rPr>
      </w:pPr>
    </w:p>
    <w:p w:rsidR="00634D82" w:rsidRPr="00BA2A9C" w:rsidRDefault="00634D82" w:rsidP="00634D82">
      <w:pPr>
        <w:rPr>
          <w:rFonts w:cs="Arial"/>
          <w:color w:val="000000" w:themeColor="text1"/>
        </w:rPr>
      </w:pPr>
    </w:p>
    <w:p w:rsidR="00634D82" w:rsidRPr="00BA2A9C" w:rsidRDefault="00634D82" w:rsidP="00634D82">
      <w:pPr>
        <w:rPr>
          <w:rFonts w:cs="Arial"/>
          <w:color w:val="000000" w:themeColor="text1"/>
        </w:rPr>
      </w:pPr>
    </w:p>
    <w:p w:rsidR="00634D82" w:rsidRPr="00BA2A9C" w:rsidRDefault="00634D82" w:rsidP="00634D82">
      <w:pPr>
        <w:rPr>
          <w:rFonts w:cs="Arial"/>
          <w:color w:val="000000" w:themeColor="text1"/>
        </w:rPr>
      </w:pPr>
    </w:p>
    <w:p w:rsidR="00634D82" w:rsidRPr="00BA2A9C" w:rsidRDefault="00634D82" w:rsidP="00634D82">
      <w:pPr>
        <w:rPr>
          <w:rFonts w:cs="Arial"/>
        </w:rPr>
      </w:pPr>
    </w:p>
    <w:p w:rsidR="00634D82" w:rsidRPr="00BA2A9C" w:rsidRDefault="00634D82" w:rsidP="00BA2A9C">
      <w:pPr>
        <w:rPr>
          <w:rFonts w:cs="Arial"/>
          <w:b/>
        </w:rPr>
      </w:pPr>
      <w:r w:rsidRPr="00BA2A9C">
        <w:rPr>
          <w:rFonts w:cs="Arial"/>
        </w:rPr>
        <w:br w:type="page"/>
      </w:r>
      <w:bookmarkStart w:id="0" w:name="_Ref444523389"/>
      <w:bookmarkStart w:id="1" w:name="_Toc2000764"/>
      <w:r w:rsidRPr="00BA2A9C">
        <w:rPr>
          <w:rFonts w:cs="Arial"/>
          <w:b/>
          <w:sz w:val="32"/>
        </w:rPr>
        <w:lastRenderedPageBreak/>
        <w:t>Test Phases and Responsibilities</w:t>
      </w:r>
      <w:bookmarkEnd w:id="0"/>
      <w:bookmarkEnd w:id="1"/>
    </w:p>
    <w:p w:rsidR="0046073D" w:rsidRPr="00BA2A9C" w:rsidRDefault="0046073D" w:rsidP="0046073D">
      <w:pPr>
        <w:rPr>
          <w:rFonts w:cs="Arial"/>
          <w:lang w:val="en-US"/>
        </w:rPr>
      </w:pPr>
    </w:p>
    <w:p w:rsidR="0046073D" w:rsidRPr="00BA2A9C" w:rsidRDefault="0046073D" w:rsidP="0046073D">
      <w:pPr>
        <w:rPr>
          <w:rFonts w:cs="Arial"/>
          <w:b/>
          <w:lang w:val="en-US"/>
        </w:rPr>
      </w:pPr>
      <w:r w:rsidRPr="00BA2A9C">
        <w:rPr>
          <w:rFonts w:cs="Arial"/>
          <w:b/>
          <w:lang w:val="en-US"/>
        </w:rPr>
        <w:t>Testing includes the below sco</w:t>
      </w:r>
      <w:r w:rsidR="00957D14" w:rsidRPr="00BA2A9C">
        <w:rPr>
          <w:rFonts w:cs="Arial"/>
          <w:b/>
          <w:lang w:val="en-US"/>
        </w:rPr>
        <w:t>pes:</w:t>
      </w:r>
    </w:p>
    <w:p w:rsidR="00957D14" w:rsidRPr="00BA2A9C" w:rsidRDefault="00957D14" w:rsidP="0046073D">
      <w:pPr>
        <w:rPr>
          <w:rFonts w:cs="Arial"/>
          <w:lang w:val="en-US"/>
        </w:rPr>
      </w:pPr>
    </w:p>
    <w:p w:rsidR="00634D82" w:rsidRPr="00BA2A9C" w:rsidRDefault="00634D82" w:rsidP="00634D82">
      <w:pPr>
        <w:pStyle w:val="ListParagraph"/>
        <w:numPr>
          <w:ilvl w:val="0"/>
          <w:numId w:val="3"/>
        </w:numPr>
        <w:spacing w:before="60" w:after="60"/>
        <w:rPr>
          <w:rFonts w:ascii="Arial" w:hAnsi="Arial" w:cs="Arial"/>
        </w:rPr>
      </w:pPr>
      <w:r w:rsidRPr="00BA2A9C">
        <w:rPr>
          <w:rFonts w:ascii="Arial" w:hAnsi="Arial" w:cs="Arial"/>
        </w:rPr>
        <w:t>EBX5-User Interface Testing</w:t>
      </w:r>
    </w:p>
    <w:p w:rsidR="00634D82" w:rsidRPr="00BA2A9C" w:rsidRDefault="00634D82" w:rsidP="00634D82">
      <w:pPr>
        <w:pStyle w:val="ListParagraph"/>
        <w:numPr>
          <w:ilvl w:val="0"/>
          <w:numId w:val="3"/>
        </w:numPr>
        <w:spacing w:before="60" w:after="60"/>
        <w:rPr>
          <w:rFonts w:ascii="Arial" w:hAnsi="Arial" w:cs="Arial"/>
        </w:rPr>
      </w:pPr>
      <w:r w:rsidRPr="00BA2A9C">
        <w:rPr>
          <w:rFonts w:ascii="Arial" w:hAnsi="Arial" w:cs="Arial"/>
        </w:rPr>
        <w:t>Data Migration Testing</w:t>
      </w:r>
    </w:p>
    <w:p w:rsidR="00634D82" w:rsidRPr="00BA2A9C" w:rsidRDefault="00634D82" w:rsidP="00634D82">
      <w:pPr>
        <w:pStyle w:val="ListParagraph"/>
        <w:numPr>
          <w:ilvl w:val="0"/>
          <w:numId w:val="3"/>
        </w:numPr>
        <w:spacing w:before="60" w:after="60"/>
        <w:rPr>
          <w:rFonts w:ascii="Arial" w:hAnsi="Arial" w:cs="Arial"/>
        </w:rPr>
      </w:pPr>
      <w:r w:rsidRPr="00BA2A9C">
        <w:rPr>
          <w:rFonts w:ascii="Arial" w:hAnsi="Arial" w:cs="Arial"/>
        </w:rPr>
        <w:t>System Integration Testing</w:t>
      </w:r>
    </w:p>
    <w:p w:rsidR="0046073D" w:rsidRPr="00BA2A9C" w:rsidRDefault="0046073D" w:rsidP="0046073D">
      <w:pPr>
        <w:pStyle w:val="ListParagraph"/>
        <w:spacing w:before="60" w:after="60"/>
        <w:ind w:left="630"/>
        <w:rPr>
          <w:rFonts w:ascii="Arial" w:hAnsi="Arial" w:cs="Arial"/>
        </w:rPr>
      </w:pPr>
    </w:p>
    <w:p w:rsidR="0046073D" w:rsidRPr="00BA2A9C" w:rsidRDefault="0046073D" w:rsidP="0046073D">
      <w:pPr>
        <w:pStyle w:val="ListParagraph"/>
        <w:spacing w:before="60" w:after="60"/>
        <w:ind w:left="630"/>
        <w:rPr>
          <w:rFonts w:ascii="Arial" w:hAnsi="Arial" w:cs="Arial"/>
        </w:rPr>
      </w:pPr>
    </w:p>
    <w:p w:rsidR="0046073D" w:rsidRPr="00381C5E" w:rsidRDefault="0046073D" w:rsidP="0046073D">
      <w:pPr>
        <w:spacing w:before="60" w:after="60"/>
        <w:rPr>
          <w:rFonts w:cs="Arial"/>
          <w:sz w:val="22"/>
          <w:szCs w:val="22"/>
          <w:lang w:val="en-US"/>
        </w:rPr>
      </w:pPr>
      <w:r w:rsidRPr="00381C5E">
        <w:rPr>
          <w:rFonts w:cs="Arial"/>
          <w:sz w:val="22"/>
          <w:szCs w:val="22"/>
        </w:rPr>
        <w:t>The table below gives an overview of the applicable test phases including on which system environment those tests will be performed as well as the responsibilities for the different test phases.</w:t>
      </w:r>
    </w:p>
    <w:p w:rsidR="00634D82" w:rsidRPr="00BA2A9C" w:rsidRDefault="00634D82" w:rsidP="00634D82">
      <w:pPr>
        <w:spacing w:before="60" w:after="60"/>
        <w:rPr>
          <w:rFonts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5"/>
        <w:gridCol w:w="1370"/>
        <w:gridCol w:w="1370"/>
        <w:gridCol w:w="1371"/>
        <w:gridCol w:w="1843"/>
      </w:tblGrid>
      <w:tr w:rsidR="00634D82" w:rsidRPr="00BA2A9C" w:rsidTr="002B155E">
        <w:trPr>
          <w:cantSplit/>
        </w:trPr>
        <w:tc>
          <w:tcPr>
            <w:tcW w:w="2835" w:type="dxa"/>
            <w:vMerge w:val="restart"/>
            <w:shd w:val="clear" w:color="auto" w:fill="C0C0C0"/>
            <w:vAlign w:val="center"/>
          </w:tcPr>
          <w:p w:rsidR="00634D82" w:rsidRPr="00BA2A9C" w:rsidRDefault="00634D82" w:rsidP="002B155E">
            <w:pPr>
              <w:spacing w:before="60"/>
              <w:jc w:val="center"/>
              <w:rPr>
                <w:rFonts w:cs="Arial"/>
                <w:b/>
              </w:rPr>
            </w:pPr>
            <w:r w:rsidRPr="00BA2A9C">
              <w:rPr>
                <w:rFonts w:cs="Arial"/>
                <w:b/>
              </w:rPr>
              <w:t>Test Phase</w:t>
            </w:r>
          </w:p>
        </w:tc>
        <w:tc>
          <w:tcPr>
            <w:tcW w:w="4111" w:type="dxa"/>
            <w:gridSpan w:val="3"/>
            <w:shd w:val="clear" w:color="auto" w:fill="C0C0C0"/>
            <w:vAlign w:val="center"/>
          </w:tcPr>
          <w:p w:rsidR="00634D82" w:rsidRPr="00BA2A9C" w:rsidRDefault="00634D82" w:rsidP="002B155E">
            <w:pPr>
              <w:spacing w:before="60"/>
              <w:jc w:val="center"/>
              <w:rPr>
                <w:rFonts w:cs="Arial"/>
                <w:b/>
              </w:rPr>
            </w:pPr>
            <w:r w:rsidRPr="00BA2A9C">
              <w:rPr>
                <w:rFonts w:cs="Arial"/>
                <w:b/>
              </w:rPr>
              <w:t>Environment</w:t>
            </w:r>
          </w:p>
        </w:tc>
        <w:tc>
          <w:tcPr>
            <w:tcW w:w="1843" w:type="dxa"/>
            <w:vMerge w:val="restart"/>
            <w:shd w:val="clear" w:color="auto" w:fill="C0C0C0"/>
            <w:vAlign w:val="center"/>
          </w:tcPr>
          <w:p w:rsidR="00634D82" w:rsidRPr="00BA2A9C" w:rsidRDefault="00634D82" w:rsidP="002B155E">
            <w:pPr>
              <w:spacing w:before="60"/>
              <w:jc w:val="center"/>
              <w:rPr>
                <w:rFonts w:cs="Arial"/>
                <w:b/>
              </w:rPr>
            </w:pPr>
            <w:r w:rsidRPr="00BA2A9C">
              <w:rPr>
                <w:rFonts w:cs="Arial"/>
                <w:b/>
              </w:rPr>
              <w:t>Responsible</w:t>
            </w:r>
          </w:p>
        </w:tc>
      </w:tr>
      <w:tr w:rsidR="00634D82" w:rsidRPr="00BA2A9C" w:rsidTr="002B155E">
        <w:trPr>
          <w:cantSplit/>
        </w:trPr>
        <w:tc>
          <w:tcPr>
            <w:tcW w:w="2835" w:type="dxa"/>
            <w:vMerge/>
            <w:shd w:val="pct12" w:color="auto" w:fill="FFFFFF"/>
          </w:tcPr>
          <w:p w:rsidR="00634D82" w:rsidRPr="00BA2A9C" w:rsidRDefault="00634D82" w:rsidP="002B155E">
            <w:pPr>
              <w:spacing w:before="60"/>
              <w:rPr>
                <w:rFonts w:cs="Arial"/>
                <w:color w:val="0000FF"/>
              </w:rPr>
            </w:pPr>
          </w:p>
        </w:tc>
        <w:tc>
          <w:tcPr>
            <w:tcW w:w="1370" w:type="dxa"/>
            <w:shd w:val="pct12" w:color="auto" w:fill="FFFFFF"/>
          </w:tcPr>
          <w:p w:rsidR="00634D82" w:rsidRPr="00BA2A9C" w:rsidRDefault="00634D82" w:rsidP="002B155E">
            <w:pPr>
              <w:spacing w:before="60"/>
              <w:jc w:val="center"/>
              <w:rPr>
                <w:rFonts w:cs="Arial"/>
                <w:b/>
              </w:rPr>
            </w:pPr>
            <w:r w:rsidRPr="00BA2A9C">
              <w:rPr>
                <w:rFonts w:cs="Arial"/>
                <w:b/>
              </w:rPr>
              <w:t>DEV</w:t>
            </w:r>
          </w:p>
        </w:tc>
        <w:tc>
          <w:tcPr>
            <w:tcW w:w="1370" w:type="dxa"/>
            <w:shd w:val="pct12" w:color="auto" w:fill="FFFFFF"/>
          </w:tcPr>
          <w:p w:rsidR="00634D82" w:rsidRPr="00BA2A9C" w:rsidRDefault="00634D82" w:rsidP="002B155E">
            <w:pPr>
              <w:spacing w:before="60"/>
              <w:jc w:val="center"/>
              <w:rPr>
                <w:rFonts w:cs="Arial"/>
                <w:b/>
              </w:rPr>
            </w:pPr>
            <w:r w:rsidRPr="00BA2A9C">
              <w:rPr>
                <w:rFonts w:cs="Arial"/>
                <w:b/>
              </w:rPr>
              <w:t>Test / QA</w:t>
            </w:r>
          </w:p>
        </w:tc>
        <w:tc>
          <w:tcPr>
            <w:tcW w:w="1371" w:type="dxa"/>
            <w:shd w:val="pct12" w:color="auto" w:fill="FFFFFF"/>
          </w:tcPr>
          <w:p w:rsidR="00634D82" w:rsidRPr="00BA2A9C" w:rsidRDefault="00634D82" w:rsidP="002B155E">
            <w:pPr>
              <w:spacing w:before="60"/>
              <w:jc w:val="center"/>
              <w:rPr>
                <w:rFonts w:cs="Arial"/>
                <w:b/>
              </w:rPr>
            </w:pPr>
            <w:r w:rsidRPr="00BA2A9C">
              <w:rPr>
                <w:rFonts w:cs="Arial"/>
                <w:b/>
              </w:rPr>
              <w:t>PROD</w:t>
            </w:r>
          </w:p>
        </w:tc>
        <w:tc>
          <w:tcPr>
            <w:tcW w:w="1843" w:type="dxa"/>
            <w:vMerge/>
            <w:shd w:val="pct12" w:color="auto" w:fill="FFFFFF"/>
          </w:tcPr>
          <w:p w:rsidR="00634D82" w:rsidRPr="00BA2A9C" w:rsidRDefault="00634D82" w:rsidP="002B155E">
            <w:pPr>
              <w:spacing w:before="60"/>
              <w:rPr>
                <w:rFonts w:cs="Arial"/>
                <w:color w:val="0000FF"/>
              </w:rPr>
            </w:pPr>
          </w:p>
        </w:tc>
      </w:tr>
      <w:tr w:rsidR="00634D82" w:rsidRPr="00BA2A9C" w:rsidTr="002B155E">
        <w:tc>
          <w:tcPr>
            <w:tcW w:w="2835" w:type="dxa"/>
            <w:vAlign w:val="center"/>
          </w:tcPr>
          <w:p w:rsidR="00634D82" w:rsidRPr="00410238" w:rsidRDefault="00634D82" w:rsidP="002B155E">
            <w:pPr>
              <w:spacing w:before="40" w:after="40"/>
              <w:rPr>
                <w:rFonts w:cs="Arial"/>
                <w:color w:val="000000" w:themeColor="text1"/>
              </w:rPr>
            </w:pPr>
            <w:r w:rsidRPr="00410238">
              <w:rPr>
                <w:rFonts w:cs="Arial"/>
                <w:color w:val="000000" w:themeColor="text1"/>
              </w:rPr>
              <w:t>Functional/Integration Testing (OQ)</w:t>
            </w:r>
          </w:p>
        </w:tc>
        <w:tc>
          <w:tcPr>
            <w:tcW w:w="1370" w:type="dxa"/>
          </w:tcPr>
          <w:p w:rsidR="00410238" w:rsidRDefault="00410238" w:rsidP="00410238">
            <w:pPr>
              <w:rPr>
                <w:rFonts w:cs="Arial"/>
              </w:rPr>
            </w:pPr>
          </w:p>
          <w:p w:rsidR="00634D82" w:rsidRPr="00410238" w:rsidRDefault="00410238" w:rsidP="00410238">
            <w:pPr>
              <w:rPr>
                <w:rFonts w:cs="Arial"/>
              </w:rPr>
            </w:pPr>
            <w:r>
              <w:rPr>
                <w:rFonts w:cs="Arial"/>
              </w:rPr>
              <w:t>X (I</w:t>
            </w:r>
            <w:r w:rsidR="00634D82" w:rsidRPr="00410238">
              <w:rPr>
                <w:rFonts w:cs="Arial"/>
              </w:rPr>
              <w:t>nformal)</w:t>
            </w:r>
          </w:p>
        </w:tc>
        <w:tc>
          <w:tcPr>
            <w:tcW w:w="1370" w:type="dxa"/>
            <w:vAlign w:val="center"/>
          </w:tcPr>
          <w:p w:rsidR="00634D82" w:rsidRPr="00410238" w:rsidRDefault="00634D82" w:rsidP="00410238">
            <w:pPr>
              <w:rPr>
                <w:rFonts w:cs="Arial"/>
              </w:rPr>
            </w:pPr>
            <w:r w:rsidRPr="00410238">
              <w:rPr>
                <w:rFonts w:cs="Arial"/>
              </w:rPr>
              <w:t>X (Formal)</w:t>
            </w:r>
          </w:p>
        </w:tc>
        <w:tc>
          <w:tcPr>
            <w:tcW w:w="1371" w:type="dxa"/>
          </w:tcPr>
          <w:p w:rsidR="00634D82" w:rsidRPr="00410238" w:rsidRDefault="00634D82" w:rsidP="002B155E">
            <w:pPr>
              <w:jc w:val="center"/>
              <w:rPr>
                <w:rFonts w:cs="Arial"/>
              </w:rPr>
            </w:pPr>
          </w:p>
        </w:tc>
        <w:tc>
          <w:tcPr>
            <w:tcW w:w="1843" w:type="dxa"/>
          </w:tcPr>
          <w:p w:rsidR="00634D82" w:rsidRPr="00410238" w:rsidRDefault="00634D82" w:rsidP="002B155E">
            <w:pPr>
              <w:rPr>
                <w:rFonts w:cs="Arial"/>
                <w:color w:val="000000" w:themeColor="text1"/>
              </w:rPr>
            </w:pPr>
            <w:r w:rsidRPr="00410238">
              <w:rPr>
                <w:rFonts w:cs="Arial"/>
                <w:color w:val="000000" w:themeColor="text1"/>
              </w:rPr>
              <w:t>Testing Factory team</w:t>
            </w:r>
          </w:p>
        </w:tc>
      </w:tr>
      <w:tr w:rsidR="00755626" w:rsidRPr="00BA2A9C" w:rsidTr="002B155E">
        <w:tc>
          <w:tcPr>
            <w:tcW w:w="2835" w:type="dxa"/>
            <w:vAlign w:val="center"/>
          </w:tcPr>
          <w:p w:rsidR="00755626" w:rsidRPr="00410238" w:rsidRDefault="00755626" w:rsidP="00755626">
            <w:pPr>
              <w:spacing w:before="40" w:after="40"/>
              <w:rPr>
                <w:rFonts w:cs="Arial"/>
                <w:color w:val="000000" w:themeColor="text1"/>
              </w:rPr>
            </w:pPr>
            <w:r>
              <w:rPr>
                <w:rFonts w:cs="Arial"/>
                <w:color w:val="000000" w:themeColor="text1"/>
              </w:rPr>
              <w:t xml:space="preserve">Data Migration testing </w:t>
            </w:r>
          </w:p>
        </w:tc>
        <w:tc>
          <w:tcPr>
            <w:tcW w:w="1370" w:type="dxa"/>
          </w:tcPr>
          <w:p w:rsidR="00755626" w:rsidRDefault="00755626" w:rsidP="00755626">
            <w:pPr>
              <w:rPr>
                <w:rFonts w:cs="Arial"/>
              </w:rPr>
            </w:pPr>
          </w:p>
          <w:p w:rsidR="00755626" w:rsidRPr="00410238" w:rsidRDefault="00755626" w:rsidP="00755626">
            <w:pPr>
              <w:rPr>
                <w:rFonts w:cs="Arial"/>
              </w:rPr>
            </w:pPr>
            <w:r>
              <w:rPr>
                <w:rFonts w:cs="Arial"/>
              </w:rPr>
              <w:t>X (I</w:t>
            </w:r>
            <w:r w:rsidRPr="00410238">
              <w:rPr>
                <w:rFonts w:cs="Arial"/>
              </w:rPr>
              <w:t>nformal)</w:t>
            </w:r>
          </w:p>
        </w:tc>
        <w:tc>
          <w:tcPr>
            <w:tcW w:w="1370" w:type="dxa"/>
            <w:vAlign w:val="center"/>
          </w:tcPr>
          <w:p w:rsidR="00755626" w:rsidRPr="00410238" w:rsidRDefault="00755626" w:rsidP="00755626">
            <w:pPr>
              <w:rPr>
                <w:rFonts w:cs="Arial"/>
              </w:rPr>
            </w:pPr>
            <w:r w:rsidRPr="00410238">
              <w:rPr>
                <w:rFonts w:cs="Arial"/>
              </w:rPr>
              <w:t>X (Formal)</w:t>
            </w:r>
          </w:p>
        </w:tc>
        <w:tc>
          <w:tcPr>
            <w:tcW w:w="1371" w:type="dxa"/>
          </w:tcPr>
          <w:p w:rsidR="00755626" w:rsidRPr="00410238" w:rsidRDefault="00755626" w:rsidP="00755626">
            <w:pPr>
              <w:jc w:val="center"/>
              <w:rPr>
                <w:rFonts w:cs="Arial"/>
              </w:rPr>
            </w:pPr>
          </w:p>
        </w:tc>
        <w:tc>
          <w:tcPr>
            <w:tcW w:w="1843" w:type="dxa"/>
          </w:tcPr>
          <w:p w:rsidR="00755626" w:rsidRPr="00410238" w:rsidRDefault="00755626" w:rsidP="00755626">
            <w:pPr>
              <w:rPr>
                <w:rFonts w:cs="Arial"/>
                <w:color w:val="000000" w:themeColor="text1"/>
              </w:rPr>
            </w:pPr>
            <w:r w:rsidRPr="00410238">
              <w:rPr>
                <w:rFonts w:cs="Arial"/>
                <w:color w:val="000000" w:themeColor="text1"/>
              </w:rPr>
              <w:t>Testing Factory team</w:t>
            </w:r>
          </w:p>
        </w:tc>
      </w:tr>
      <w:tr w:rsidR="00755626" w:rsidRPr="00BA2A9C" w:rsidTr="002B155E">
        <w:tc>
          <w:tcPr>
            <w:tcW w:w="2835" w:type="dxa"/>
            <w:vAlign w:val="center"/>
          </w:tcPr>
          <w:p w:rsidR="00755626" w:rsidRPr="00BA2A9C" w:rsidRDefault="00755626" w:rsidP="00755626">
            <w:pPr>
              <w:spacing w:before="40" w:after="40"/>
              <w:rPr>
                <w:rFonts w:cs="Arial"/>
                <w:color w:val="000000" w:themeColor="text1"/>
              </w:rPr>
            </w:pPr>
            <w:r w:rsidRPr="00BA2A9C">
              <w:rPr>
                <w:rFonts w:cs="Arial"/>
                <w:color w:val="000000" w:themeColor="text1"/>
              </w:rPr>
              <w:t>User Acceptance Testing (UAT)</w:t>
            </w:r>
          </w:p>
        </w:tc>
        <w:tc>
          <w:tcPr>
            <w:tcW w:w="1370" w:type="dxa"/>
          </w:tcPr>
          <w:p w:rsidR="00755626" w:rsidRPr="00BA2A9C" w:rsidRDefault="00755626" w:rsidP="00755626">
            <w:pPr>
              <w:jc w:val="center"/>
              <w:rPr>
                <w:rFonts w:cs="Arial"/>
              </w:rPr>
            </w:pPr>
          </w:p>
        </w:tc>
        <w:tc>
          <w:tcPr>
            <w:tcW w:w="1370" w:type="dxa"/>
            <w:vAlign w:val="center"/>
          </w:tcPr>
          <w:p w:rsidR="00755626" w:rsidRPr="00BA2A9C" w:rsidRDefault="00755626" w:rsidP="00755626">
            <w:pPr>
              <w:spacing w:before="40" w:after="40"/>
              <w:jc w:val="center"/>
              <w:rPr>
                <w:rFonts w:cs="Arial"/>
                <w:color w:val="000000" w:themeColor="text1"/>
              </w:rPr>
            </w:pPr>
            <w:r w:rsidRPr="00BA2A9C">
              <w:rPr>
                <w:rFonts w:cs="Arial"/>
                <w:color w:val="000000" w:themeColor="text1"/>
              </w:rPr>
              <w:t>X</w:t>
            </w:r>
          </w:p>
        </w:tc>
        <w:tc>
          <w:tcPr>
            <w:tcW w:w="1371" w:type="dxa"/>
          </w:tcPr>
          <w:p w:rsidR="00755626" w:rsidRPr="00BA2A9C" w:rsidRDefault="00755626" w:rsidP="00755626">
            <w:pPr>
              <w:jc w:val="center"/>
              <w:rPr>
                <w:rFonts w:cs="Arial"/>
              </w:rPr>
            </w:pPr>
          </w:p>
        </w:tc>
        <w:tc>
          <w:tcPr>
            <w:tcW w:w="1843" w:type="dxa"/>
            <w:vAlign w:val="center"/>
          </w:tcPr>
          <w:p w:rsidR="00755626" w:rsidRPr="00BA2A9C" w:rsidRDefault="00FE0812" w:rsidP="00755626">
            <w:pPr>
              <w:spacing w:before="40" w:after="40"/>
              <w:rPr>
                <w:rFonts w:cs="Arial"/>
                <w:color w:val="000000" w:themeColor="text1"/>
              </w:rPr>
            </w:pPr>
            <w:r>
              <w:rPr>
                <w:rFonts w:cs="Arial"/>
                <w:color w:val="000000" w:themeColor="text1"/>
              </w:rPr>
              <w:t>BA / Business Lead</w:t>
            </w:r>
          </w:p>
        </w:tc>
      </w:tr>
    </w:tbl>
    <w:p w:rsidR="00634D82" w:rsidRPr="00BA2A9C" w:rsidRDefault="00634D82" w:rsidP="00634D82">
      <w:pPr>
        <w:spacing w:before="60" w:after="60"/>
        <w:rPr>
          <w:rFonts w:cs="Arial"/>
          <w:i/>
          <w:color w:val="0000FF"/>
        </w:rPr>
      </w:pPr>
    </w:p>
    <w:p w:rsidR="00634D82" w:rsidRPr="00BA2A9C" w:rsidRDefault="00634D82" w:rsidP="00634D82">
      <w:pPr>
        <w:pStyle w:val="Heading1"/>
        <w:keepLines/>
        <w:tabs>
          <w:tab w:val="clear" w:pos="432"/>
          <w:tab w:val="num" w:pos="709"/>
        </w:tabs>
        <w:spacing w:before="480"/>
        <w:ind w:left="709" w:hanging="709"/>
        <w:jc w:val="left"/>
      </w:pPr>
      <w:bookmarkStart w:id="2" w:name="_Toc2000765"/>
      <w:r w:rsidRPr="00BA2A9C">
        <w:t>Test Strategy</w:t>
      </w:r>
      <w:bookmarkEnd w:id="2"/>
    </w:p>
    <w:p w:rsidR="0046073D" w:rsidRPr="00BA2A9C" w:rsidRDefault="0046073D" w:rsidP="0046073D">
      <w:pPr>
        <w:rPr>
          <w:rFonts w:cs="Arial"/>
          <w:sz w:val="22"/>
          <w:u w:val="single"/>
          <w:lang w:val="en-US"/>
        </w:rPr>
      </w:pPr>
    </w:p>
    <w:p w:rsidR="0046073D" w:rsidRPr="00BA2A9C" w:rsidRDefault="0046073D" w:rsidP="0046073D">
      <w:pPr>
        <w:rPr>
          <w:rFonts w:cs="Arial"/>
          <w:b/>
          <w:sz w:val="22"/>
          <w:u w:val="single"/>
          <w:lang w:val="en-US"/>
        </w:rPr>
      </w:pPr>
      <w:r w:rsidRPr="00BA2A9C">
        <w:rPr>
          <w:rFonts w:cs="Arial"/>
          <w:b/>
          <w:sz w:val="22"/>
          <w:u w:val="single"/>
          <w:lang w:val="en-US"/>
        </w:rPr>
        <w:t xml:space="preserve">EBX5-User </w:t>
      </w:r>
      <w:r w:rsidR="00D2356D" w:rsidRPr="00BA2A9C">
        <w:rPr>
          <w:rFonts w:cs="Arial"/>
          <w:b/>
          <w:sz w:val="22"/>
          <w:u w:val="single"/>
          <w:lang w:val="en-US"/>
        </w:rPr>
        <w:t xml:space="preserve">Interface </w:t>
      </w:r>
      <w:r w:rsidRPr="00BA2A9C">
        <w:rPr>
          <w:rFonts w:cs="Arial"/>
          <w:b/>
          <w:sz w:val="22"/>
          <w:u w:val="single"/>
          <w:lang w:val="en-US"/>
        </w:rPr>
        <w:t>Testing</w:t>
      </w:r>
    </w:p>
    <w:p w:rsidR="00980742" w:rsidRDefault="00980742" w:rsidP="00980742">
      <w:pPr>
        <w:autoSpaceDE w:val="0"/>
        <w:autoSpaceDN w:val="0"/>
        <w:adjustRightInd w:val="0"/>
        <w:jc w:val="left"/>
        <w:rPr>
          <w:rFonts w:cs="Arial"/>
          <w:lang w:val="en-US"/>
        </w:rPr>
      </w:pPr>
    </w:p>
    <w:p w:rsidR="005B5245" w:rsidRPr="00DC607D" w:rsidRDefault="005B5245" w:rsidP="00980742">
      <w:pPr>
        <w:autoSpaceDE w:val="0"/>
        <w:autoSpaceDN w:val="0"/>
        <w:adjustRightInd w:val="0"/>
        <w:rPr>
          <w:rFonts w:eastAsiaTheme="minorHAnsi" w:cs="Arial"/>
          <w:color w:val="000000"/>
          <w:sz w:val="22"/>
          <w:szCs w:val="22"/>
          <w:lang w:val="en-US"/>
        </w:rPr>
      </w:pPr>
      <w:r w:rsidRPr="00DC607D">
        <w:rPr>
          <w:rFonts w:eastAsiaTheme="minorHAnsi" w:cs="Arial"/>
          <w:color w:val="000000"/>
          <w:sz w:val="22"/>
          <w:szCs w:val="22"/>
          <w:lang w:val="en-US"/>
        </w:rPr>
        <w:t xml:space="preserve">The verification of the system functionality in EBX5 UI as outlined in </w:t>
      </w:r>
      <w:r w:rsidR="00980742">
        <w:rPr>
          <w:rFonts w:eastAsiaTheme="minorHAnsi" w:cs="Arial"/>
          <w:color w:val="000000"/>
          <w:sz w:val="22"/>
          <w:szCs w:val="22"/>
          <w:lang w:val="en-US"/>
        </w:rPr>
        <w:t>“</w:t>
      </w:r>
      <w:r w:rsidR="00980742" w:rsidRPr="00980742">
        <w:rPr>
          <w:rFonts w:eastAsiaTheme="minorHAnsi" w:cs="Arial"/>
          <w:color w:val="000000"/>
          <w:sz w:val="22"/>
          <w:szCs w:val="22"/>
          <w:lang w:val="en-US"/>
        </w:rPr>
        <w:t>GDD_R</w:t>
      </w:r>
      <w:r w:rsidR="00FE0812">
        <w:rPr>
          <w:rFonts w:eastAsiaTheme="minorHAnsi" w:cs="Arial"/>
          <w:color w:val="000000"/>
          <w:sz w:val="22"/>
          <w:szCs w:val="22"/>
          <w:lang w:val="en-US"/>
        </w:rPr>
        <w:t>1_Functional_Specification</w:t>
      </w:r>
      <w:r w:rsidR="00980742">
        <w:rPr>
          <w:rFonts w:eastAsiaTheme="minorHAnsi" w:cs="Arial"/>
          <w:color w:val="000000"/>
          <w:sz w:val="22"/>
          <w:szCs w:val="22"/>
          <w:lang w:val="en-US"/>
        </w:rPr>
        <w:t xml:space="preserve">” </w:t>
      </w:r>
      <w:proofErr w:type="gramStart"/>
      <w:r w:rsidRPr="00DC607D">
        <w:rPr>
          <w:rFonts w:eastAsiaTheme="minorHAnsi" w:cs="Arial"/>
          <w:color w:val="000000"/>
          <w:sz w:val="22"/>
          <w:szCs w:val="22"/>
          <w:lang w:val="en-US"/>
        </w:rPr>
        <w:t>will be covered</w:t>
      </w:r>
      <w:proofErr w:type="gramEnd"/>
      <w:r w:rsidRPr="00DC607D">
        <w:rPr>
          <w:rFonts w:eastAsiaTheme="minorHAnsi" w:cs="Arial"/>
          <w:color w:val="000000"/>
          <w:sz w:val="22"/>
          <w:szCs w:val="22"/>
          <w:lang w:val="en-US"/>
        </w:rPr>
        <w:t xml:space="preserve"> as part of this scope</w:t>
      </w:r>
    </w:p>
    <w:p w:rsidR="005B5245" w:rsidRPr="00DC607D" w:rsidRDefault="005B5245" w:rsidP="005B5245">
      <w:pPr>
        <w:autoSpaceDE w:val="0"/>
        <w:autoSpaceDN w:val="0"/>
        <w:adjustRightInd w:val="0"/>
        <w:jc w:val="left"/>
        <w:rPr>
          <w:rFonts w:eastAsiaTheme="minorHAnsi" w:cs="Arial"/>
          <w:color w:val="000000"/>
          <w:sz w:val="22"/>
          <w:szCs w:val="22"/>
          <w:lang w:val="en-US"/>
        </w:rPr>
      </w:pPr>
    </w:p>
    <w:p w:rsidR="005B5245" w:rsidRPr="00DC607D" w:rsidRDefault="00894D0E" w:rsidP="009E3D78">
      <w:pPr>
        <w:pStyle w:val="ListParagraph"/>
        <w:numPr>
          <w:ilvl w:val="0"/>
          <w:numId w:val="4"/>
        </w:numPr>
        <w:autoSpaceDE w:val="0"/>
        <w:autoSpaceDN w:val="0"/>
        <w:adjustRightInd w:val="0"/>
        <w:rPr>
          <w:rFonts w:ascii="Arial" w:eastAsiaTheme="minorHAnsi" w:hAnsi="Arial" w:cs="Arial"/>
          <w:color w:val="000000"/>
          <w:szCs w:val="22"/>
        </w:rPr>
      </w:pPr>
      <w:r w:rsidRPr="00290BE6">
        <w:rPr>
          <w:rFonts w:ascii="Arial" w:eastAsiaTheme="minorHAnsi" w:hAnsi="Arial" w:cs="Arial"/>
          <w:b/>
          <w:color w:val="000000"/>
          <w:szCs w:val="22"/>
        </w:rPr>
        <w:t>Data model validation</w:t>
      </w:r>
      <w:r w:rsidRPr="00DC607D">
        <w:rPr>
          <w:rFonts w:ascii="Arial" w:eastAsiaTheme="minorHAnsi" w:hAnsi="Arial" w:cs="Arial"/>
          <w:color w:val="000000"/>
          <w:szCs w:val="22"/>
        </w:rPr>
        <w:t xml:space="preserve"> – Each table and </w:t>
      </w:r>
      <w:r w:rsidR="00126246" w:rsidRPr="00DC607D">
        <w:rPr>
          <w:rFonts w:ascii="Arial" w:eastAsiaTheme="minorHAnsi" w:hAnsi="Arial" w:cs="Arial"/>
          <w:color w:val="000000"/>
          <w:szCs w:val="22"/>
        </w:rPr>
        <w:t>its</w:t>
      </w:r>
      <w:r w:rsidRPr="00DC607D">
        <w:rPr>
          <w:rFonts w:ascii="Arial" w:eastAsiaTheme="minorHAnsi" w:hAnsi="Arial" w:cs="Arial"/>
          <w:color w:val="000000"/>
          <w:szCs w:val="22"/>
        </w:rPr>
        <w:t xml:space="preserve"> fields </w:t>
      </w:r>
      <w:proofErr w:type="gramStart"/>
      <w:r w:rsidRPr="00DC607D">
        <w:rPr>
          <w:rFonts w:ascii="Arial" w:eastAsiaTheme="minorHAnsi" w:hAnsi="Arial" w:cs="Arial"/>
          <w:color w:val="000000"/>
          <w:szCs w:val="22"/>
        </w:rPr>
        <w:t>will be displayed</w:t>
      </w:r>
      <w:proofErr w:type="gramEnd"/>
      <w:r w:rsidRPr="00DC607D">
        <w:rPr>
          <w:rFonts w:ascii="Arial" w:eastAsiaTheme="minorHAnsi" w:hAnsi="Arial" w:cs="Arial"/>
          <w:color w:val="000000"/>
          <w:szCs w:val="22"/>
        </w:rPr>
        <w:t xml:space="preserve"> in the UI. Each table fields and properties displayed </w:t>
      </w:r>
      <w:proofErr w:type="gramStart"/>
      <w:r w:rsidRPr="00DC607D">
        <w:rPr>
          <w:rFonts w:ascii="Arial" w:eastAsiaTheme="minorHAnsi" w:hAnsi="Arial" w:cs="Arial"/>
          <w:color w:val="000000"/>
          <w:szCs w:val="22"/>
        </w:rPr>
        <w:t>will be validated</w:t>
      </w:r>
      <w:proofErr w:type="gramEnd"/>
      <w:r w:rsidRPr="00DC607D">
        <w:rPr>
          <w:rFonts w:ascii="Arial" w:eastAsiaTheme="minorHAnsi" w:hAnsi="Arial" w:cs="Arial"/>
          <w:color w:val="000000"/>
          <w:szCs w:val="22"/>
        </w:rPr>
        <w:t xml:space="preserve"> against the properties defined in </w:t>
      </w:r>
      <w:r w:rsidR="009E3D78" w:rsidRPr="00DC607D">
        <w:rPr>
          <w:rFonts w:ascii="Arial" w:eastAsiaTheme="minorHAnsi" w:hAnsi="Arial" w:cs="Arial"/>
          <w:color w:val="000000"/>
          <w:szCs w:val="22"/>
        </w:rPr>
        <w:t xml:space="preserve">“GDD - R1 - Detailed Business </w:t>
      </w:r>
      <w:r w:rsidR="00E15FAC" w:rsidRPr="00DC607D">
        <w:rPr>
          <w:rFonts w:ascii="Arial" w:eastAsiaTheme="minorHAnsi" w:hAnsi="Arial" w:cs="Arial"/>
          <w:color w:val="000000"/>
          <w:szCs w:val="22"/>
        </w:rPr>
        <w:t>Glossary”</w:t>
      </w:r>
      <w:r w:rsidR="009E3D78" w:rsidRPr="00DC607D">
        <w:rPr>
          <w:rFonts w:ascii="Arial" w:eastAsiaTheme="minorHAnsi" w:hAnsi="Arial" w:cs="Arial"/>
          <w:color w:val="000000"/>
          <w:szCs w:val="22"/>
        </w:rPr>
        <w:t xml:space="preserve"> </w:t>
      </w:r>
      <w:r w:rsidR="00126246" w:rsidRPr="00DC607D">
        <w:rPr>
          <w:rFonts w:ascii="Arial" w:eastAsiaTheme="minorHAnsi" w:hAnsi="Arial" w:cs="Arial"/>
          <w:color w:val="000000"/>
          <w:szCs w:val="22"/>
        </w:rPr>
        <w:t xml:space="preserve">with admin access.  or properties file will be shared by Dev team and this will be validated against </w:t>
      </w:r>
      <w:r w:rsidR="00E15FAC" w:rsidRPr="00DC607D">
        <w:rPr>
          <w:rFonts w:ascii="Arial" w:eastAsiaTheme="minorHAnsi" w:hAnsi="Arial" w:cs="Arial"/>
          <w:color w:val="000000"/>
          <w:szCs w:val="22"/>
        </w:rPr>
        <w:t xml:space="preserve"> </w:t>
      </w:r>
      <w:r w:rsidR="009E3D78" w:rsidRPr="00DC607D">
        <w:rPr>
          <w:rFonts w:ascii="Arial" w:eastAsiaTheme="minorHAnsi" w:hAnsi="Arial" w:cs="Arial"/>
          <w:color w:val="000000"/>
          <w:szCs w:val="22"/>
        </w:rPr>
        <w:t>“GDD - R1 - Detailed Business Glossary”</w:t>
      </w:r>
    </w:p>
    <w:p w:rsidR="00126246" w:rsidRPr="00BA2A9C" w:rsidRDefault="00126246" w:rsidP="00126246">
      <w:pPr>
        <w:pStyle w:val="ListParagraph"/>
        <w:numPr>
          <w:ilvl w:val="0"/>
          <w:numId w:val="4"/>
        </w:numPr>
        <w:rPr>
          <w:rFonts w:ascii="Arial" w:hAnsi="Arial" w:cs="Arial"/>
        </w:rPr>
      </w:pPr>
      <w:r w:rsidRPr="00290BE6">
        <w:rPr>
          <w:rFonts w:ascii="Arial" w:hAnsi="Arial" w:cs="Arial"/>
          <w:b/>
        </w:rPr>
        <w:t>Work flow validations</w:t>
      </w:r>
      <w:r w:rsidRPr="00BA2A9C">
        <w:rPr>
          <w:rFonts w:ascii="Arial" w:hAnsi="Arial" w:cs="Arial"/>
        </w:rPr>
        <w:t xml:space="preserve"> – Approach is to Create, update, deactivate and reactivate existing / newly created data through EBX5 and validate all the work flows as mentioned in the functional specifications</w:t>
      </w:r>
      <w:r w:rsidR="00931A6B" w:rsidRPr="00BA2A9C">
        <w:rPr>
          <w:rFonts w:ascii="Arial" w:hAnsi="Arial" w:cs="Arial"/>
        </w:rPr>
        <w:t>. Validation of audit trial will be done as per the functionality mentioned in FS for all CRUD operations</w:t>
      </w:r>
    </w:p>
    <w:p w:rsidR="00931A6B" w:rsidRPr="00BA2A9C" w:rsidRDefault="00931A6B" w:rsidP="00126246">
      <w:pPr>
        <w:pStyle w:val="ListParagraph"/>
        <w:numPr>
          <w:ilvl w:val="0"/>
          <w:numId w:val="4"/>
        </w:numPr>
        <w:rPr>
          <w:rFonts w:ascii="Arial" w:hAnsi="Arial" w:cs="Arial"/>
        </w:rPr>
      </w:pPr>
      <w:r w:rsidRPr="00290BE6">
        <w:rPr>
          <w:rFonts w:ascii="Arial" w:hAnsi="Arial" w:cs="Arial"/>
          <w:b/>
        </w:rPr>
        <w:t>Import and Export validations</w:t>
      </w:r>
      <w:r w:rsidRPr="00BA2A9C">
        <w:rPr>
          <w:rFonts w:ascii="Arial" w:hAnsi="Arial" w:cs="Arial"/>
        </w:rPr>
        <w:t xml:space="preserve"> – Approach is to validate all kinds of formats for import by creating different sets of data for each import. Export feature is validated against mentioned format </w:t>
      </w:r>
      <w:r w:rsidR="005A74CB">
        <w:rPr>
          <w:rFonts w:ascii="Arial" w:hAnsi="Arial" w:cs="Arial"/>
        </w:rPr>
        <w:t>in FS.</w:t>
      </w:r>
    </w:p>
    <w:p w:rsidR="00126246" w:rsidRPr="00BA2A9C" w:rsidRDefault="00931A6B" w:rsidP="00931A6B">
      <w:pPr>
        <w:pStyle w:val="ListParagraph"/>
        <w:rPr>
          <w:rFonts w:ascii="Arial" w:hAnsi="Arial" w:cs="Arial"/>
        </w:rPr>
      </w:pPr>
      <w:r w:rsidRPr="00BA2A9C">
        <w:rPr>
          <w:rFonts w:ascii="Arial" w:hAnsi="Arial" w:cs="Arial"/>
        </w:rPr>
        <w:t xml:space="preserve"> </w:t>
      </w:r>
    </w:p>
    <w:p w:rsidR="005C2C27" w:rsidRPr="00BA2A9C" w:rsidRDefault="005C2C27" w:rsidP="0046073D">
      <w:pPr>
        <w:rPr>
          <w:rFonts w:cs="Arial"/>
          <w:lang w:val="en-US"/>
        </w:rPr>
      </w:pPr>
    </w:p>
    <w:p w:rsidR="00D2356D" w:rsidRPr="00BA2A9C" w:rsidRDefault="00931A6B" w:rsidP="00931A6B">
      <w:pPr>
        <w:rPr>
          <w:rFonts w:cs="Arial"/>
          <w:lang w:val="en-US"/>
        </w:rPr>
      </w:pPr>
      <w:r w:rsidRPr="00BA2A9C">
        <w:rPr>
          <w:rFonts w:cs="Arial"/>
          <w:b/>
          <w:lang w:val="en-US"/>
        </w:rPr>
        <w:t>Assumptions:</w:t>
      </w:r>
      <w:r w:rsidR="00957D14" w:rsidRPr="00BA2A9C">
        <w:rPr>
          <w:rFonts w:cs="Arial"/>
          <w:lang w:val="en-US"/>
        </w:rPr>
        <w:t xml:space="preserve"> </w:t>
      </w:r>
    </w:p>
    <w:p w:rsidR="00931A6B" w:rsidRPr="00BA2A9C" w:rsidRDefault="00957D14" w:rsidP="00D2356D">
      <w:pPr>
        <w:pStyle w:val="ListParagraph"/>
        <w:numPr>
          <w:ilvl w:val="2"/>
          <w:numId w:val="6"/>
        </w:numPr>
        <w:rPr>
          <w:rFonts w:ascii="Arial" w:hAnsi="Arial" w:cs="Arial"/>
        </w:rPr>
      </w:pPr>
      <w:r w:rsidRPr="00BA2A9C">
        <w:rPr>
          <w:rFonts w:ascii="Arial" w:hAnsi="Arial" w:cs="Arial"/>
        </w:rPr>
        <w:t>DB</w:t>
      </w:r>
      <w:r w:rsidR="00931A6B" w:rsidRPr="00BA2A9C">
        <w:rPr>
          <w:rFonts w:ascii="Arial" w:hAnsi="Arial" w:cs="Arial"/>
        </w:rPr>
        <w:t xml:space="preserve"> access will not be provided to testing team</w:t>
      </w:r>
    </w:p>
    <w:p w:rsidR="00931A6B" w:rsidRPr="00BA2A9C" w:rsidRDefault="00931A6B" w:rsidP="00D2356D">
      <w:pPr>
        <w:pStyle w:val="ListParagraph"/>
        <w:numPr>
          <w:ilvl w:val="2"/>
          <w:numId w:val="6"/>
        </w:numPr>
        <w:rPr>
          <w:rFonts w:ascii="Arial" w:hAnsi="Arial" w:cs="Arial"/>
        </w:rPr>
      </w:pPr>
      <w:r w:rsidRPr="00BA2A9C">
        <w:rPr>
          <w:rFonts w:ascii="Arial" w:hAnsi="Arial" w:cs="Arial"/>
        </w:rPr>
        <w:t>Dev team will share extract of properties file to validate data model</w:t>
      </w:r>
    </w:p>
    <w:p w:rsidR="00931A6B" w:rsidRPr="00BA2A9C" w:rsidRDefault="000056AC" w:rsidP="00D2356D">
      <w:pPr>
        <w:pStyle w:val="ListParagraph"/>
        <w:numPr>
          <w:ilvl w:val="2"/>
          <w:numId w:val="6"/>
        </w:numPr>
        <w:rPr>
          <w:rFonts w:ascii="Arial" w:hAnsi="Arial" w:cs="Arial"/>
        </w:rPr>
      </w:pPr>
      <w:r>
        <w:rPr>
          <w:rFonts w:ascii="Arial" w:hAnsi="Arial" w:cs="Arial"/>
        </w:rPr>
        <w:t>Assuming that Initial load will happen before UI testing phase. Hence there is a plan to leverage on existing data for few tests</w:t>
      </w:r>
    </w:p>
    <w:p w:rsidR="00931A6B" w:rsidRPr="00BA2A9C" w:rsidRDefault="00931A6B" w:rsidP="00931A6B">
      <w:pPr>
        <w:rPr>
          <w:rFonts w:cs="Arial"/>
          <w:lang w:val="en-US"/>
        </w:rPr>
      </w:pPr>
    </w:p>
    <w:p w:rsidR="005C2C27" w:rsidRPr="00381C5E" w:rsidRDefault="00931A6B" w:rsidP="0046073D">
      <w:pPr>
        <w:rPr>
          <w:rFonts w:cs="Arial"/>
          <w:sz w:val="22"/>
          <w:szCs w:val="22"/>
          <w:lang w:val="en-US"/>
        </w:rPr>
      </w:pPr>
      <w:r w:rsidRPr="00381C5E">
        <w:rPr>
          <w:rFonts w:cs="Arial"/>
          <w:b/>
          <w:sz w:val="22"/>
          <w:szCs w:val="22"/>
          <w:lang w:val="en-US"/>
        </w:rPr>
        <w:t>Test Data:</w:t>
      </w:r>
      <w:r w:rsidRPr="00381C5E">
        <w:rPr>
          <w:rFonts w:cs="Arial"/>
          <w:sz w:val="22"/>
          <w:szCs w:val="22"/>
          <w:lang w:val="en-US"/>
        </w:rPr>
        <w:t xml:space="preserve"> New test data will be created through UI for validations and same test data will be updated and deactivated for few test cases. Existing data will be used for modifications for few other validations</w:t>
      </w:r>
    </w:p>
    <w:p w:rsidR="00931A6B" w:rsidRPr="00BA2A9C" w:rsidRDefault="00931A6B" w:rsidP="0046073D">
      <w:pPr>
        <w:rPr>
          <w:rFonts w:cs="Arial"/>
          <w:lang w:val="en-US"/>
        </w:rPr>
      </w:pPr>
    </w:p>
    <w:p w:rsidR="00634D82" w:rsidRPr="00BA2A9C" w:rsidRDefault="00891A04" w:rsidP="00634D82">
      <w:pPr>
        <w:spacing w:before="60" w:after="60"/>
        <w:rPr>
          <w:rFonts w:cs="Arial"/>
          <w:bCs/>
          <w:i/>
          <w:color w:val="0000FF"/>
          <w:szCs w:val="22"/>
        </w:rPr>
      </w:pPr>
      <w:r w:rsidRPr="00BA2A9C">
        <w:rPr>
          <w:rFonts w:cs="Arial"/>
          <w:bCs/>
          <w:i/>
          <w:color w:val="0000FF"/>
          <w:szCs w:val="22"/>
        </w:rPr>
        <w:t>Environment:</w:t>
      </w:r>
      <w:r w:rsidR="00931A6B" w:rsidRPr="00BA2A9C">
        <w:rPr>
          <w:rFonts w:cs="Arial"/>
          <w:bCs/>
          <w:i/>
          <w:color w:val="0000FF"/>
          <w:szCs w:val="22"/>
        </w:rPr>
        <w:t xml:space="preserve"> Dev for informal testing and QA for formal testing</w:t>
      </w:r>
    </w:p>
    <w:p w:rsidR="00634D82" w:rsidRPr="00BA2A9C" w:rsidRDefault="00634D82" w:rsidP="00634D82">
      <w:pPr>
        <w:pStyle w:val="Default"/>
        <w:rPr>
          <w:b/>
          <w:color w:val="auto"/>
          <w:sz w:val="20"/>
          <w:szCs w:val="22"/>
        </w:rPr>
      </w:pPr>
    </w:p>
    <w:p w:rsidR="00C9325D" w:rsidRPr="00D013BA" w:rsidRDefault="00634D82" w:rsidP="00C9325D">
      <w:pPr>
        <w:autoSpaceDE w:val="0"/>
        <w:autoSpaceDN w:val="0"/>
        <w:adjustRightInd w:val="0"/>
        <w:jc w:val="left"/>
        <w:rPr>
          <w:rFonts w:eastAsiaTheme="minorHAnsi" w:cs="Arial"/>
          <w:color w:val="000000"/>
          <w:sz w:val="22"/>
          <w:szCs w:val="22"/>
          <w:lang w:val="en-US"/>
        </w:rPr>
      </w:pPr>
      <w:r w:rsidRPr="00BA2A9C">
        <w:rPr>
          <w:rFonts w:cs="Arial"/>
          <w:b/>
          <w:sz w:val="22"/>
          <w:u w:val="single"/>
          <w:lang w:val="en-US"/>
        </w:rPr>
        <w:t>Data Migration:</w:t>
      </w:r>
      <w:r w:rsidR="00BA2A9C" w:rsidRPr="00BA2A9C">
        <w:rPr>
          <w:rFonts w:cs="Arial"/>
          <w:b/>
          <w:sz w:val="22"/>
          <w:lang w:val="en-US"/>
        </w:rPr>
        <w:t xml:space="preserve">   </w:t>
      </w:r>
      <w:r w:rsidR="00C9325D" w:rsidRPr="00D013BA">
        <w:rPr>
          <w:rFonts w:eastAsiaTheme="minorHAnsi" w:cs="Arial"/>
          <w:color w:val="000000"/>
          <w:sz w:val="22"/>
          <w:szCs w:val="22"/>
          <w:lang w:val="en-US"/>
        </w:rPr>
        <w:t xml:space="preserve">The verification of the </w:t>
      </w:r>
      <w:r w:rsidR="00C9325D" w:rsidRPr="00D013BA">
        <w:rPr>
          <w:sz w:val="22"/>
          <w:szCs w:val="22"/>
        </w:rPr>
        <w:t xml:space="preserve">Data Conversion Migration Plan for the GDD MDM </w:t>
      </w:r>
      <w:r w:rsidR="00C9325D" w:rsidRPr="00D013BA">
        <w:rPr>
          <w:rFonts w:eastAsiaTheme="minorHAnsi" w:cs="Arial"/>
          <w:color w:val="000000"/>
          <w:sz w:val="22"/>
          <w:szCs w:val="22"/>
          <w:lang w:val="en-US"/>
        </w:rPr>
        <w:t>as outlined in “</w:t>
      </w:r>
      <w:r w:rsidR="00C9325D" w:rsidRPr="00D013BA">
        <w:rPr>
          <w:sz w:val="22"/>
          <w:szCs w:val="22"/>
        </w:rPr>
        <w:fldChar w:fldCharType="begin"/>
      </w:r>
      <w:r w:rsidR="00C9325D" w:rsidRPr="00D013BA">
        <w:rPr>
          <w:sz w:val="22"/>
          <w:szCs w:val="22"/>
        </w:rPr>
        <w:instrText xml:space="preserve"> DOCPROPERTY  d2_object_name  \* MERGEFORMAT </w:instrText>
      </w:r>
      <w:r w:rsidR="00C9325D" w:rsidRPr="00D013BA">
        <w:rPr>
          <w:sz w:val="22"/>
          <w:szCs w:val="22"/>
        </w:rPr>
        <w:fldChar w:fldCharType="separate"/>
      </w:r>
      <w:r w:rsidR="00C9325D" w:rsidRPr="00D013BA">
        <w:rPr>
          <w:sz w:val="22"/>
          <w:szCs w:val="22"/>
        </w:rPr>
        <w:t>GDD MDM Platform_MGPLN</w:t>
      </w:r>
      <w:r w:rsidR="00C9325D" w:rsidRPr="00D013BA">
        <w:rPr>
          <w:sz w:val="22"/>
          <w:szCs w:val="22"/>
        </w:rPr>
        <w:fldChar w:fldCharType="end"/>
      </w:r>
      <w:r w:rsidR="00C9325D" w:rsidRPr="00D013BA">
        <w:rPr>
          <w:rFonts w:eastAsiaTheme="minorHAnsi" w:cs="Arial"/>
          <w:color w:val="000000"/>
          <w:sz w:val="22"/>
          <w:szCs w:val="22"/>
          <w:lang w:val="en-US"/>
        </w:rPr>
        <w:t>” will be covered as part of this scope</w:t>
      </w:r>
    </w:p>
    <w:p w:rsidR="00C9325D" w:rsidRPr="00D013BA" w:rsidRDefault="00C9325D" w:rsidP="00C9325D">
      <w:pPr>
        <w:autoSpaceDE w:val="0"/>
        <w:autoSpaceDN w:val="0"/>
        <w:adjustRightInd w:val="0"/>
        <w:jc w:val="left"/>
        <w:rPr>
          <w:rFonts w:eastAsiaTheme="minorHAnsi" w:cs="Arial"/>
          <w:color w:val="000000"/>
          <w:sz w:val="22"/>
          <w:szCs w:val="22"/>
          <w:lang w:val="en-US"/>
        </w:rPr>
      </w:pPr>
    </w:p>
    <w:p w:rsidR="00C9325D" w:rsidRDefault="00C9325D" w:rsidP="00C9325D">
      <w:pPr>
        <w:autoSpaceDE w:val="0"/>
        <w:autoSpaceDN w:val="0"/>
        <w:adjustRightInd w:val="0"/>
        <w:jc w:val="left"/>
        <w:rPr>
          <w:rFonts w:eastAsiaTheme="minorHAnsi" w:cs="Arial"/>
          <w:b/>
          <w:color w:val="000000"/>
          <w:sz w:val="22"/>
          <w:szCs w:val="22"/>
          <w:lang w:val="en-US"/>
        </w:rPr>
      </w:pPr>
      <w:r w:rsidRPr="00C9325D">
        <w:rPr>
          <w:rFonts w:eastAsiaTheme="minorHAnsi" w:cs="Arial"/>
          <w:b/>
          <w:color w:val="000000"/>
          <w:sz w:val="22"/>
          <w:szCs w:val="22"/>
          <w:lang w:val="en-US"/>
        </w:rPr>
        <w:t>Testing Scope:</w:t>
      </w:r>
      <w:bookmarkStart w:id="3" w:name="_Toc2800168"/>
    </w:p>
    <w:p w:rsidR="0046437E" w:rsidRDefault="0046437E" w:rsidP="00C9325D">
      <w:pPr>
        <w:autoSpaceDE w:val="0"/>
        <w:autoSpaceDN w:val="0"/>
        <w:adjustRightInd w:val="0"/>
        <w:jc w:val="left"/>
        <w:rPr>
          <w:rFonts w:eastAsiaTheme="minorHAnsi" w:cs="Arial"/>
          <w:b/>
          <w:color w:val="000000"/>
          <w:sz w:val="22"/>
          <w:szCs w:val="22"/>
          <w:lang w:val="en-US"/>
        </w:rPr>
      </w:pPr>
    </w:p>
    <w:p w:rsidR="0046437E" w:rsidRDefault="0046437E" w:rsidP="00C9325D">
      <w:pPr>
        <w:autoSpaceDE w:val="0"/>
        <w:autoSpaceDN w:val="0"/>
        <w:adjustRightInd w:val="0"/>
        <w:jc w:val="left"/>
        <w:rPr>
          <w:rFonts w:eastAsiaTheme="minorHAnsi" w:cs="Arial"/>
          <w:b/>
          <w:color w:val="000000"/>
          <w:sz w:val="22"/>
          <w:szCs w:val="22"/>
          <w:lang w:val="en-US"/>
        </w:rPr>
      </w:pPr>
      <w:r>
        <w:rPr>
          <w:rFonts w:eastAsiaTheme="minorHAnsi" w:cs="Arial"/>
          <w:b/>
          <w:color w:val="000000"/>
          <w:sz w:val="22"/>
          <w:szCs w:val="22"/>
          <w:lang w:val="en-US"/>
        </w:rPr>
        <w:t>In Scope-</w:t>
      </w:r>
    </w:p>
    <w:p w:rsidR="007414E9" w:rsidRPr="007414E9" w:rsidRDefault="007414E9" w:rsidP="00C9325D">
      <w:pPr>
        <w:pStyle w:val="ListParagraph"/>
        <w:numPr>
          <w:ilvl w:val="0"/>
          <w:numId w:val="24"/>
        </w:numPr>
        <w:autoSpaceDE w:val="0"/>
        <w:autoSpaceDN w:val="0"/>
        <w:adjustRightInd w:val="0"/>
        <w:rPr>
          <w:rStyle w:val="ReviewData"/>
          <w:color w:val="000000"/>
          <w:szCs w:val="22"/>
        </w:rPr>
      </w:pPr>
      <w:r w:rsidRPr="007414E9">
        <w:rPr>
          <w:rStyle w:val="ReviewData"/>
          <w:color w:val="000000"/>
          <w:szCs w:val="22"/>
        </w:rPr>
        <w:t>Upload of data to GDD MDM System</w:t>
      </w:r>
    </w:p>
    <w:p w:rsidR="00831554" w:rsidRPr="00831554" w:rsidRDefault="00834AFB" w:rsidP="00831554">
      <w:pPr>
        <w:pStyle w:val="ListParagraph"/>
        <w:numPr>
          <w:ilvl w:val="0"/>
          <w:numId w:val="24"/>
        </w:numPr>
        <w:autoSpaceDE w:val="0"/>
        <w:autoSpaceDN w:val="0"/>
        <w:adjustRightInd w:val="0"/>
        <w:rPr>
          <w:rStyle w:val="ReviewData"/>
          <w:b/>
          <w:color w:val="000000"/>
          <w:szCs w:val="22"/>
        </w:rPr>
      </w:pPr>
      <w:r>
        <w:rPr>
          <w:rStyle w:val="ReviewData"/>
          <w:color w:val="000000" w:themeColor="text1"/>
        </w:rPr>
        <w:t xml:space="preserve">Verification of data import </w:t>
      </w:r>
      <w:r w:rsidR="00C9325D" w:rsidRPr="00C9325D">
        <w:rPr>
          <w:rStyle w:val="ReviewData"/>
          <w:color w:val="000000" w:themeColor="text1"/>
        </w:rPr>
        <w:t>: data correctness &amp; completion</w:t>
      </w:r>
      <w:bookmarkEnd w:id="3"/>
    </w:p>
    <w:p w:rsidR="00831554" w:rsidRPr="00831554" w:rsidRDefault="00831554" w:rsidP="00831554">
      <w:pPr>
        <w:pStyle w:val="ListParagraph"/>
        <w:numPr>
          <w:ilvl w:val="0"/>
          <w:numId w:val="24"/>
        </w:numPr>
        <w:autoSpaceDE w:val="0"/>
        <w:autoSpaceDN w:val="0"/>
        <w:adjustRightInd w:val="0"/>
        <w:rPr>
          <w:rStyle w:val="ReviewData"/>
          <w:b/>
          <w:color w:val="000000"/>
          <w:szCs w:val="22"/>
        </w:rPr>
      </w:pPr>
      <w:r w:rsidRPr="00831554">
        <w:rPr>
          <w:rStyle w:val="ReviewData"/>
          <w:color w:val="000000" w:themeColor="text1"/>
        </w:rPr>
        <w:t xml:space="preserve">P </w:t>
      </w:r>
      <w:r w:rsidRPr="00831554">
        <w:rPr>
          <w:rStyle w:val="ReviewData"/>
          <w:color w:val="000000" w:themeColor="text1"/>
        </w:rPr>
        <w:t>reparation of Export File(s) with G</w:t>
      </w:r>
      <w:r>
        <w:rPr>
          <w:rStyle w:val="ReviewData"/>
          <w:color w:val="000000" w:themeColor="text1"/>
        </w:rPr>
        <w:t>lobal</w:t>
      </w:r>
      <w:r w:rsidRPr="00831554">
        <w:rPr>
          <w:rStyle w:val="ReviewData"/>
          <w:color w:val="000000" w:themeColor="text1"/>
        </w:rPr>
        <w:t xml:space="preserve"> ID information to be shared with IMPACT system</w:t>
      </w:r>
    </w:p>
    <w:p w:rsidR="00831554" w:rsidRPr="00831554" w:rsidRDefault="00831554" w:rsidP="00831554">
      <w:pPr>
        <w:autoSpaceDE w:val="0"/>
        <w:autoSpaceDN w:val="0"/>
        <w:adjustRightInd w:val="0"/>
        <w:rPr>
          <w:rStyle w:val="ReviewData"/>
          <w:b/>
          <w:color w:val="000000"/>
          <w:szCs w:val="22"/>
          <w:lang w:val="en-US"/>
        </w:rPr>
      </w:pPr>
    </w:p>
    <w:p w:rsidR="0046437E" w:rsidRPr="0046437E" w:rsidRDefault="0046437E" w:rsidP="0046437E">
      <w:pPr>
        <w:autoSpaceDE w:val="0"/>
        <w:autoSpaceDN w:val="0"/>
        <w:adjustRightInd w:val="0"/>
        <w:jc w:val="left"/>
        <w:rPr>
          <w:rFonts w:eastAsiaTheme="minorHAnsi" w:cs="Arial"/>
          <w:b/>
          <w:color w:val="000000"/>
          <w:sz w:val="22"/>
          <w:szCs w:val="22"/>
          <w:lang w:val="en-US"/>
        </w:rPr>
      </w:pPr>
    </w:p>
    <w:p w:rsidR="0046437E" w:rsidRPr="0046437E" w:rsidRDefault="0046437E" w:rsidP="0046437E">
      <w:pPr>
        <w:autoSpaceDE w:val="0"/>
        <w:autoSpaceDN w:val="0"/>
        <w:adjustRightInd w:val="0"/>
        <w:jc w:val="left"/>
        <w:rPr>
          <w:rFonts w:eastAsiaTheme="minorHAnsi" w:cs="Arial"/>
          <w:b/>
          <w:color w:val="000000"/>
          <w:sz w:val="22"/>
          <w:szCs w:val="22"/>
          <w:lang w:val="en-US"/>
        </w:rPr>
      </w:pPr>
      <w:r w:rsidRPr="0046437E">
        <w:rPr>
          <w:rFonts w:eastAsiaTheme="minorHAnsi" w:cs="Arial"/>
          <w:b/>
          <w:color w:val="000000"/>
          <w:sz w:val="22"/>
          <w:szCs w:val="22"/>
          <w:lang w:val="en-US"/>
        </w:rPr>
        <w:t xml:space="preserve">Out of Scope – </w:t>
      </w:r>
    </w:p>
    <w:p w:rsidR="0046437E" w:rsidRPr="00D013BA" w:rsidRDefault="0046437E" w:rsidP="0046437E">
      <w:pPr>
        <w:pStyle w:val="ListParagraph"/>
        <w:numPr>
          <w:ilvl w:val="0"/>
          <w:numId w:val="30"/>
        </w:numPr>
        <w:shd w:val="clear" w:color="auto" w:fill="FFFFFF"/>
        <w:rPr>
          <w:rFonts w:ascii="Arial" w:eastAsiaTheme="minorHAnsi" w:hAnsi="Arial" w:cs="Arial"/>
          <w:szCs w:val="22"/>
        </w:rPr>
      </w:pPr>
      <w:r w:rsidRPr="00D013BA">
        <w:rPr>
          <w:rFonts w:ascii="Arial" w:eastAsiaTheme="minorHAnsi" w:hAnsi="Arial" w:cs="Arial"/>
          <w:szCs w:val="22"/>
        </w:rPr>
        <w:t>Connectivity between all the components of application is checked</w:t>
      </w:r>
    </w:p>
    <w:p w:rsidR="0046437E" w:rsidRPr="00D013BA" w:rsidRDefault="0046437E" w:rsidP="0046437E">
      <w:pPr>
        <w:pStyle w:val="ListParagraph"/>
        <w:numPr>
          <w:ilvl w:val="0"/>
          <w:numId w:val="30"/>
        </w:numPr>
        <w:shd w:val="clear" w:color="auto" w:fill="FFFFFF"/>
        <w:rPr>
          <w:rFonts w:ascii="Arial" w:eastAsiaTheme="minorHAnsi" w:hAnsi="Arial" w:cs="Arial"/>
          <w:szCs w:val="22"/>
        </w:rPr>
      </w:pPr>
      <w:r w:rsidRPr="00D013BA">
        <w:rPr>
          <w:rFonts w:ascii="Arial" w:eastAsiaTheme="minorHAnsi" w:hAnsi="Arial" w:cs="Arial"/>
          <w:szCs w:val="22"/>
        </w:rPr>
        <w:t>Performance testing is to ensure that migration to new system/software has not degraded the performance of the system.</w:t>
      </w:r>
    </w:p>
    <w:p w:rsidR="0046437E" w:rsidRPr="00D013BA" w:rsidRDefault="0046437E" w:rsidP="0046437E">
      <w:pPr>
        <w:pStyle w:val="ListParagraph"/>
        <w:numPr>
          <w:ilvl w:val="0"/>
          <w:numId w:val="30"/>
        </w:numPr>
        <w:shd w:val="clear" w:color="auto" w:fill="FFFFFF"/>
        <w:rPr>
          <w:rFonts w:ascii="Arial" w:eastAsiaTheme="minorHAnsi" w:hAnsi="Arial" w:cs="Arial"/>
          <w:szCs w:val="22"/>
        </w:rPr>
      </w:pPr>
      <w:r w:rsidRPr="00D013BA">
        <w:rPr>
          <w:rFonts w:ascii="Arial" w:eastAsiaTheme="minorHAnsi" w:hAnsi="Arial" w:cs="Arial"/>
          <w:szCs w:val="22"/>
        </w:rPr>
        <w:t>Load and stress tests to ensure the system stability.</w:t>
      </w:r>
    </w:p>
    <w:p w:rsidR="0046437E" w:rsidRPr="00D013BA" w:rsidRDefault="0046437E" w:rsidP="0046437E">
      <w:pPr>
        <w:pStyle w:val="ListParagraph"/>
        <w:numPr>
          <w:ilvl w:val="0"/>
          <w:numId w:val="30"/>
        </w:numPr>
        <w:shd w:val="clear" w:color="auto" w:fill="FFFFFF"/>
        <w:rPr>
          <w:rFonts w:ascii="Arial" w:eastAsiaTheme="minorHAnsi" w:hAnsi="Arial" w:cs="Arial"/>
          <w:szCs w:val="22"/>
        </w:rPr>
      </w:pPr>
      <w:r w:rsidRPr="00D013BA">
        <w:rPr>
          <w:rFonts w:ascii="Arial" w:eastAsiaTheme="minorHAnsi" w:hAnsi="Arial" w:cs="Arial"/>
          <w:szCs w:val="22"/>
        </w:rPr>
        <w:t>Audit information for the transformation of the data.</w:t>
      </w:r>
    </w:p>
    <w:p w:rsidR="0046437E" w:rsidRPr="00D013BA" w:rsidRDefault="0046437E" w:rsidP="0046437E">
      <w:pPr>
        <w:pStyle w:val="ListParagraph"/>
        <w:shd w:val="clear" w:color="auto" w:fill="FFFFFF"/>
        <w:rPr>
          <w:rFonts w:ascii="Arial" w:eastAsiaTheme="minorHAnsi" w:hAnsi="Arial" w:cs="Arial"/>
          <w:szCs w:val="22"/>
        </w:rPr>
      </w:pPr>
      <w:r w:rsidRPr="00D013BA">
        <w:rPr>
          <w:rFonts w:ascii="Arial" w:eastAsiaTheme="minorHAnsi" w:hAnsi="Arial" w:cs="Arial"/>
          <w:szCs w:val="22"/>
        </w:rPr>
        <w:t>Ex: In the legacy system, the currency is mentioned as per the source country and in new system if the currency needs to be updated in unique code.</w:t>
      </w:r>
    </w:p>
    <w:p w:rsidR="00D013BA" w:rsidRPr="00D013BA" w:rsidRDefault="00831554" w:rsidP="00D013BA">
      <w:pPr>
        <w:pStyle w:val="ListParagraph"/>
        <w:numPr>
          <w:ilvl w:val="0"/>
          <w:numId w:val="30"/>
        </w:numPr>
        <w:shd w:val="clear" w:color="auto" w:fill="FFFFFF"/>
        <w:rPr>
          <w:rFonts w:ascii="Arial" w:eastAsiaTheme="minorHAnsi" w:hAnsi="Arial" w:cs="Arial"/>
          <w:szCs w:val="22"/>
        </w:rPr>
      </w:pPr>
      <w:r>
        <w:rPr>
          <w:rFonts w:ascii="Arial" w:eastAsiaTheme="minorHAnsi" w:hAnsi="Arial" w:cs="Arial"/>
          <w:szCs w:val="22"/>
        </w:rPr>
        <w:t>F</w:t>
      </w:r>
      <w:r w:rsidR="00D013BA" w:rsidRPr="00D013BA">
        <w:rPr>
          <w:rFonts w:ascii="Arial" w:eastAsiaTheme="minorHAnsi" w:hAnsi="Arial" w:cs="Arial"/>
          <w:szCs w:val="22"/>
        </w:rPr>
        <w:t>unctionality related tests with a variety of data samples (different age group, users from different region etc.,)</w:t>
      </w:r>
    </w:p>
    <w:p w:rsidR="0046437E" w:rsidRPr="0046437E" w:rsidRDefault="0046437E" w:rsidP="00D013BA">
      <w:pPr>
        <w:pStyle w:val="ListParagraph"/>
        <w:autoSpaceDE w:val="0"/>
        <w:autoSpaceDN w:val="0"/>
        <w:adjustRightInd w:val="0"/>
        <w:rPr>
          <w:rFonts w:eastAsiaTheme="minorHAnsi" w:cs="Arial"/>
          <w:b/>
          <w:color w:val="000000"/>
          <w:szCs w:val="22"/>
        </w:rPr>
      </w:pPr>
    </w:p>
    <w:p w:rsidR="00DC607D" w:rsidRDefault="00DC607D" w:rsidP="00DC607D">
      <w:pPr>
        <w:rPr>
          <w:rFonts w:cs="Arial"/>
          <w:b/>
          <w:sz w:val="22"/>
          <w:lang w:val="en-US"/>
        </w:rPr>
      </w:pPr>
    </w:p>
    <w:p w:rsidR="00DC607D" w:rsidRDefault="00C9325D" w:rsidP="00DC607D">
      <w:pPr>
        <w:rPr>
          <w:rFonts w:cs="Arial"/>
          <w:b/>
          <w:sz w:val="22"/>
          <w:szCs w:val="22"/>
          <w:lang w:val="en-US"/>
        </w:rPr>
      </w:pPr>
      <w:r>
        <w:rPr>
          <w:rFonts w:cs="Arial"/>
          <w:b/>
          <w:sz w:val="22"/>
          <w:szCs w:val="22"/>
          <w:lang w:val="en-US"/>
        </w:rPr>
        <w:t>Pre Migration Testing:</w:t>
      </w:r>
    </w:p>
    <w:p w:rsidR="00C9325D" w:rsidRDefault="00393BD1" w:rsidP="00393BD1">
      <w:pPr>
        <w:pStyle w:val="ListParagraph"/>
        <w:numPr>
          <w:ilvl w:val="0"/>
          <w:numId w:val="25"/>
        </w:numPr>
        <w:rPr>
          <w:rFonts w:cs="Arial"/>
          <w:szCs w:val="22"/>
        </w:rPr>
      </w:pPr>
      <w:r w:rsidRPr="00393BD1">
        <w:rPr>
          <w:rFonts w:cs="Arial"/>
          <w:szCs w:val="22"/>
        </w:rPr>
        <w:t>Validation of number of columns in all the provided excel files</w:t>
      </w:r>
      <w:r w:rsidR="003F505D">
        <w:rPr>
          <w:rFonts w:cs="Arial"/>
          <w:szCs w:val="22"/>
        </w:rPr>
        <w:t>.</w:t>
      </w:r>
    </w:p>
    <w:p w:rsidR="00D20AF3" w:rsidRPr="00393BD1" w:rsidRDefault="00D20AF3" w:rsidP="00D20AF3">
      <w:pPr>
        <w:pStyle w:val="ListParagraph"/>
        <w:numPr>
          <w:ilvl w:val="0"/>
          <w:numId w:val="29"/>
        </w:numPr>
        <w:rPr>
          <w:rFonts w:cs="Arial"/>
          <w:szCs w:val="22"/>
        </w:rPr>
      </w:pPr>
      <w:r>
        <w:rPr>
          <w:rFonts w:cs="Arial"/>
          <w:szCs w:val="22"/>
        </w:rPr>
        <w:t>Verify all the provided excel files columns against the data model “Novartis – GDD – R1 Data Model”</w:t>
      </w:r>
    </w:p>
    <w:p w:rsidR="00393BD1" w:rsidRDefault="00393BD1" w:rsidP="00393BD1">
      <w:pPr>
        <w:pStyle w:val="ListParagraph"/>
        <w:numPr>
          <w:ilvl w:val="0"/>
          <w:numId w:val="25"/>
        </w:numPr>
        <w:rPr>
          <w:rFonts w:cs="Arial"/>
          <w:szCs w:val="22"/>
        </w:rPr>
      </w:pPr>
      <w:r w:rsidRPr="00393BD1">
        <w:rPr>
          <w:rFonts w:cs="Arial"/>
          <w:szCs w:val="22"/>
        </w:rPr>
        <w:t>Validation of Primary key in values in all the provided excel files</w:t>
      </w:r>
    </w:p>
    <w:p w:rsidR="00D20AF3" w:rsidRPr="00393BD1" w:rsidRDefault="00D20AF3" w:rsidP="00D20AF3">
      <w:pPr>
        <w:pStyle w:val="ListParagraph"/>
        <w:numPr>
          <w:ilvl w:val="0"/>
          <w:numId w:val="29"/>
        </w:numPr>
        <w:rPr>
          <w:rFonts w:cs="Arial"/>
          <w:szCs w:val="22"/>
        </w:rPr>
      </w:pPr>
      <w:r>
        <w:rPr>
          <w:rFonts w:cs="Arial"/>
          <w:szCs w:val="22"/>
        </w:rPr>
        <w:t xml:space="preserve">Verify all the Primary key values to make sure there is no null and duplicate values </w:t>
      </w:r>
    </w:p>
    <w:p w:rsidR="00393BD1" w:rsidRDefault="00393BD1" w:rsidP="00393BD1">
      <w:pPr>
        <w:pStyle w:val="ListParagraph"/>
        <w:numPr>
          <w:ilvl w:val="0"/>
          <w:numId w:val="25"/>
        </w:numPr>
        <w:rPr>
          <w:rFonts w:cs="Arial"/>
          <w:szCs w:val="22"/>
        </w:rPr>
      </w:pPr>
      <w:r w:rsidRPr="00393BD1">
        <w:rPr>
          <w:rFonts w:cs="Arial"/>
          <w:szCs w:val="22"/>
        </w:rPr>
        <w:t>Validation of all the LOV values in all the provided excel files</w:t>
      </w:r>
    </w:p>
    <w:p w:rsidR="00D20AF3" w:rsidRPr="00393BD1" w:rsidRDefault="00D20AF3" w:rsidP="00D20AF3">
      <w:pPr>
        <w:pStyle w:val="ListParagraph"/>
        <w:numPr>
          <w:ilvl w:val="0"/>
          <w:numId w:val="29"/>
        </w:numPr>
        <w:rPr>
          <w:rFonts w:cs="Arial"/>
          <w:szCs w:val="22"/>
        </w:rPr>
      </w:pPr>
      <w:r>
        <w:rPr>
          <w:rFonts w:cs="Arial"/>
          <w:szCs w:val="22"/>
        </w:rPr>
        <w:t>Verify all the LOV column records to make sure there is no values other than LOV values.</w:t>
      </w:r>
    </w:p>
    <w:p w:rsidR="00393BD1" w:rsidRDefault="00393BD1" w:rsidP="00393BD1">
      <w:pPr>
        <w:pStyle w:val="ListParagraph"/>
        <w:numPr>
          <w:ilvl w:val="0"/>
          <w:numId w:val="25"/>
        </w:numPr>
        <w:rPr>
          <w:rFonts w:cs="Arial"/>
          <w:szCs w:val="22"/>
        </w:rPr>
      </w:pPr>
      <w:r w:rsidRPr="00393BD1">
        <w:rPr>
          <w:rFonts w:cs="Arial"/>
          <w:szCs w:val="22"/>
        </w:rPr>
        <w:t>Validation of referential integrity.</w:t>
      </w:r>
    </w:p>
    <w:p w:rsidR="00D20AF3" w:rsidRPr="00393BD1" w:rsidRDefault="00D20AF3" w:rsidP="00D20AF3">
      <w:pPr>
        <w:pStyle w:val="ListParagraph"/>
        <w:numPr>
          <w:ilvl w:val="0"/>
          <w:numId w:val="29"/>
        </w:numPr>
        <w:rPr>
          <w:rFonts w:cs="Arial"/>
          <w:szCs w:val="22"/>
        </w:rPr>
      </w:pPr>
      <w:r>
        <w:rPr>
          <w:rFonts w:cs="Arial"/>
          <w:szCs w:val="22"/>
        </w:rPr>
        <w:t>Verify the referential integrity of all the records to make sure there is only child records without parent record.</w:t>
      </w:r>
    </w:p>
    <w:p w:rsidR="00393BD1" w:rsidRDefault="00393BD1" w:rsidP="00393BD1">
      <w:pPr>
        <w:pStyle w:val="ListParagraph"/>
        <w:numPr>
          <w:ilvl w:val="0"/>
          <w:numId w:val="25"/>
        </w:numPr>
        <w:rPr>
          <w:rFonts w:cs="Arial"/>
          <w:szCs w:val="22"/>
        </w:rPr>
      </w:pPr>
      <w:r w:rsidRPr="00393BD1">
        <w:rPr>
          <w:rFonts w:cs="Arial"/>
          <w:szCs w:val="22"/>
        </w:rPr>
        <w:t>Validation of mandatory fields.</w:t>
      </w:r>
    </w:p>
    <w:p w:rsidR="00D20AF3" w:rsidRDefault="00D20AF3" w:rsidP="00D20AF3">
      <w:pPr>
        <w:pStyle w:val="ListParagraph"/>
        <w:numPr>
          <w:ilvl w:val="0"/>
          <w:numId w:val="29"/>
        </w:numPr>
        <w:rPr>
          <w:rFonts w:cs="Arial"/>
          <w:szCs w:val="22"/>
        </w:rPr>
      </w:pPr>
      <w:r>
        <w:rPr>
          <w:rFonts w:cs="Arial"/>
          <w:szCs w:val="22"/>
        </w:rPr>
        <w:t>Verify all the mandatory fields to make sure there is no empty records.</w:t>
      </w:r>
    </w:p>
    <w:p w:rsidR="00393BD1" w:rsidRDefault="00393BD1" w:rsidP="00393BD1">
      <w:pPr>
        <w:rPr>
          <w:rFonts w:cs="Arial"/>
          <w:szCs w:val="22"/>
        </w:rPr>
      </w:pPr>
    </w:p>
    <w:p w:rsidR="00393BD1" w:rsidRPr="003F505D" w:rsidRDefault="00393BD1" w:rsidP="00393BD1">
      <w:pPr>
        <w:rPr>
          <w:rFonts w:cs="Arial"/>
          <w:b/>
          <w:sz w:val="22"/>
          <w:lang w:val="en-US"/>
        </w:rPr>
      </w:pPr>
      <w:r w:rsidRPr="003F505D">
        <w:rPr>
          <w:rFonts w:cs="Arial"/>
          <w:b/>
          <w:sz w:val="22"/>
          <w:lang w:val="en-US"/>
        </w:rPr>
        <w:t>Post Migration Testing:</w:t>
      </w:r>
    </w:p>
    <w:p w:rsidR="00393BD1" w:rsidRDefault="00393BD1" w:rsidP="003F505D">
      <w:pPr>
        <w:pStyle w:val="ListParagraph"/>
        <w:numPr>
          <w:ilvl w:val="0"/>
          <w:numId w:val="28"/>
        </w:numPr>
        <w:rPr>
          <w:rFonts w:cs="Arial"/>
          <w:szCs w:val="22"/>
        </w:rPr>
      </w:pPr>
      <w:r w:rsidRPr="003F505D">
        <w:rPr>
          <w:rFonts w:cs="Arial"/>
          <w:szCs w:val="22"/>
        </w:rPr>
        <w:t>Validation of count of records imported vs count of records processed.</w:t>
      </w:r>
    </w:p>
    <w:p w:rsidR="00B2608C" w:rsidRPr="003F505D" w:rsidRDefault="00B2608C" w:rsidP="00B2608C">
      <w:pPr>
        <w:pStyle w:val="ListParagraph"/>
        <w:numPr>
          <w:ilvl w:val="0"/>
          <w:numId w:val="29"/>
        </w:numPr>
        <w:rPr>
          <w:rFonts w:cs="Arial"/>
          <w:szCs w:val="22"/>
        </w:rPr>
      </w:pPr>
      <w:r>
        <w:rPr>
          <w:rFonts w:cs="Arial"/>
          <w:szCs w:val="22"/>
        </w:rPr>
        <w:t>Verify the count of the records imported and count of the records processed to make sure both the counts are same.</w:t>
      </w:r>
    </w:p>
    <w:p w:rsidR="00393BD1" w:rsidRDefault="00393BD1" w:rsidP="003F505D">
      <w:pPr>
        <w:pStyle w:val="ListParagraph"/>
        <w:numPr>
          <w:ilvl w:val="0"/>
          <w:numId w:val="28"/>
        </w:numPr>
        <w:rPr>
          <w:rFonts w:cs="Arial"/>
          <w:szCs w:val="22"/>
        </w:rPr>
      </w:pPr>
      <w:r w:rsidRPr="003F505D">
        <w:rPr>
          <w:rFonts w:cs="Arial"/>
          <w:szCs w:val="22"/>
        </w:rPr>
        <w:lastRenderedPageBreak/>
        <w:t>Validation of triggered workflows.</w:t>
      </w:r>
    </w:p>
    <w:p w:rsidR="00B2608C" w:rsidRDefault="00B2608C" w:rsidP="00B2608C">
      <w:pPr>
        <w:pStyle w:val="ListParagraph"/>
        <w:numPr>
          <w:ilvl w:val="0"/>
          <w:numId w:val="29"/>
        </w:numPr>
        <w:rPr>
          <w:rFonts w:cs="Arial"/>
          <w:szCs w:val="22"/>
        </w:rPr>
      </w:pPr>
      <w:r>
        <w:rPr>
          <w:rFonts w:cs="Arial"/>
          <w:szCs w:val="22"/>
        </w:rPr>
        <w:t>Verify the triggered workflows after importing excel files into EBX5.</w:t>
      </w:r>
    </w:p>
    <w:p w:rsidR="00B2608C" w:rsidRDefault="00B2608C" w:rsidP="00B2608C">
      <w:pPr>
        <w:pStyle w:val="ListParagraph"/>
        <w:numPr>
          <w:ilvl w:val="0"/>
          <w:numId w:val="28"/>
        </w:numPr>
        <w:rPr>
          <w:rFonts w:cs="Arial"/>
          <w:szCs w:val="22"/>
        </w:rPr>
      </w:pPr>
      <w:r>
        <w:rPr>
          <w:rFonts w:cs="Arial"/>
          <w:szCs w:val="22"/>
        </w:rPr>
        <w:t>Validation of bulk approval of imported records.</w:t>
      </w:r>
    </w:p>
    <w:p w:rsidR="00B2608C" w:rsidRPr="00B2608C" w:rsidRDefault="00B2608C" w:rsidP="00B2608C">
      <w:pPr>
        <w:pStyle w:val="ListParagraph"/>
        <w:numPr>
          <w:ilvl w:val="0"/>
          <w:numId w:val="29"/>
        </w:numPr>
        <w:rPr>
          <w:rFonts w:cs="Arial"/>
          <w:szCs w:val="22"/>
        </w:rPr>
      </w:pPr>
      <w:r>
        <w:rPr>
          <w:rFonts w:cs="Arial"/>
          <w:szCs w:val="22"/>
        </w:rPr>
        <w:t>Verify the bulk approval process to make sure reviewer is able to approve all the records at once.</w:t>
      </w:r>
    </w:p>
    <w:p w:rsidR="00393BD1" w:rsidRDefault="00393BD1" w:rsidP="003F505D">
      <w:pPr>
        <w:pStyle w:val="ListParagraph"/>
        <w:numPr>
          <w:ilvl w:val="0"/>
          <w:numId w:val="28"/>
        </w:numPr>
        <w:rPr>
          <w:rFonts w:cs="Arial"/>
          <w:szCs w:val="22"/>
        </w:rPr>
      </w:pPr>
      <w:r w:rsidRPr="003F505D">
        <w:rPr>
          <w:rFonts w:cs="Arial"/>
          <w:szCs w:val="22"/>
        </w:rPr>
        <w:t>Validation of data in all the</w:t>
      </w:r>
      <w:r w:rsidR="003F505D" w:rsidRPr="003F505D">
        <w:rPr>
          <w:rFonts w:cs="Arial"/>
          <w:szCs w:val="22"/>
        </w:rPr>
        <w:t xml:space="preserve"> respective</w:t>
      </w:r>
      <w:r w:rsidRPr="003F505D">
        <w:rPr>
          <w:rFonts w:cs="Arial"/>
          <w:szCs w:val="22"/>
        </w:rPr>
        <w:t xml:space="preserve"> landed tables.</w:t>
      </w:r>
    </w:p>
    <w:p w:rsidR="00B2608C" w:rsidRDefault="00B2608C" w:rsidP="00B2608C">
      <w:pPr>
        <w:pStyle w:val="ListParagraph"/>
        <w:numPr>
          <w:ilvl w:val="0"/>
          <w:numId w:val="29"/>
        </w:numPr>
        <w:rPr>
          <w:rFonts w:cs="Arial"/>
          <w:szCs w:val="22"/>
        </w:rPr>
      </w:pPr>
      <w:r>
        <w:rPr>
          <w:rFonts w:cs="Arial"/>
          <w:szCs w:val="22"/>
        </w:rPr>
        <w:t>Verify all the records in respective table</w:t>
      </w:r>
      <w:r w:rsidR="0046437E">
        <w:rPr>
          <w:rFonts w:cs="Arial"/>
          <w:szCs w:val="22"/>
        </w:rPr>
        <w:t>s</w:t>
      </w:r>
      <w:r>
        <w:rPr>
          <w:rFonts w:cs="Arial"/>
          <w:szCs w:val="22"/>
        </w:rPr>
        <w:t xml:space="preserve"> to make sure all the records are landed properly.</w:t>
      </w:r>
    </w:p>
    <w:p w:rsidR="003F505D" w:rsidRDefault="003F505D" w:rsidP="003F505D">
      <w:pPr>
        <w:pStyle w:val="ListParagraph"/>
        <w:numPr>
          <w:ilvl w:val="0"/>
          <w:numId w:val="28"/>
        </w:numPr>
        <w:rPr>
          <w:rFonts w:cs="Arial"/>
          <w:szCs w:val="22"/>
        </w:rPr>
      </w:pPr>
      <w:r>
        <w:rPr>
          <w:rFonts w:cs="Arial"/>
          <w:szCs w:val="22"/>
        </w:rPr>
        <w:t xml:space="preserve">Validation of Export files </w:t>
      </w:r>
    </w:p>
    <w:p w:rsidR="00B2608C" w:rsidRDefault="00B2608C" w:rsidP="00B2608C">
      <w:pPr>
        <w:pStyle w:val="ListParagraph"/>
        <w:numPr>
          <w:ilvl w:val="0"/>
          <w:numId w:val="29"/>
        </w:numPr>
        <w:rPr>
          <w:rFonts w:cs="Arial"/>
          <w:szCs w:val="22"/>
        </w:rPr>
      </w:pPr>
      <w:r>
        <w:rPr>
          <w:rFonts w:cs="Arial"/>
          <w:szCs w:val="22"/>
        </w:rPr>
        <w:t>Verify whether</w:t>
      </w:r>
      <w:r w:rsidR="0046437E">
        <w:rPr>
          <w:rFonts w:cs="Arial"/>
          <w:szCs w:val="22"/>
        </w:rPr>
        <w:t xml:space="preserve"> the system</w:t>
      </w:r>
      <w:r>
        <w:rPr>
          <w:rFonts w:cs="Arial"/>
          <w:szCs w:val="22"/>
        </w:rPr>
        <w:t xml:space="preserve"> is able to export all the stored record</w:t>
      </w:r>
      <w:r w:rsidR="0046437E">
        <w:rPr>
          <w:rFonts w:cs="Arial"/>
          <w:szCs w:val="22"/>
        </w:rPr>
        <w:t>s</w:t>
      </w:r>
      <w:r>
        <w:rPr>
          <w:rFonts w:cs="Arial"/>
          <w:szCs w:val="22"/>
        </w:rPr>
        <w:t xml:space="preserve"> into excel files.</w:t>
      </w:r>
    </w:p>
    <w:p w:rsidR="003F505D" w:rsidRDefault="00B42712" w:rsidP="003F505D">
      <w:pPr>
        <w:pStyle w:val="ListParagraph"/>
        <w:numPr>
          <w:ilvl w:val="0"/>
          <w:numId w:val="28"/>
        </w:numPr>
        <w:rPr>
          <w:rFonts w:cs="Arial"/>
          <w:szCs w:val="22"/>
        </w:rPr>
      </w:pPr>
      <w:r>
        <w:rPr>
          <w:rFonts w:cs="Arial"/>
          <w:szCs w:val="22"/>
        </w:rPr>
        <w:t>Validation of business rule</w:t>
      </w:r>
      <w:r w:rsidR="003F505D">
        <w:rPr>
          <w:rFonts w:cs="Arial"/>
          <w:szCs w:val="22"/>
        </w:rPr>
        <w:t xml:space="preserve"> applied records in exported files data.</w:t>
      </w:r>
    </w:p>
    <w:p w:rsidR="00D407D2" w:rsidRPr="00D407D2" w:rsidRDefault="00D407D2" w:rsidP="00D407D2">
      <w:pPr>
        <w:pStyle w:val="ListParagraph"/>
        <w:numPr>
          <w:ilvl w:val="0"/>
          <w:numId w:val="29"/>
        </w:numPr>
        <w:autoSpaceDE w:val="0"/>
        <w:autoSpaceDN w:val="0"/>
        <w:spacing w:before="40" w:after="40"/>
        <w:rPr>
          <w:szCs w:val="22"/>
        </w:rPr>
      </w:pPr>
      <w:r w:rsidRPr="00D407D2">
        <w:rPr>
          <w:rFonts w:ascii="Times New Roman" w:hAnsi="Times New Roman"/>
          <w:sz w:val="24"/>
          <w:szCs w:val="24"/>
        </w:rPr>
        <w:t>Verify all the feasible business rule applied records against “GDD- R1 Detailed Business Glossary” for the complete(100% data)</w:t>
      </w:r>
      <w:bookmarkStart w:id="4" w:name="_GoBack"/>
      <w:bookmarkEnd w:id="4"/>
    </w:p>
    <w:p w:rsidR="00D407D2" w:rsidRDefault="00D407D2" w:rsidP="00D407D2">
      <w:pPr>
        <w:pStyle w:val="ListParagraph"/>
        <w:numPr>
          <w:ilvl w:val="0"/>
          <w:numId w:val="29"/>
        </w:numPr>
        <w:autoSpaceDE w:val="0"/>
        <w:autoSpaceDN w:val="0"/>
        <w:spacing w:before="40" w:after="40"/>
      </w:pPr>
      <w:r w:rsidRPr="00D407D2">
        <w:rPr>
          <w:rFonts w:ascii="Times New Roman" w:hAnsi="Times New Roman"/>
          <w:sz w:val="24"/>
          <w:szCs w:val="24"/>
        </w:rPr>
        <w:t>The data will be validated for the feasible business rules using excel techniques.</w:t>
      </w:r>
      <w:r w:rsidRPr="00D407D2">
        <w:rPr>
          <w:rFonts w:ascii="Segoe UI" w:hAnsi="Segoe UI" w:cs="Segoe UI"/>
          <w:color w:val="000000"/>
          <w:sz w:val="20"/>
        </w:rPr>
        <w:t xml:space="preserve"> </w:t>
      </w:r>
    </w:p>
    <w:p w:rsidR="00831554" w:rsidRDefault="00831554" w:rsidP="00D407D2">
      <w:pPr>
        <w:pStyle w:val="ListParagraph"/>
        <w:ind w:left="1500"/>
        <w:rPr>
          <w:rFonts w:cs="Arial"/>
          <w:szCs w:val="22"/>
        </w:rPr>
      </w:pPr>
    </w:p>
    <w:p w:rsidR="00B42712" w:rsidRDefault="00B42712" w:rsidP="00B42712">
      <w:pPr>
        <w:rPr>
          <w:rFonts w:cs="Arial"/>
          <w:szCs w:val="22"/>
        </w:rPr>
      </w:pPr>
    </w:p>
    <w:p w:rsidR="00B42712" w:rsidRDefault="00B42712" w:rsidP="00B42712">
      <w:pPr>
        <w:rPr>
          <w:rFonts w:cs="Arial"/>
          <w:szCs w:val="22"/>
        </w:rPr>
      </w:pPr>
    </w:p>
    <w:p w:rsidR="00B42712" w:rsidRDefault="00B42712" w:rsidP="00B42712">
      <w:pPr>
        <w:rPr>
          <w:rFonts w:cs="Arial"/>
          <w:szCs w:val="22"/>
        </w:rPr>
      </w:pPr>
    </w:p>
    <w:p w:rsidR="00B42712" w:rsidRPr="00B42712" w:rsidRDefault="00B42712" w:rsidP="00B42712">
      <w:pPr>
        <w:rPr>
          <w:rFonts w:cs="Arial"/>
          <w:szCs w:val="22"/>
        </w:rPr>
      </w:pPr>
    </w:p>
    <w:p w:rsidR="00B42712" w:rsidRPr="00CF774A" w:rsidRDefault="00B42712" w:rsidP="00B42712">
      <w:pPr>
        <w:pStyle w:val="Default"/>
        <w:rPr>
          <w:b/>
          <w:color w:val="auto"/>
          <w:sz w:val="22"/>
          <w:szCs w:val="22"/>
        </w:rPr>
      </w:pPr>
      <w:r w:rsidRPr="00CF774A">
        <w:rPr>
          <w:b/>
          <w:color w:val="auto"/>
          <w:sz w:val="22"/>
          <w:szCs w:val="22"/>
        </w:rPr>
        <w:t xml:space="preserve">Assumptions:  </w:t>
      </w:r>
    </w:p>
    <w:p w:rsidR="00B42712" w:rsidRPr="00B42712" w:rsidRDefault="00B42712" w:rsidP="00B42712">
      <w:pPr>
        <w:pStyle w:val="Default"/>
        <w:numPr>
          <w:ilvl w:val="1"/>
          <w:numId w:val="5"/>
        </w:numPr>
        <w:rPr>
          <w:szCs w:val="22"/>
        </w:rPr>
      </w:pPr>
      <w:r>
        <w:rPr>
          <w:color w:val="auto"/>
          <w:sz w:val="22"/>
          <w:szCs w:val="22"/>
        </w:rPr>
        <w:t>As per the data model</w:t>
      </w:r>
      <w:r w:rsidR="00307555">
        <w:rPr>
          <w:color w:val="auto"/>
          <w:sz w:val="22"/>
          <w:szCs w:val="22"/>
        </w:rPr>
        <w:t>,</w:t>
      </w:r>
      <w:r>
        <w:rPr>
          <w:color w:val="auto"/>
          <w:sz w:val="22"/>
          <w:szCs w:val="22"/>
        </w:rPr>
        <w:t xml:space="preserve"> MDM  team will receive below number of files </w:t>
      </w:r>
      <w:r w:rsidR="00307555">
        <w:rPr>
          <w:color w:val="auto"/>
          <w:sz w:val="22"/>
          <w:szCs w:val="22"/>
        </w:rPr>
        <w:t>with subset of records from the IMPACT team</w:t>
      </w:r>
    </w:p>
    <w:p w:rsidR="00B42712" w:rsidRDefault="00B42712" w:rsidP="00B42712">
      <w:pPr>
        <w:pStyle w:val="Default"/>
        <w:ind w:left="1800"/>
        <w:rPr>
          <w:color w:val="auto"/>
          <w:sz w:val="22"/>
          <w:szCs w:val="22"/>
        </w:rPr>
      </w:pPr>
      <w:r w:rsidRPr="007414E9">
        <w:rPr>
          <w:b/>
          <w:color w:val="auto"/>
          <w:sz w:val="22"/>
          <w:szCs w:val="22"/>
        </w:rPr>
        <w:t xml:space="preserve">Clinical </w:t>
      </w:r>
      <w:r w:rsidR="00307555" w:rsidRPr="007414E9">
        <w:rPr>
          <w:b/>
          <w:color w:val="auto"/>
          <w:sz w:val="22"/>
          <w:szCs w:val="22"/>
        </w:rPr>
        <w:t>Site</w:t>
      </w:r>
      <w:r>
        <w:rPr>
          <w:color w:val="auto"/>
          <w:sz w:val="22"/>
          <w:szCs w:val="22"/>
        </w:rPr>
        <w:t xml:space="preserve"> – </w:t>
      </w:r>
      <w:proofErr w:type="gramStart"/>
      <w:r>
        <w:rPr>
          <w:color w:val="auto"/>
          <w:sz w:val="22"/>
          <w:szCs w:val="22"/>
        </w:rPr>
        <w:t>8</w:t>
      </w:r>
      <w:proofErr w:type="gramEnd"/>
      <w:r>
        <w:rPr>
          <w:color w:val="auto"/>
          <w:sz w:val="22"/>
          <w:szCs w:val="22"/>
        </w:rPr>
        <w:t xml:space="preserve"> Different </w:t>
      </w:r>
      <w:r w:rsidR="00307555">
        <w:rPr>
          <w:color w:val="auto"/>
          <w:sz w:val="22"/>
          <w:szCs w:val="22"/>
        </w:rPr>
        <w:t xml:space="preserve">excel </w:t>
      </w:r>
      <w:r>
        <w:rPr>
          <w:color w:val="auto"/>
          <w:sz w:val="22"/>
          <w:szCs w:val="22"/>
        </w:rPr>
        <w:t>files for 8 different tables.</w:t>
      </w:r>
    </w:p>
    <w:p w:rsidR="00307555" w:rsidRDefault="00307555" w:rsidP="00B42712">
      <w:pPr>
        <w:pStyle w:val="Default"/>
        <w:ind w:left="1800"/>
        <w:rPr>
          <w:color w:val="auto"/>
          <w:sz w:val="22"/>
          <w:szCs w:val="22"/>
        </w:rPr>
      </w:pPr>
      <w:r w:rsidRPr="007414E9">
        <w:rPr>
          <w:b/>
          <w:color w:val="auto"/>
          <w:sz w:val="22"/>
          <w:szCs w:val="22"/>
        </w:rPr>
        <w:t>Clinical Personnel</w:t>
      </w:r>
      <w:r>
        <w:rPr>
          <w:color w:val="auto"/>
          <w:sz w:val="22"/>
          <w:szCs w:val="22"/>
        </w:rPr>
        <w:t xml:space="preserve"> – 7 Different excel files for 7 different tables </w:t>
      </w:r>
    </w:p>
    <w:p w:rsidR="00B42712" w:rsidRDefault="0046437E" w:rsidP="0046437E">
      <w:pPr>
        <w:pStyle w:val="Default"/>
        <w:numPr>
          <w:ilvl w:val="1"/>
          <w:numId w:val="5"/>
        </w:numPr>
        <w:rPr>
          <w:color w:val="auto"/>
          <w:sz w:val="22"/>
          <w:szCs w:val="22"/>
        </w:rPr>
      </w:pPr>
      <w:r w:rsidRPr="0046437E">
        <w:rPr>
          <w:color w:val="auto"/>
          <w:sz w:val="22"/>
          <w:szCs w:val="22"/>
        </w:rPr>
        <w:t xml:space="preserve">Exported files will be having all the </w:t>
      </w:r>
      <w:r>
        <w:rPr>
          <w:color w:val="auto"/>
          <w:sz w:val="22"/>
          <w:szCs w:val="22"/>
        </w:rPr>
        <w:t>fields to validate business rules</w:t>
      </w:r>
    </w:p>
    <w:p w:rsidR="00D013BA" w:rsidRDefault="007414E9" w:rsidP="0046437E">
      <w:pPr>
        <w:pStyle w:val="Default"/>
        <w:numPr>
          <w:ilvl w:val="1"/>
          <w:numId w:val="5"/>
        </w:numPr>
        <w:rPr>
          <w:color w:val="auto"/>
          <w:sz w:val="22"/>
          <w:szCs w:val="22"/>
        </w:rPr>
      </w:pPr>
      <w:r>
        <w:rPr>
          <w:color w:val="auto"/>
          <w:sz w:val="22"/>
          <w:szCs w:val="22"/>
        </w:rPr>
        <w:t>Subset count will be less than 5k</w:t>
      </w:r>
    </w:p>
    <w:p w:rsidR="007414E9" w:rsidRPr="0046437E" w:rsidRDefault="007414E9" w:rsidP="0046437E">
      <w:pPr>
        <w:pStyle w:val="Default"/>
        <w:numPr>
          <w:ilvl w:val="1"/>
          <w:numId w:val="5"/>
        </w:numPr>
        <w:rPr>
          <w:color w:val="auto"/>
          <w:sz w:val="22"/>
          <w:szCs w:val="22"/>
        </w:rPr>
      </w:pPr>
      <w:r>
        <w:rPr>
          <w:color w:val="auto"/>
          <w:sz w:val="22"/>
          <w:szCs w:val="22"/>
        </w:rPr>
        <w:t xml:space="preserve">Files will be imported using technical admin </w:t>
      </w:r>
    </w:p>
    <w:p w:rsidR="00C9325D" w:rsidRPr="000575E5" w:rsidRDefault="00C9325D" w:rsidP="00DC607D">
      <w:pPr>
        <w:rPr>
          <w:rFonts w:cs="Arial"/>
          <w:b/>
          <w:sz w:val="22"/>
          <w:szCs w:val="22"/>
          <w:lang w:val="en-US"/>
        </w:rPr>
      </w:pPr>
    </w:p>
    <w:p w:rsidR="00634D82" w:rsidRPr="000575E5" w:rsidRDefault="00634D82" w:rsidP="00DC607D">
      <w:pPr>
        <w:rPr>
          <w:rFonts w:cs="Arial"/>
          <w:b/>
          <w:sz w:val="22"/>
          <w:szCs w:val="22"/>
        </w:rPr>
      </w:pPr>
    </w:p>
    <w:p w:rsidR="00634D82" w:rsidRPr="000575E5" w:rsidRDefault="000B5465" w:rsidP="00634D82">
      <w:pPr>
        <w:pStyle w:val="Default"/>
        <w:rPr>
          <w:b/>
          <w:color w:val="auto"/>
          <w:sz w:val="22"/>
          <w:szCs w:val="22"/>
        </w:rPr>
      </w:pPr>
      <w:r w:rsidRPr="000B5465">
        <w:rPr>
          <w:bCs/>
          <w:i/>
          <w:color w:val="0000FF"/>
          <w:sz w:val="20"/>
          <w:szCs w:val="22"/>
          <w:lang w:val="en-GB"/>
        </w:rPr>
        <w:t>Environment: Dev for informal testing and QA for formal testing</w:t>
      </w:r>
    </w:p>
    <w:p w:rsidR="00634D82" w:rsidRDefault="00634D82" w:rsidP="00634D82">
      <w:pPr>
        <w:pStyle w:val="Default"/>
        <w:rPr>
          <w:b/>
          <w:color w:val="auto"/>
          <w:sz w:val="22"/>
          <w:szCs w:val="22"/>
        </w:rPr>
      </w:pPr>
    </w:p>
    <w:p w:rsidR="00B2608C" w:rsidRPr="00CF774A" w:rsidRDefault="00B2608C" w:rsidP="00634D82">
      <w:pPr>
        <w:pStyle w:val="Default"/>
        <w:rPr>
          <w:b/>
          <w:color w:val="auto"/>
          <w:sz w:val="22"/>
          <w:szCs w:val="22"/>
        </w:rPr>
      </w:pPr>
    </w:p>
    <w:p w:rsidR="00634D82" w:rsidRPr="00CF774A" w:rsidRDefault="00634D82" w:rsidP="00D2356D">
      <w:pPr>
        <w:rPr>
          <w:rFonts w:cs="Arial"/>
          <w:b/>
          <w:sz w:val="22"/>
          <w:u w:val="single"/>
          <w:lang w:val="en-US"/>
        </w:rPr>
      </w:pPr>
      <w:r w:rsidRPr="00CF774A">
        <w:rPr>
          <w:rFonts w:cs="Arial"/>
          <w:b/>
          <w:sz w:val="22"/>
          <w:u w:val="single"/>
          <w:lang w:val="en-US"/>
        </w:rPr>
        <w:t xml:space="preserve">Integration Testing: </w:t>
      </w:r>
    </w:p>
    <w:p w:rsidR="00D772B9" w:rsidRPr="00CF774A" w:rsidRDefault="00D772B9" w:rsidP="00D772B9">
      <w:pPr>
        <w:autoSpaceDE w:val="0"/>
        <w:autoSpaceDN w:val="0"/>
        <w:adjustRightInd w:val="0"/>
        <w:ind w:firstLine="720"/>
        <w:jc w:val="left"/>
        <w:rPr>
          <w:rFonts w:eastAsiaTheme="minorHAnsi" w:cs="Arial"/>
          <w:color w:val="000000"/>
          <w:sz w:val="22"/>
          <w:szCs w:val="22"/>
          <w:lang w:val="en-US"/>
        </w:rPr>
      </w:pPr>
      <w:r w:rsidRPr="00CF774A">
        <w:rPr>
          <w:rFonts w:eastAsiaTheme="minorHAnsi" w:cs="Arial"/>
          <w:color w:val="000000"/>
          <w:sz w:val="22"/>
          <w:szCs w:val="22"/>
          <w:lang w:val="en-US"/>
        </w:rPr>
        <w:t xml:space="preserve">The verification of the system </w:t>
      </w:r>
      <w:r w:rsidR="00980742" w:rsidRPr="00CF774A">
        <w:rPr>
          <w:rFonts w:eastAsiaTheme="minorHAnsi" w:cs="Arial"/>
          <w:color w:val="000000"/>
          <w:sz w:val="22"/>
          <w:szCs w:val="22"/>
          <w:lang w:val="en-US"/>
        </w:rPr>
        <w:t xml:space="preserve">integration </w:t>
      </w:r>
      <w:r w:rsidRPr="00CF774A">
        <w:rPr>
          <w:rFonts w:eastAsiaTheme="minorHAnsi" w:cs="Arial"/>
          <w:color w:val="000000"/>
          <w:sz w:val="22"/>
          <w:szCs w:val="22"/>
          <w:lang w:val="en-US"/>
        </w:rPr>
        <w:t xml:space="preserve">functionality as outlined in </w:t>
      </w:r>
      <w:r w:rsidR="00980742" w:rsidRPr="00CF774A">
        <w:rPr>
          <w:rFonts w:eastAsiaTheme="minorHAnsi" w:cs="Arial"/>
          <w:color w:val="000000"/>
          <w:sz w:val="22"/>
          <w:szCs w:val="22"/>
          <w:lang w:val="en-US"/>
        </w:rPr>
        <w:t>“IMPACT_MDM_INT Funct</w:t>
      </w:r>
      <w:r w:rsidR="00D573C4" w:rsidRPr="00CF774A">
        <w:rPr>
          <w:rFonts w:eastAsiaTheme="minorHAnsi" w:cs="Arial"/>
          <w:color w:val="000000"/>
          <w:sz w:val="22"/>
          <w:szCs w:val="22"/>
          <w:lang w:val="en-US"/>
        </w:rPr>
        <w:t>ional Specification-Inbound</w:t>
      </w:r>
      <w:r w:rsidR="00980742" w:rsidRPr="00CF774A">
        <w:rPr>
          <w:rFonts w:eastAsiaTheme="minorHAnsi" w:cs="Arial"/>
          <w:color w:val="000000"/>
          <w:sz w:val="22"/>
          <w:szCs w:val="22"/>
          <w:lang w:val="en-US"/>
        </w:rPr>
        <w:t xml:space="preserve">” </w:t>
      </w:r>
      <w:r w:rsidRPr="00CF774A">
        <w:rPr>
          <w:rFonts w:eastAsiaTheme="minorHAnsi" w:cs="Arial"/>
          <w:color w:val="000000"/>
          <w:sz w:val="22"/>
          <w:szCs w:val="22"/>
          <w:lang w:val="en-US"/>
        </w:rPr>
        <w:t>will be covered as part of this scope</w:t>
      </w:r>
    </w:p>
    <w:p w:rsidR="000056AC" w:rsidRPr="00CF774A" w:rsidRDefault="000056AC" w:rsidP="00D772B9">
      <w:pPr>
        <w:autoSpaceDE w:val="0"/>
        <w:autoSpaceDN w:val="0"/>
        <w:adjustRightInd w:val="0"/>
        <w:ind w:firstLine="720"/>
        <w:jc w:val="left"/>
        <w:rPr>
          <w:rFonts w:eastAsiaTheme="minorHAnsi" w:cs="Arial"/>
          <w:color w:val="000000"/>
          <w:sz w:val="22"/>
          <w:szCs w:val="22"/>
          <w:lang w:val="en-US"/>
        </w:rPr>
      </w:pPr>
    </w:p>
    <w:p w:rsidR="000056AC" w:rsidRPr="00CF774A" w:rsidRDefault="000056AC" w:rsidP="00D772B9">
      <w:pPr>
        <w:autoSpaceDE w:val="0"/>
        <w:autoSpaceDN w:val="0"/>
        <w:adjustRightInd w:val="0"/>
        <w:ind w:firstLine="720"/>
        <w:jc w:val="left"/>
        <w:rPr>
          <w:rFonts w:eastAsiaTheme="minorHAnsi" w:cs="Arial"/>
          <w:b/>
          <w:color w:val="000000"/>
          <w:sz w:val="22"/>
          <w:szCs w:val="22"/>
          <w:lang w:val="en-US"/>
        </w:rPr>
      </w:pPr>
      <w:r w:rsidRPr="00CF774A">
        <w:rPr>
          <w:rFonts w:eastAsiaTheme="minorHAnsi" w:cs="Arial"/>
          <w:b/>
          <w:color w:val="000000"/>
          <w:sz w:val="22"/>
          <w:szCs w:val="22"/>
          <w:lang w:val="en-US"/>
        </w:rPr>
        <w:t>Testing Scope:</w:t>
      </w:r>
    </w:p>
    <w:p w:rsidR="000056AC" w:rsidRPr="00CF774A" w:rsidRDefault="000056AC" w:rsidP="00D772B9">
      <w:pPr>
        <w:autoSpaceDE w:val="0"/>
        <w:autoSpaceDN w:val="0"/>
        <w:adjustRightInd w:val="0"/>
        <w:ind w:firstLine="720"/>
        <w:jc w:val="left"/>
        <w:rPr>
          <w:rFonts w:eastAsiaTheme="minorHAnsi" w:cs="Arial"/>
          <w:color w:val="000000"/>
          <w:sz w:val="22"/>
          <w:szCs w:val="22"/>
          <w:lang w:val="en-US"/>
        </w:rPr>
      </w:pPr>
    </w:p>
    <w:p w:rsidR="000056AC" w:rsidRPr="00CF774A" w:rsidRDefault="000056AC" w:rsidP="000056AC">
      <w:pPr>
        <w:pStyle w:val="ListParagraph"/>
        <w:numPr>
          <w:ilvl w:val="0"/>
          <w:numId w:val="16"/>
        </w:numPr>
        <w:autoSpaceDE w:val="0"/>
        <w:autoSpaceDN w:val="0"/>
        <w:adjustRightInd w:val="0"/>
        <w:rPr>
          <w:rFonts w:ascii="Arial" w:eastAsiaTheme="minorHAnsi" w:hAnsi="Arial" w:cs="Arial"/>
          <w:color w:val="000000"/>
          <w:szCs w:val="22"/>
        </w:rPr>
      </w:pPr>
      <w:r w:rsidRPr="00CF774A">
        <w:rPr>
          <w:rFonts w:ascii="Arial" w:eastAsiaTheme="minorHAnsi" w:hAnsi="Arial" w:cs="Arial"/>
          <w:color w:val="000000"/>
          <w:szCs w:val="22"/>
        </w:rPr>
        <w:t xml:space="preserve">Validation of data flow from external source (Mysite) to MDM </w:t>
      </w:r>
    </w:p>
    <w:p w:rsidR="000056AC" w:rsidRPr="00CF774A" w:rsidRDefault="000056AC" w:rsidP="000056AC">
      <w:pPr>
        <w:pStyle w:val="ListParagraph"/>
        <w:numPr>
          <w:ilvl w:val="0"/>
          <w:numId w:val="16"/>
        </w:numPr>
        <w:autoSpaceDE w:val="0"/>
        <w:autoSpaceDN w:val="0"/>
        <w:adjustRightInd w:val="0"/>
        <w:rPr>
          <w:rFonts w:ascii="Arial" w:eastAsiaTheme="minorHAnsi" w:hAnsi="Arial" w:cs="Arial"/>
          <w:color w:val="000000"/>
          <w:szCs w:val="22"/>
        </w:rPr>
      </w:pPr>
      <w:r w:rsidRPr="00CF774A">
        <w:rPr>
          <w:rFonts w:ascii="Arial" w:eastAsiaTheme="minorHAnsi" w:hAnsi="Arial" w:cs="Arial"/>
          <w:color w:val="000000"/>
          <w:szCs w:val="22"/>
        </w:rPr>
        <w:t xml:space="preserve">Validation of data flow from MDM to </w:t>
      </w:r>
      <w:r w:rsidR="008900E0" w:rsidRPr="00CF774A">
        <w:rPr>
          <w:rFonts w:ascii="Arial" w:eastAsiaTheme="minorHAnsi" w:hAnsi="Arial" w:cs="Arial"/>
          <w:color w:val="000000"/>
          <w:szCs w:val="22"/>
        </w:rPr>
        <w:t xml:space="preserve">Dell Boomi and </w:t>
      </w:r>
      <w:r w:rsidRPr="00CF774A">
        <w:rPr>
          <w:rFonts w:ascii="Arial" w:eastAsiaTheme="minorHAnsi" w:hAnsi="Arial" w:cs="Arial"/>
          <w:color w:val="000000"/>
          <w:szCs w:val="22"/>
        </w:rPr>
        <w:t>JBoss MQ</w:t>
      </w:r>
    </w:p>
    <w:p w:rsidR="000056AC" w:rsidRPr="00CF774A" w:rsidRDefault="000056AC" w:rsidP="000056AC">
      <w:pPr>
        <w:pStyle w:val="ListParagraph"/>
        <w:numPr>
          <w:ilvl w:val="0"/>
          <w:numId w:val="16"/>
        </w:numPr>
        <w:autoSpaceDE w:val="0"/>
        <w:autoSpaceDN w:val="0"/>
        <w:adjustRightInd w:val="0"/>
        <w:rPr>
          <w:rFonts w:ascii="Arial" w:eastAsiaTheme="minorHAnsi" w:hAnsi="Arial" w:cs="Arial"/>
          <w:color w:val="000000"/>
          <w:szCs w:val="22"/>
        </w:rPr>
      </w:pPr>
      <w:r w:rsidRPr="00CF774A">
        <w:rPr>
          <w:rFonts w:ascii="Arial" w:eastAsiaTheme="minorHAnsi" w:hAnsi="Arial" w:cs="Arial"/>
          <w:color w:val="000000"/>
          <w:szCs w:val="22"/>
        </w:rPr>
        <w:t>Validation of data flow from Impact to MDM</w:t>
      </w:r>
    </w:p>
    <w:p w:rsidR="000028BF" w:rsidRPr="00CF774A" w:rsidRDefault="000028BF" w:rsidP="000056AC">
      <w:pPr>
        <w:pStyle w:val="ListParagraph"/>
        <w:numPr>
          <w:ilvl w:val="0"/>
          <w:numId w:val="16"/>
        </w:numPr>
        <w:autoSpaceDE w:val="0"/>
        <w:autoSpaceDN w:val="0"/>
        <w:adjustRightInd w:val="0"/>
        <w:rPr>
          <w:rFonts w:ascii="Arial" w:eastAsiaTheme="minorHAnsi" w:hAnsi="Arial" w:cs="Arial"/>
          <w:color w:val="000000"/>
          <w:szCs w:val="22"/>
        </w:rPr>
      </w:pPr>
      <w:r w:rsidRPr="00CF774A">
        <w:rPr>
          <w:rFonts w:ascii="Arial" w:eastAsiaTheme="minorHAnsi" w:hAnsi="Arial" w:cs="Arial"/>
          <w:color w:val="000000"/>
          <w:szCs w:val="22"/>
        </w:rPr>
        <w:t>End to End validation ( Mysite – MDM – Impact – MDM)</w:t>
      </w:r>
    </w:p>
    <w:p w:rsidR="000056AC" w:rsidRPr="00CF774A" w:rsidRDefault="000056AC" w:rsidP="000056AC">
      <w:pPr>
        <w:pStyle w:val="ListParagraph"/>
        <w:autoSpaceDE w:val="0"/>
        <w:autoSpaceDN w:val="0"/>
        <w:adjustRightInd w:val="0"/>
        <w:ind w:left="1080"/>
        <w:rPr>
          <w:rFonts w:ascii="Arial" w:eastAsiaTheme="minorHAnsi" w:hAnsi="Arial" w:cs="Arial"/>
          <w:color w:val="000000"/>
          <w:szCs w:val="22"/>
        </w:rPr>
      </w:pPr>
      <w:r w:rsidRPr="00CF774A">
        <w:rPr>
          <w:rFonts w:ascii="Arial" w:eastAsiaTheme="minorHAnsi" w:hAnsi="Arial" w:cs="Arial"/>
          <w:color w:val="000000"/>
          <w:szCs w:val="22"/>
        </w:rPr>
        <w:t xml:space="preserve"> </w:t>
      </w:r>
    </w:p>
    <w:p w:rsidR="005C3CB1" w:rsidRPr="00CF774A" w:rsidRDefault="000056AC" w:rsidP="000056AC">
      <w:pPr>
        <w:pStyle w:val="Default"/>
        <w:ind w:left="720"/>
        <w:rPr>
          <w:b/>
          <w:color w:val="auto"/>
          <w:sz w:val="22"/>
          <w:szCs w:val="22"/>
        </w:rPr>
      </w:pPr>
      <w:r w:rsidRPr="00CF774A">
        <w:rPr>
          <w:b/>
          <w:color w:val="auto"/>
          <w:sz w:val="22"/>
          <w:szCs w:val="22"/>
        </w:rPr>
        <w:t>Test Approach:</w:t>
      </w:r>
    </w:p>
    <w:p w:rsidR="000056AC" w:rsidRPr="00CF774A" w:rsidRDefault="000056AC" w:rsidP="000056AC">
      <w:pPr>
        <w:pStyle w:val="Default"/>
        <w:ind w:left="720"/>
        <w:rPr>
          <w:b/>
          <w:color w:val="auto"/>
          <w:sz w:val="22"/>
          <w:szCs w:val="22"/>
        </w:rPr>
      </w:pPr>
    </w:p>
    <w:p w:rsidR="000056AC" w:rsidRPr="00CF774A" w:rsidRDefault="000056AC" w:rsidP="000056AC">
      <w:pPr>
        <w:pStyle w:val="ListParagraph"/>
        <w:numPr>
          <w:ilvl w:val="0"/>
          <w:numId w:val="5"/>
        </w:numPr>
        <w:autoSpaceDE w:val="0"/>
        <w:autoSpaceDN w:val="0"/>
        <w:adjustRightInd w:val="0"/>
        <w:rPr>
          <w:rFonts w:ascii="Arial" w:eastAsiaTheme="minorHAnsi" w:hAnsi="Arial" w:cs="Arial"/>
          <w:b/>
          <w:color w:val="000000"/>
          <w:szCs w:val="22"/>
        </w:rPr>
      </w:pPr>
      <w:r w:rsidRPr="00CF774A">
        <w:rPr>
          <w:rFonts w:ascii="Arial" w:eastAsiaTheme="minorHAnsi" w:hAnsi="Arial" w:cs="Arial"/>
          <w:b/>
          <w:color w:val="000000"/>
          <w:szCs w:val="22"/>
        </w:rPr>
        <w:t>Validation of data flow from external source (Mysite) to MDM:</w:t>
      </w:r>
    </w:p>
    <w:p w:rsidR="00234CF3" w:rsidRPr="00CF774A" w:rsidRDefault="00234CF3" w:rsidP="000028BF">
      <w:pPr>
        <w:pStyle w:val="Default"/>
        <w:numPr>
          <w:ilvl w:val="1"/>
          <w:numId w:val="5"/>
        </w:numPr>
        <w:rPr>
          <w:color w:val="auto"/>
          <w:sz w:val="22"/>
          <w:szCs w:val="22"/>
        </w:rPr>
      </w:pPr>
      <w:r w:rsidRPr="00CF774A">
        <w:rPr>
          <w:color w:val="auto"/>
          <w:sz w:val="22"/>
          <w:szCs w:val="22"/>
        </w:rPr>
        <w:t>Creat</w:t>
      </w:r>
      <w:r w:rsidR="000056AC" w:rsidRPr="00CF774A">
        <w:rPr>
          <w:color w:val="auto"/>
          <w:sz w:val="22"/>
          <w:szCs w:val="22"/>
        </w:rPr>
        <w:t>e</w:t>
      </w:r>
      <w:r w:rsidRPr="00CF774A">
        <w:rPr>
          <w:color w:val="auto"/>
          <w:sz w:val="22"/>
          <w:szCs w:val="22"/>
        </w:rPr>
        <w:t>/Update</w:t>
      </w:r>
      <w:r w:rsidR="008A1817" w:rsidRPr="00CF774A">
        <w:rPr>
          <w:color w:val="auto"/>
          <w:sz w:val="22"/>
          <w:szCs w:val="22"/>
        </w:rPr>
        <w:t xml:space="preserve"> investigator</w:t>
      </w:r>
      <w:r w:rsidRPr="00CF774A">
        <w:rPr>
          <w:color w:val="auto"/>
          <w:sz w:val="22"/>
          <w:szCs w:val="22"/>
        </w:rPr>
        <w:t xml:space="preserve"> request will be triggered using SOAP UI with appropriate </w:t>
      </w:r>
      <w:r w:rsidR="00F5222C" w:rsidRPr="00CF774A">
        <w:rPr>
          <w:color w:val="auto"/>
          <w:sz w:val="22"/>
          <w:szCs w:val="22"/>
        </w:rPr>
        <w:t>parameters</w:t>
      </w:r>
      <w:r w:rsidRPr="00CF774A">
        <w:rPr>
          <w:color w:val="auto"/>
          <w:sz w:val="22"/>
          <w:szCs w:val="22"/>
        </w:rPr>
        <w:t>.</w:t>
      </w:r>
    </w:p>
    <w:p w:rsidR="00BB45AB" w:rsidRPr="00CF774A" w:rsidRDefault="00BB45AB" w:rsidP="000028BF">
      <w:pPr>
        <w:pStyle w:val="Default"/>
        <w:numPr>
          <w:ilvl w:val="1"/>
          <w:numId w:val="5"/>
        </w:numPr>
        <w:rPr>
          <w:color w:val="auto"/>
          <w:sz w:val="22"/>
          <w:szCs w:val="22"/>
        </w:rPr>
      </w:pPr>
      <w:r w:rsidRPr="00CF774A">
        <w:rPr>
          <w:color w:val="auto"/>
          <w:sz w:val="22"/>
          <w:szCs w:val="22"/>
        </w:rPr>
        <w:t>Upon Success, verify the workflow for the desired record in EBX5</w:t>
      </w:r>
    </w:p>
    <w:p w:rsidR="00BB45AB" w:rsidRPr="00CF774A" w:rsidRDefault="00BB45AB" w:rsidP="000028BF">
      <w:pPr>
        <w:pStyle w:val="Default"/>
        <w:numPr>
          <w:ilvl w:val="1"/>
          <w:numId w:val="5"/>
        </w:numPr>
        <w:rPr>
          <w:color w:val="auto"/>
          <w:sz w:val="22"/>
          <w:szCs w:val="22"/>
        </w:rPr>
      </w:pPr>
      <w:r w:rsidRPr="00CF774A">
        <w:rPr>
          <w:color w:val="auto"/>
          <w:sz w:val="22"/>
          <w:szCs w:val="22"/>
        </w:rPr>
        <w:t>Once workflow is completed, verify the landing table in EBX5 to make sure</w:t>
      </w:r>
    </w:p>
    <w:p w:rsidR="00234CF3" w:rsidRPr="00CF774A" w:rsidRDefault="00BB45AB" w:rsidP="000028BF">
      <w:pPr>
        <w:pStyle w:val="Default"/>
        <w:ind w:left="1080" w:firstLine="720"/>
        <w:rPr>
          <w:color w:val="auto"/>
          <w:sz w:val="22"/>
          <w:szCs w:val="22"/>
        </w:rPr>
      </w:pPr>
      <w:r w:rsidRPr="00CF774A">
        <w:rPr>
          <w:color w:val="auto"/>
          <w:sz w:val="22"/>
          <w:szCs w:val="22"/>
        </w:rPr>
        <w:t>Table</w:t>
      </w:r>
      <w:r w:rsidR="00234CF3" w:rsidRPr="00CF774A">
        <w:rPr>
          <w:color w:val="auto"/>
          <w:sz w:val="22"/>
          <w:szCs w:val="22"/>
        </w:rPr>
        <w:t xml:space="preserve"> has </w:t>
      </w:r>
      <w:r w:rsidR="005C3CB1" w:rsidRPr="00CF774A">
        <w:rPr>
          <w:color w:val="auto"/>
          <w:sz w:val="22"/>
          <w:szCs w:val="22"/>
        </w:rPr>
        <w:t>anticipated</w:t>
      </w:r>
      <w:r w:rsidR="00234CF3" w:rsidRPr="00CF774A">
        <w:rPr>
          <w:color w:val="auto"/>
          <w:sz w:val="22"/>
          <w:szCs w:val="22"/>
        </w:rPr>
        <w:t xml:space="preserve"> record</w:t>
      </w:r>
    </w:p>
    <w:p w:rsidR="00BB45AB" w:rsidRPr="00CF774A" w:rsidRDefault="00BB45AB" w:rsidP="00234CF3">
      <w:pPr>
        <w:pStyle w:val="Default"/>
        <w:ind w:left="1080"/>
        <w:rPr>
          <w:color w:val="auto"/>
          <w:sz w:val="22"/>
          <w:szCs w:val="22"/>
        </w:rPr>
      </w:pPr>
    </w:p>
    <w:p w:rsidR="000028BF" w:rsidRPr="00CF774A" w:rsidRDefault="000028BF" w:rsidP="000028BF">
      <w:pPr>
        <w:pStyle w:val="ListParagraph"/>
        <w:numPr>
          <w:ilvl w:val="0"/>
          <w:numId w:val="5"/>
        </w:numPr>
        <w:autoSpaceDE w:val="0"/>
        <w:autoSpaceDN w:val="0"/>
        <w:adjustRightInd w:val="0"/>
        <w:rPr>
          <w:rFonts w:ascii="Arial" w:eastAsiaTheme="minorHAnsi" w:hAnsi="Arial" w:cs="Arial"/>
          <w:b/>
          <w:color w:val="000000"/>
          <w:szCs w:val="22"/>
        </w:rPr>
      </w:pPr>
      <w:r w:rsidRPr="00CF774A">
        <w:rPr>
          <w:rFonts w:ascii="Arial" w:eastAsiaTheme="minorHAnsi" w:hAnsi="Arial" w:cs="Arial"/>
          <w:b/>
          <w:color w:val="000000"/>
          <w:szCs w:val="22"/>
        </w:rPr>
        <w:t xml:space="preserve">Validation of data flow from MDM to </w:t>
      </w:r>
      <w:r w:rsidR="008900E0" w:rsidRPr="00CF774A">
        <w:rPr>
          <w:rFonts w:ascii="Arial" w:eastAsiaTheme="minorHAnsi" w:hAnsi="Arial" w:cs="Arial"/>
          <w:b/>
          <w:color w:val="000000"/>
          <w:szCs w:val="22"/>
        </w:rPr>
        <w:t xml:space="preserve">Dell Boomi and </w:t>
      </w:r>
      <w:r w:rsidRPr="00CF774A">
        <w:rPr>
          <w:rFonts w:ascii="Arial" w:eastAsiaTheme="minorHAnsi" w:hAnsi="Arial" w:cs="Arial"/>
          <w:b/>
          <w:color w:val="000000"/>
          <w:szCs w:val="22"/>
        </w:rPr>
        <w:t>JBoss MQ</w:t>
      </w:r>
    </w:p>
    <w:p w:rsidR="00BB45AB" w:rsidRPr="00CF774A" w:rsidRDefault="00D4187F" w:rsidP="000028BF">
      <w:pPr>
        <w:pStyle w:val="Default"/>
        <w:numPr>
          <w:ilvl w:val="1"/>
          <w:numId w:val="5"/>
        </w:numPr>
        <w:rPr>
          <w:color w:val="auto"/>
          <w:sz w:val="22"/>
          <w:szCs w:val="22"/>
        </w:rPr>
      </w:pPr>
      <w:r>
        <w:rPr>
          <w:color w:val="auto"/>
          <w:sz w:val="22"/>
          <w:szCs w:val="22"/>
        </w:rPr>
        <w:t xml:space="preserve">CRUD operations on </w:t>
      </w:r>
      <w:r w:rsidR="000028BF" w:rsidRPr="00CF774A">
        <w:rPr>
          <w:color w:val="auto"/>
          <w:sz w:val="22"/>
          <w:szCs w:val="22"/>
        </w:rPr>
        <w:t xml:space="preserve"> investigator </w:t>
      </w:r>
      <w:r w:rsidR="008A1817" w:rsidRPr="00CF774A">
        <w:rPr>
          <w:color w:val="auto"/>
          <w:sz w:val="22"/>
          <w:szCs w:val="22"/>
        </w:rPr>
        <w:t xml:space="preserve">and site </w:t>
      </w:r>
      <w:r w:rsidR="000028BF" w:rsidRPr="00CF774A">
        <w:rPr>
          <w:color w:val="auto"/>
          <w:sz w:val="22"/>
          <w:szCs w:val="22"/>
        </w:rPr>
        <w:t>using EBX5 UI with appropriate values</w:t>
      </w:r>
    </w:p>
    <w:p w:rsidR="000028BF" w:rsidRPr="00CF774A" w:rsidRDefault="000028BF" w:rsidP="000028BF">
      <w:pPr>
        <w:pStyle w:val="Default"/>
        <w:numPr>
          <w:ilvl w:val="1"/>
          <w:numId w:val="5"/>
        </w:numPr>
        <w:rPr>
          <w:color w:val="auto"/>
          <w:sz w:val="22"/>
          <w:szCs w:val="22"/>
        </w:rPr>
      </w:pPr>
      <w:r w:rsidRPr="00CF774A">
        <w:rPr>
          <w:color w:val="auto"/>
          <w:sz w:val="22"/>
          <w:szCs w:val="22"/>
        </w:rPr>
        <w:t>Upon workflow is completed, verify MDM data push to Boomi</w:t>
      </w:r>
    </w:p>
    <w:p w:rsidR="00BB45AB" w:rsidRPr="00CF774A" w:rsidRDefault="000028BF" w:rsidP="000028BF">
      <w:pPr>
        <w:pStyle w:val="Default"/>
        <w:numPr>
          <w:ilvl w:val="1"/>
          <w:numId w:val="5"/>
        </w:numPr>
        <w:rPr>
          <w:color w:val="auto"/>
          <w:sz w:val="22"/>
          <w:szCs w:val="22"/>
        </w:rPr>
      </w:pPr>
      <w:r w:rsidRPr="00CF774A">
        <w:rPr>
          <w:color w:val="auto"/>
          <w:sz w:val="22"/>
          <w:szCs w:val="22"/>
        </w:rPr>
        <w:t>Boomi team will help in providing JBoss MQ</w:t>
      </w:r>
      <w:r w:rsidR="008900E0" w:rsidRPr="00CF774A">
        <w:rPr>
          <w:color w:val="auto"/>
          <w:sz w:val="22"/>
          <w:szCs w:val="22"/>
        </w:rPr>
        <w:t xml:space="preserve"> and Boomi </w:t>
      </w:r>
      <w:r w:rsidRPr="00CF774A">
        <w:rPr>
          <w:color w:val="auto"/>
          <w:sz w:val="22"/>
          <w:szCs w:val="22"/>
        </w:rPr>
        <w:t xml:space="preserve"> log files to verify the data against the records which has created or updated and pushed from MDM</w:t>
      </w:r>
    </w:p>
    <w:p w:rsidR="000028BF" w:rsidRPr="00CF774A" w:rsidRDefault="000028BF" w:rsidP="00234CF3">
      <w:pPr>
        <w:pStyle w:val="Default"/>
        <w:ind w:left="1080"/>
        <w:rPr>
          <w:color w:val="auto"/>
          <w:sz w:val="22"/>
          <w:szCs w:val="22"/>
        </w:rPr>
      </w:pPr>
    </w:p>
    <w:p w:rsidR="000028BF" w:rsidRPr="00CF774A" w:rsidRDefault="000028BF" w:rsidP="000028BF">
      <w:pPr>
        <w:pStyle w:val="ListParagraph"/>
        <w:numPr>
          <w:ilvl w:val="0"/>
          <w:numId w:val="5"/>
        </w:numPr>
        <w:autoSpaceDE w:val="0"/>
        <w:autoSpaceDN w:val="0"/>
        <w:adjustRightInd w:val="0"/>
        <w:rPr>
          <w:rFonts w:ascii="Arial" w:eastAsiaTheme="minorHAnsi" w:hAnsi="Arial" w:cs="Arial"/>
          <w:b/>
          <w:color w:val="000000"/>
          <w:szCs w:val="22"/>
        </w:rPr>
      </w:pPr>
      <w:r w:rsidRPr="00CF774A">
        <w:rPr>
          <w:rFonts w:ascii="Arial" w:eastAsiaTheme="minorHAnsi" w:hAnsi="Arial" w:cs="Arial"/>
          <w:b/>
          <w:color w:val="000000"/>
          <w:szCs w:val="22"/>
        </w:rPr>
        <w:t>Validation of data flow from Impact to MDM</w:t>
      </w:r>
    </w:p>
    <w:p w:rsidR="00F60664" w:rsidRPr="00CF774A" w:rsidRDefault="00F60664" w:rsidP="000028BF">
      <w:pPr>
        <w:pStyle w:val="Default"/>
        <w:numPr>
          <w:ilvl w:val="1"/>
          <w:numId w:val="5"/>
        </w:numPr>
        <w:rPr>
          <w:color w:val="auto"/>
          <w:sz w:val="22"/>
          <w:szCs w:val="22"/>
        </w:rPr>
      </w:pPr>
      <w:r w:rsidRPr="00CF774A">
        <w:rPr>
          <w:color w:val="auto"/>
          <w:sz w:val="22"/>
          <w:szCs w:val="22"/>
        </w:rPr>
        <w:t>Creat</w:t>
      </w:r>
      <w:r w:rsidR="000028BF" w:rsidRPr="00CF774A">
        <w:rPr>
          <w:color w:val="auto"/>
          <w:sz w:val="22"/>
          <w:szCs w:val="22"/>
        </w:rPr>
        <w:t>e</w:t>
      </w:r>
      <w:r w:rsidRPr="00CF774A">
        <w:rPr>
          <w:color w:val="auto"/>
          <w:sz w:val="22"/>
          <w:szCs w:val="22"/>
        </w:rPr>
        <w:t>/Update request to Remote Keys table will be triggered using SOAP UI with appropriate parameters</w:t>
      </w:r>
    </w:p>
    <w:p w:rsidR="005C3CB1" w:rsidRPr="00CF774A" w:rsidRDefault="005C3CB1" w:rsidP="000028BF">
      <w:pPr>
        <w:pStyle w:val="Default"/>
        <w:numPr>
          <w:ilvl w:val="1"/>
          <w:numId w:val="5"/>
        </w:numPr>
        <w:rPr>
          <w:color w:val="auto"/>
          <w:sz w:val="22"/>
          <w:szCs w:val="22"/>
        </w:rPr>
      </w:pPr>
      <w:r w:rsidRPr="00CF774A">
        <w:rPr>
          <w:color w:val="auto"/>
          <w:sz w:val="22"/>
          <w:szCs w:val="22"/>
        </w:rPr>
        <w:t>“Remote keys” table will be verified  to make sure the table has desired “Global and Consumer  IDs”</w:t>
      </w:r>
    </w:p>
    <w:p w:rsidR="008A1817" w:rsidRPr="00CF774A" w:rsidRDefault="008A1817" w:rsidP="008A1817">
      <w:pPr>
        <w:pStyle w:val="Default"/>
        <w:ind w:left="1800"/>
        <w:rPr>
          <w:rFonts w:eastAsiaTheme="minorHAnsi"/>
          <w:b/>
          <w:sz w:val="22"/>
          <w:szCs w:val="22"/>
        </w:rPr>
      </w:pPr>
    </w:p>
    <w:p w:rsidR="008900E0" w:rsidRPr="00CF774A" w:rsidRDefault="008900E0" w:rsidP="008A1817">
      <w:pPr>
        <w:pStyle w:val="Default"/>
        <w:ind w:left="1800"/>
        <w:rPr>
          <w:rFonts w:eastAsiaTheme="minorHAnsi"/>
          <w:b/>
          <w:sz w:val="22"/>
          <w:szCs w:val="22"/>
        </w:rPr>
      </w:pPr>
    </w:p>
    <w:p w:rsidR="000028BF" w:rsidRPr="00CF774A" w:rsidRDefault="008A1817" w:rsidP="000028BF">
      <w:pPr>
        <w:pStyle w:val="Default"/>
        <w:numPr>
          <w:ilvl w:val="0"/>
          <w:numId w:val="5"/>
        </w:numPr>
        <w:rPr>
          <w:rFonts w:eastAsiaTheme="minorHAnsi"/>
          <w:b/>
          <w:sz w:val="22"/>
          <w:szCs w:val="22"/>
        </w:rPr>
      </w:pPr>
      <w:r w:rsidRPr="00CF774A">
        <w:rPr>
          <w:rFonts w:eastAsiaTheme="minorHAnsi"/>
          <w:b/>
          <w:sz w:val="22"/>
          <w:szCs w:val="22"/>
        </w:rPr>
        <w:t>End to End validation</w:t>
      </w:r>
    </w:p>
    <w:p w:rsidR="008A1817" w:rsidRPr="00CF774A" w:rsidRDefault="00CF774A" w:rsidP="008A1817">
      <w:pPr>
        <w:pStyle w:val="Default"/>
        <w:numPr>
          <w:ilvl w:val="1"/>
          <w:numId w:val="5"/>
        </w:numPr>
        <w:rPr>
          <w:color w:val="auto"/>
          <w:sz w:val="22"/>
          <w:szCs w:val="22"/>
        </w:rPr>
      </w:pPr>
      <w:r>
        <w:rPr>
          <w:color w:val="auto"/>
          <w:sz w:val="22"/>
          <w:szCs w:val="22"/>
        </w:rPr>
        <w:t xml:space="preserve">Create and Update </w:t>
      </w:r>
      <w:r w:rsidR="008A1817" w:rsidRPr="00CF774A">
        <w:rPr>
          <w:color w:val="auto"/>
          <w:sz w:val="22"/>
          <w:szCs w:val="22"/>
        </w:rPr>
        <w:t xml:space="preserve"> operations for Investigator will be performed using Soap UI </w:t>
      </w:r>
    </w:p>
    <w:p w:rsidR="008A1817" w:rsidRPr="00CF774A" w:rsidRDefault="008A1817" w:rsidP="008A1817">
      <w:pPr>
        <w:pStyle w:val="Default"/>
        <w:numPr>
          <w:ilvl w:val="1"/>
          <w:numId w:val="5"/>
        </w:numPr>
        <w:rPr>
          <w:color w:val="auto"/>
          <w:sz w:val="22"/>
          <w:szCs w:val="22"/>
        </w:rPr>
      </w:pPr>
      <w:r w:rsidRPr="00CF774A">
        <w:rPr>
          <w:color w:val="auto"/>
          <w:sz w:val="22"/>
          <w:szCs w:val="22"/>
        </w:rPr>
        <w:t>Upon Success, verify the workflow for the desired record in EBX5</w:t>
      </w:r>
    </w:p>
    <w:p w:rsidR="008A1817" w:rsidRPr="00CF774A" w:rsidRDefault="008A1817" w:rsidP="008A1817">
      <w:pPr>
        <w:pStyle w:val="Default"/>
        <w:numPr>
          <w:ilvl w:val="1"/>
          <w:numId w:val="5"/>
        </w:numPr>
        <w:rPr>
          <w:color w:val="auto"/>
          <w:sz w:val="22"/>
          <w:szCs w:val="22"/>
        </w:rPr>
      </w:pPr>
      <w:r w:rsidRPr="00CF774A">
        <w:rPr>
          <w:color w:val="auto"/>
          <w:sz w:val="22"/>
          <w:szCs w:val="22"/>
        </w:rPr>
        <w:t>Once workflow is completed, verify the landing table in EBX5 to make sure</w:t>
      </w:r>
    </w:p>
    <w:p w:rsidR="008A1817" w:rsidRPr="00CF774A" w:rsidRDefault="002E0DAF" w:rsidP="008A1817">
      <w:pPr>
        <w:pStyle w:val="Default"/>
        <w:ind w:left="1800"/>
        <w:rPr>
          <w:color w:val="auto"/>
          <w:sz w:val="22"/>
          <w:szCs w:val="22"/>
        </w:rPr>
      </w:pPr>
      <w:proofErr w:type="gramStart"/>
      <w:r>
        <w:rPr>
          <w:color w:val="auto"/>
          <w:sz w:val="22"/>
          <w:szCs w:val="22"/>
        </w:rPr>
        <w:t>t</w:t>
      </w:r>
      <w:r w:rsidR="008A1817" w:rsidRPr="00CF774A">
        <w:rPr>
          <w:color w:val="auto"/>
          <w:sz w:val="22"/>
          <w:szCs w:val="22"/>
        </w:rPr>
        <w:t>able</w:t>
      </w:r>
      <w:proofErr w:type="gramEnd"/>
      <w:r w:rsidR="008A1817" w:rsidRPr="00CF774A">
        <w:rPr>
          <w:color w:val="auto"/>
          <w:sz w:val="22"/>
          <w:szCs w:val="22"/>
        </w:rPr>
        <w:t xml:space="preserve"> has anticipated record</w:t>
      </w:r>
      <w:r>
        <w:rPr>
          <w:color w:val="auto"/>
          <w:sz w:val="22"/>
          <w:szCs w:val="22"/>
        </w:rPr>
        <w:t>.</w:t>
      </w:r>
    </w:p>
    <w:p w:rsidR="008A1817" w:rsidRPr="00CF774A" w:rsidRDefault="008A1817" w:rsidP="008A1817">
      <w:pPr>
        <w:pStyle w:val="Default"/>
        <w:numPr>
          <w:ilvl w:val="1"/>
          <w:numId w:val="5"/>
        </w:numPr>
        <w:rPr>
          <w:color w:val="auto"/>
          <w:sz w:val="22"/>
          <w:szCs w:val="22"/>
        </w:rPr>
      </w:pPr>
      <w:r w:rsidRPr="00CF774A">
        <w:rPr>
          <w:color w:val="auto"/>
          <w:sz w:val="22"/>
          <w:szCs w:val="22"/>
        </w:rPr>
        <w:t>Verify MDM push record to Boomi.</w:t>
      </w:r>
    </w:p>
    <w:p w:rsidR="008A1817" w:rsidRPr="00CF774A" w:rsidRDefault="008A1817" w:rsidP="008A1817">
      <w:pPr>
        <w:pStyle w:val="Default"/>
        <w:numPr>
          <w:ilvl w:val="1"/>
          <w:numId w:val="5"/>
        </w:numPr>
        <w:rPr>
          <w:color w:val="auto"/>
          <w:sz w:val="22"/>
          <w:szCs w:val="22"/>
        </w:rPr>
      </w:pPr>
      <w:r w:rsidRPr="00CF774A">
        <w:rPr>
          <w:color w:val="auto"/>
          <w:sz w:val="22"/>
          <w:szCs w:val="22"/>
        </w:rPr>
        <w:t>Boomi team will provide the JBoss MQ and Boomi log files that has the data written to it</w:t>
      </w:r>
    </w:p>
    <w:p w:rsidR="008A1817" w:rsidRPr="00CF774A" w:rsidRDefault="008A1817" w:rsidP="008A1817">
      <w:pPr>
        <w:pStyle w:val="Default"/>
        <w:numPr>
          <w:ilvl w:val="1"/>
          <w:numId w:val="5"/>
        </w:numPr>
        <w:rPr>
          <w:color w:val="auto"/>
          <w:sz w:val="22"/>
          <w:szCs w:val="22"/>
        </w:rPr>
      </w:pPr>
      <w:r w:rsidRPr="00CF774A">
        <w:rPr>
          <w:color w:val="auto"/>
          <w:sz w:val="22"/>
          <w:szCs w:val="22"/>
        </w:rPr>
        <w:t xml:space="preserve">Verify the log files against the data, which has created and pushed from MDM. </w:t>
      </w:r>
    </w:p>
    <w:p w:rsidR="008A1817" w:rsidRPr="00CF774A" w:rsidRDefault="008A1817" w:rsidP="008A1817">
      <w:pPr>
        <w:pStyle w:val="ListParagraph"/>
        <w:numPr>
          <w:ilvl w:val="1"/>
          <w:numId w:val="5"/>
        </w:numPr>
        <w:autoSpaceDE w:val="0"/>
        <w:autoSpaceDN w:val="0"/>
        <w:rPr>
          <w:rFonts w:ascii="Arial" w:hAnsi="Arial" w:cs="Arial"/>
          <w:szCs w:val="22"/>
        </w:rPr>
      </w:pPr>
      <w:r w:rsidRPr="00CF774A">
        <w:rPr>
          <w:rFonts w:ascii="Arial" w:hAnsi="Arial" w:cs="Arial"/>
          <w:szCs w:val="22"/>
        </w:rPr>
        <w:t>Create/Update request to Remote Keys table will be triggered using SOAP UI with appropriate parameters</w:t>
      </w:r>
    </w:p>
    <w:p w:rsidR="008A1817" w:rsidRPr="00CF774A" w:rsidRDefault="008A1817" w:rsidP="008A1817">
      <w:pPr>
        <w:pStyle w:val="Default"/>
        <w:numPr>
          <w:ilvl w:val="1"/>
          <w:numId w:val="5"/>
        </w:numPr>
        <w:rPr>
          <w:color w:val="auto"/>
          <w:sz w:val="22"/>
          <w:szCs w:val="22"/>
        </w:rPr>
      </w:pPr>
      <w:r w:rsidRPr="00CF774A">
        <w:rPr>
          <w:color w:val="auto"/>
          <w:sz w:val="22"/>
          <w:szCs w:val="22"/>
        </w:rPr>
        <w:t>“Remote keys” table will be verified  to make sure the table has desired “Global and Consumer  IDs”</w:t>
      </w:r>
    </w:p>
    <w:p w:rsidR="008A1817" w:rsidRPr="00CF774A" w:rsidRDefault="008A1817" w:rsidP="008A1817">
      <w:pPr>
        <w:pStyle w:val="Default"/>
        <w:ind w:left="1080"/>
        <w:rPr>
          <w:color w:val="auto"/>
          <w:sz w:val="22"/>
          <w:szCs w:val="22"/>
        </w:rPr>
      </w:pPr>
    </w:p>
    <w:p w:rsidR="008C4A15" w:rsidRPr="00CF774A" w:rsidRDefault="008C4A15" w:rsidP="00634D82">
      <w:pPr>
        <w:pStyle w:val="Default"/>
        <w:rPr>
          <w:color w:val="auto"/>
          <w:sz w:val="22"/>
          <w:szCs w:val="22"/>
          <w:highlight w:val="yellow"/>
        </w:rPr>
      </w:pPr>
    </w:p>
    <w:p w:rsidR="00D2356D" w:rsidRPr="00CF774A" w:rsidRDefault="00D772B9" w:rsidP="00634D82">
      <w:pPr>
        <w:pStyle w:val="Default"/>
        <w:rPr>
          <w:b/>
          <w:color w:val="auto"/>
          <w:sz w:val="22"/>
          <w:szCs w:val="22"/>
        </w:rPr>
      </w:pPr>
      <w:r w:rsidRPr="00CF774A">
        <w:rPr>
          <w:b/>
          <w:color w:val="auto"/>
          <w:sz w:val="22"/>
          <w:szCs w:val="22"/>
        </w:rPr>
        <w:t xml:space="preserve">Assumptions:  </w:t>
      </w:r>
    </w:p>
    <w:p w:rsidR="00D2356D" w:rsidRPr="00CF774A" w:rsidRDefault="008A1817" w:rsidP="008A1817">
      <w:pPr>
        <w:pStyle w:val="Default"/>
        <w:numPr>
          <w:ilvl w:val="1"/>
          <w:numId w:val="5"/>
        </w:numPr>
        <w:rPr>
          <w:color w:val="auto"/>
          <w:sz w:val="22"/>
          <w:szCs w:val="22"/>
        </w:rPr>
      </w:pPr>
      <w:r w:rsidRPr="00CF774A">
        <w:rPr>
          <w:color w:val="auto"/>
          <w:sz w:val="22"/>
          <w:szCs w:val="22"/>
        </w:rPr>
        <w:t>Dependency on Boomi Team to verify log files. Assuming availability of Dev team throughout Dry run and Formal run testing</w:t>
      </w:r>
    </w:p>
    <w:p w:rsidR="008A1817" w:rsidRPr="00CF774A" w:rsidRDefault="008A1817" w:rsidP="008A1817">
      <w:pPr>
        <w:pStyle w:val="Default"/>
        <w:numPr>
          <w:ilvl w:val="1"/>
          <w:numId w:val="5"/>
        </w:numPr>
        <w:rPr>
          <w:color w:val="auto"/>
          <w:sz w:val="22"/>
          <w:szCs w:val="22"/>
        </w:rPr>
      </w:pPr>
      <w:r w:rsidRPr="00CF774A">
        <w:rPr>
          <w:color w:val="auto"/>
          <w:sz w:val="22"/>
          <w:szCs w:val="22"/>
        </w:rPr>
        <w:t>Relevant WSDL and input parameters for each integration point will be provided by Dev team</w:t>
      </w:r>
    </w:p>
    <w:p w:rsidR="00B84B8F" w:rsidRPr="00CF774A" w:rsidRDefault="00B84B8F" w:rsidP="008A1817">
      <w:pPr>
        <w:pStyle w:val="Default"/>
        <w:numPr>
          <w:ilvl w:val="1"/>
          <w:numId w:val="5"/>
        </w:numPr>
        <w:rPr>
          <w:color w:val="auto"/>
          <w:sz w:val="22"/>
          <w:szCs w:val="22"/>
        </w:rPr>
      </w:pPr>
      <w:r w:rsidRPr="00CF774A">
        <w:rPr>
          <w:color w:val="auto"/>
          <w:sz w:val="22"/>
          <w:szCs w:val="22"/>
        </w:rPr>
        <w:t>Integration to impact is out of scope for this release</w:t>
      </w:r>
    </w:p>
    <w:p w:rsidR="008A1817" w:rsidRPr="00CF774A" w:rsidRDefault="008A1817" w:rsidP="00375E56">
      <w:pPr>
        <w:pStyle w:val="Default"/>
        <w:rPr>
          <w:color w:val="auto"/>
          <w:sz w:val="22"/>
          <w:szCs w:val="22"/>
        </w:rPr>
      </w:pPr>
    </w:p>
    <w:p w:rsidR="00375E56" w:rsidRPr="00CF774A" w:rsidRDefault="00375E56" w:rsidP="00375E56">
      <w:pPr>
        <w:rPr>
          <w:rFonts w:cs="Arial"/>
          <w:sz w:val="22"/>
          <w:szCs w:val="22"/>
          <w:lang w:val="en-US"/>
        </w:rPr>
      </w:pPr>
      <w:r w:rsidRPr="00CF774A">
        <w:rPr>
          <w:rFonts w:cs="Arial"/>
          <w:b/>
          <w:sz w:val="22"/>
          <w:szCs w:val="22"/>
          <w:lang w:val="en-US"/>
        </w:rPr>
        <w:t>Test Data:</w:t>
      </w:r>
      <w:r w:rsidRPr="00CF774A">
        <w:rPr>
          <w:rFonts w:cs="Arial"/>
          <w:sz w:val="22"/>
          <w:szCs w:val="22"/>
          <w:lang w:val="en-US"/>
        </w:rPr>
        <w:t xml:space="preserve"> </w:t>
      </w:r>
      <w:r w:rsidR="00B84B8F" w:rsidRPr="00CF774A">
        <w:rPr>
          <w:rFonts w:cs="Arial"/>
          <w:sz w:val="22"/>
          <w:szCs w:val="22"/>
          <w:lang w:val="en-US"/>
        </w:rPr>
        <w:t xml:space="preserve">Create / update </w:t>
      </w:r>
      <w:r w:rsidRPr="00CF774A">
        <w:rPr>
          <w:rFonts w:cs="Arial"/>
          <w:sz w:val="22"/>
          <w:szCs w:val="22"/>
          <w:lang w:val="en-US"/>
        </w:rPr>
        <w:t xml:space="preserve">test data through </w:t>
      </w:r>
      <w:r w:rsidR="00B84B8F" w:rsidRPr="00CF774A">
        <w:rPr>
          <w:rFonts w:cs="Arial"/>
          <w:sz w:val="22"/>
          <w:szCs w:val="22"/>
          <w:lang w:val="en-US"/>
        </w:rPr>
        <w:t xml:space="preserve">external source and </w:t>
      </w:r>
      <w:r w:rsidRPr="00CF774A">
        <w:rPr>
          <w:rFonts w:cs="Arial"/>
          <w:sz w:val="22"/>
          <w:szCs w:val="22"/>
          <w:lang w:val="en-US"/>
        </w:rPr>
        <w:t xml:space="preserve">MDM UI for validations and </w:t>
      </w:r>
      <w:r w:rsidR="00B84B8F" w:rsidRPr="00CF774A">
        <w:rPr>
          <w:rFonts w:cs="Arial"/>
          <w:sz w:val="22"/>
          <w:szCs w:val="22"/>
          <w:lang w:val="en-US"/>
        </w:rPr>
        <w:t xml:space="preserve">verify the </w:t>
      </w:r>
      <w:r w:rsidRPr="00CF774A">
        <w:rPr>
          <w:rFonts w:cs="Arial"/>
          <w:sz w:val="22"/>
          <w:szCs w:val="22"/>
          <w:lang w:val="en-US"/>
        </w:rPr>
        <w:t xml:space="preserve">same test data </w:t>
      </w:r>
      <w:r w:rsidR="00B84B8F" w:rsidRPr="00CF774A">
        <w:rPr>
          <w:rFonts w:cs="Arial"/>
          <w:sz w:val="22"/>
          <w:szCs w:val="22"/>
          <w:lang w:val="en-US"/>
        </w:rPr>
        <w:t>flow at each integration point. Use e</w:t>
      </w:r>
      <w:r w:rsidRPr="00CF774A">
        <w:rPr>
          <w:rFonts w:cs="Arial"/>
          <w:sz w:val="22"/>
          <w:szCs w:val="22"/>
          <w:lang w:val="en-US"/>
        </w:rPr>
        <w:t xml:space="preserve">xisting data for modifications </w:t>
      </w:r>
      <w:r w:rsidR="00B84B8F" w:rsidRPr="00CF774A">
        <w:rPr>
          <w:rFonts w:cs="Arial"/>
          <w:sz w:val="22"/>
          <w:szCs w:val="22"/>
          <w:lang w:val="en-US"/>
        </w:rPr>
        <w:t>in few tests</w:t>
      </w:r>
    </w:p>
    <w:p w:rsidR="00D772B9" w:rsidRPr="00BA2A9C" w:rsidRDefault="00D772B9" w:rsidP="00634D82">
      <w:pPr>
        <w:pStyle w:val="Default"/>
        <w:rPr>
          <w:b/>
          <w:color w:val="auto"/>
          <w:sz w:val="22"/>
          <w:szCs w:val="22"/>
        </w:rPr>
      </w:pPr>
      <w:r w:rsidRPr="00CF774A">
        <w:rPr>
          <w:b/>
          <w:color w:val="auto"/>
          <w:sz w:val="22"/>
          <w:szCs w:val="22"/>
        </w:rPr>
        <w:tab/>
      </w:r>
    </w:p>
    <w:p w:rsidR="00891A04" w:rsidRPr="00BA2A9C" w:rsidRDefault="00891A04" w:rsidP="00891A04">
      <w:pPr>
        <w:spacing w:before="60" w:after="60"/>
        <w:rPr>
          <w:rFonts w:cs="Arial"/>
          <w:bCs/>
          <w:i/>
          <w:color w:val="0000FF"/>
          <w:szCs w:val="22"/>
        </w:rPr>
      </w:pPr>
      <w:r w:rsidRPr="00BA2A9C">
        <w:rPr>
          <w:rFonts w:cs="Arial"/>
          <w:bCs/>
          <w:i/>
          <w:color w:val="0000FF"/>
          <w:szCs w:val="22"/>
        </w:rPr>
        <w:t>Environment: Dev for informal testing and QA for formal testing</w:t>
      </w:r>
    </w:p>
    <w:p w:rsidR="00D772B9" w:rsidRPr="00BA2A9C" w:rsidRDefault="00D772B9" w:rsidP="00634D82">
      <w:pPr>
        <w:pStyle w:val="Default"/>
        <w:rPr>
          <w:b/>
          <w:color w:val="auto"/>
          <w:sz w:val="22"/>
          <w:szCs w:val="22"/>
        </w:rPr>
      </w:pPr>
    </w:p>
    <w:p w:rsidR="00634D82" w:rsidRPr="00BA2A9C" w:rsidRDefault="00634D82" w:rsidP="00634D82">
      <w:pPr>
        <w:pStyle w:val="Default"/>
        <w:rPr>
          <w:color w:val="auto"/>
          <w:sz w:val="22"/>
          <w:szCs w:val="22"/>
        </w:rPr>
      </w:pPr>
      <w:r w:rsidRPr="00BA2A9C">
        <w:rPr>
          <w:color w:val="auto"/>
          <w:sz w:val="22"/>
          <w:szCs w:val="22"/>
        </w:rPr>
        <w:t>The OQ &amp; UAT test specifications shall be created, reviewed and approved before execution in PROTON test management tool and the execution shall be performed/approved &amp; results shall be stored within PROTON.</w:t>
      </w:r>
    </w:p>
    <w:p w:rsidR="00634D82" w:rsidRPr="00BA2A9C" w:rsidRDefault="00634D82" w:rsidP="00634D82">
      <w:pPr>
        <w:pStyle w:val="Default"/>
        <w:rPr>
          <w:color w:val="auto"/>
          <w:sz w:val="22"/>
          <w:szCs w:val="22"/>
          <w:highlight w:val="yellow"/>
        </w:rPr>
      </w:pPr>
    </w:p>
    <w:p w:rsidR="00213E3D" w:rsidRPr="00BA2A9C" w:rsidRDefault="00213E3D" w:rsidP="00213E3D">
      <w:pPr>
        <w:pStyle w:val="Default"/>
        <w:rPr>
          <w:color w:val="auto"/>
          <w:sz w:val="22"/>
          <w:szCs w:val="22"/>
        </w:rPr>
      </w:pPr>
      <w:r w:rsidRPr="00BA2A9C">
        <w:rPr>
          <w:color w:val="auto"/>
          <w:sz w:val="22"/>
          <w:szCs w:val="22"/>
        </w:rPr>
        <w:lastRenderedPageBreak/>
        <w:t xml:space="preserve">For this project, all test specifications will be documented in the Proton tool. </w:t>
      </w:r>
    </w:p>
    <w:p w:rsidR="00213E3D" w:rsidRPr="00BA2A9C" w:rsidRDefault="00213E3D" w:rsidP="00213E3D">
      <w:pPr>
        <w:pStyle w:val="Default"/>
        <w:rPr>
          <w:color w:val="auto"/>
          <w:sz w:val="22"/>
          <w:szCs w:val="22"/>
        </w:rPr>
      </w:pPr>
      <w:r w:rsidRPr="00BA2A9C">
        <w:rPr>
          <w:color w:val="auto"/>
          <w:sz w:val="22"/>
          <w:szCs w:val="22"/>
        </w:rPr>
        <w:t>User requirements as well as functional requirements will also be loaded in the tool.</w:t>
      </w:r>
    </w:p>
    <w:p w:rsidR="00213E3D" w:rsidRPr="00BA2A9C" w:rsidRDefault="00213E3D" w:rsidP="00213E3D">
      <w:pPr>
        <w:pStyle w:val="Default"/>
        <w:rPr>
          <w:color w:val="auto"/>
          <w:sz w:val="22"/>
          <w:szCs w:val="22"/>
        </w:rPr>
      </w:pPr>
      <w:r w:rsidRPr="00BA2A9C">
        <w:rPr>
          <w:color w:val="auto"/>
          <w:sz w:val="22"/>
          <w:szCs w:val="22"/>
        </w:rPr>
        <w:t xml:space="preserve">Tests will be executed and the results documented in the </w:t>
      </w:r>
      <w:r w:rsidR="004C6DAF" w:rsidRPr="00BA2A9C">
        <w:rPr>
          <w:color w:val="auto"/>
          <w:sz w:val="22"/>
          <w:szCs w:val="22"/>
        </w:rPr>
        <w:t xml:space="preserve">Proton Tool </w:t>
      </w:r>
      <w:r w:rsidRPr="00BA2A9C">
        <w:rPr>
          <w:color w:val="auto"/>
          <w:sz w:val="22"/>
          <w:szCs w:val="22"/>
        </w:rPr>
        <w:t xml:space="preserve">itself. </w:t>
      </w:r>
    </w:p>
    <w:p w:rsidR="00213E3D" w:rsidRPr="00BA2A9C" w:rsidRDefault="00213E3D" w:rsidP="00213E3D">
      <w:pPr>
        <w:pStyle w:val="Default"/>
        <w:rPr>
          <w:color w:val="auto"/>
          <w:sz w:val="22"/>
          <w:szCs w:val="22"/>
        </w:rPr>
      </w:pPr>
    </w:p>
    <w:p w:rsidR="00213E3D" w:rsidRPr="00BA2A9C" w:rsidRDefault="00213E3D" w:rsidP="00213E3D">
      <w:pPr>
        <w:pStyle w:val="Default"/>
        <w:rPr>
          <w:color w:val="auto"/>
          <w:sz w:val="22"/>
          <w:szCs w:val="22"/>
        </w:rPr>
      </w:pPr>
      <w:r w:rsidRPr="00BA2A9C">
        <w:rPr>
          <w:color w:val="auto"/>
          <w:sz w:val="22"/>
          <w:szCs w:val="22"/>
        </w:rPr>
        <w:t>All defect/deviation will also be logged and tracked in the tool itself.</w:t>
      </w:r>
    </w:p>
    <w:p w:rsidR="00634D82" w:rsidRPr="00BA2A9C" w:rsidRDefault="00634D82" w:rsidP="00634D82">
      <w:pPr>
        <w:pStyle w:val="Default"/>
        <w:rPr>
          <w:color w:val="auto"/>
          <w:sz w:val="22"/>
          <w:szCs w:val="22"/>
          <w:highlight w:val="yellow"/>
        </w:rPr>
      </w:pPr>
    </w:p>
    <w:p w:rsidR="00634D82" w:rsidRPr="00381C5E" w:rsidRDefault="00634D82" w:rsidP="00634D82">
      <w:pPr>
        <w:spacing w:before="60" w:after="60"/>
        <w:rPr>
          <w:rFonts w:cs="Arial"/>
          <w:sz w:val="22"/>
          <w:szCs w:val="22"/>
        </w:rPr>
      </w:pPr>
      <w:r w:rsidRPr="00381C5E">
        <w:rPr>
          <w:rFonts w:cs="Arial"/>
          <w:sz w:val="22"/>
          <w:szCs w:val="22"/>
        </w:rPr>
        <w:t>After completing the execution of the testing, all evidences will reside in the Proton tool, from test specification, to test execution, to defect lists and even traceability matrix.</w:t>
      </w:r>
    </w:p>
    <w:p w:rsidR="00634D82" w:rsidRPr="00381C5E" w:rsidRDefault="00634D82" w:rsidP="00634D82">
      <w:pPr>
        <w:spacing w:before="60" w:after="60"/>
        <w:rPr>
          <w:rFonts w:cs="Arial"/>
          <w:sz w:val="22"/>
          <w:szCs w:val="22"/>
          <w:highlight w:val="yellow"/>
        </w:rPr>
      </w:pPr>
    </w:p>
    <w:p w:rsidR="00634D82" w:rsidRPr="00381C5E" w:rsidRDefault="00634D82" w:rsidP="00634D82">
      <w:pPr>
        <w:spacing w:before="60" w:after="60"/>
        <w:rPr>
          <w:rFonts w:cs="Arial"/>
          <w:sz w:val="22"/>
          <w:szCs w:val="22"/>
        </w:rPr>
      </w:pPr>
      <w:r w:rsidRPr="00381C5E">
        <w:rPr>
          <w:rFonts w:cs="Arial"/>
          <w:sz w:val="22"/>
          <w:szCs w:val="22"/>
        </w:rPr>
        <w:t>All team members involved in the testing, in Proton shall be trained on the tool.</w:t>
      </w:r>
    </w:p>
    <w:p w:rsidR="00634D82" w:rsidRPr="00381C5E" w:rsidRDefault="00634D82" w:rsidP="00634D82">
      <w:pPr>
        <w:spacing w:before="60" w:after="60"/>
        <w:rPr>
          <w:rFonts w:cs="Arial"/>
          <w:sz w:val="22"/>
          <w:szCs w:val="22"/>
          <w:highlight w:val="yellow"/>
        </w:rPr>
      </w:pPr>
    </w:p>
    <w:p w:rsidR="00634D82" w:rsidRPr="00381C5E" w:rsidRDefault="00634D82" w:rsidP="00634D82">
      <w:pPr>
        <w:spacing w:before="60" w:after="60"/>
        <w:rPr>
          <w:rFonts w:cs="Arial"/>
          <w:sz w:val="22"/>
          <w:szCs w:val="22"/>
        </w:rPr>
      </w:pPr>
      <w:r w:rsidRPr="00381C5E">
        <w:rPr>
          <w:rFonts w:cs="Arial"/>
          <w:sz w:val="22"/>
          <w:szCs w:val="22"/>
        </w:rPr>
        <w:t>Informal testing will be done in the development environment.</w:t>
      </w:r>
    </w:p>
    <w:p w:rsidR="00634D82" w:rsidRPr="00381C5E" w:rsidRDefault="00634D82" w:rsidP="00634D82">
      <w:pPr>
        <w:spacing w:before="60" w:after="60"/>
        <w:rPr>
          <w:rFonts w:cs="Arial"/>
          <w:sz w:val="22"/>
          <w:szCs w:val="22"/>
          <w:highlight w:val="yellow"/>
        </w:rPr>
      </w:pPr>
    </w:p>
    <w:p w:rsidR="00634D82" w:rsidRPr="00381C5E" w:rsidRDefault="00634D82" w:rsidP="00634D82">
      <w:pPr>
        <w:spacing w:before="60" w:after="60"/>
        <w:rPr>
          <w:rFonts w:cs="Arial"/>
          <w:sz w:val="22"/>
          <w:szCs w:val="22"/>
        </w:rPr>
      </w:pPr>
      <w:r w:rsidRPr="00381C5E">
        <w:rPr>
          <w:rFonts w:cs="Arial"/>
          <w:sz w:val="22"/>
          <w:szCs w:val="22"/>
        </w:rPr>
        <w:t xml:space="preserve">All teams need to agree on the usage of the test data in that any testing will naturally alter the test data files therefore coordination is essential. </w:t>
      </w:r>
    </w:p>
    <w:p w:rsidR="00634D82" w:rsidRPr="00381C5E" w:rsidRDefault="00634D82" w:rsidP="00634D82">
      <w:pPr>
        <w:spacing w:before="60" w:after="60"/>
        <w:rPr>
          <w:rFonts w:cs="Arial"/>
          <w:sz w:val="22"/>
          <w:szCs w:val="22"/>
          <w:highlight w:val="yellow"/>
        </w:rPr>
      </w:pPr>
    </w:p>
    <w:p w:rsidR="00634D82" w:rsidRPr="00381C5E" w:rsidRDefault="00634D82" w:rsidP="00634D82">
      <w:pPr>
        <w:spacing w:before="60" w:after="60"/>
        <w:rPr>
          <w:rFonts w:cs="Arial"/>
          <w:sz w:val="22"/>
          <w:szCs w:val="22"/>
        </w:rPr>
      </w:pPr>
      <w:r w:rsidRPr="00381C5E">
        <w:rPr>
          <w:rFonts w:cs="Arial"/>
          <w:sz w:val="22"/>
          <w:szCs w:val="22"/>
        </w:rPr>
        <w:t>All documented testing will be done in the QA environment.</w:t>
      </w:r>
    </w:p>
    <w:p w:rsidR="00FF5FC9" w:rsidRPr="00381C5E" w:rsidRDefault="00FF5FC9">
      <w:pPr>
        <w:rPr>
          <w:rFonts w:cs="Arial"/>
          <w:sz w:val="22"/>
          <w:szCs w:val="22"/>
        </w:rPr>
      </w:pPr>
    </w:p>
    <w:sectPr w:rsidR="00FF5FC9" w:rsidRPr="00381C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abon">
    <w:panose1 w:val="020206020602000202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News Gothic MT">
    <w:panose1 w:val="020B0503020103020203"/>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45E6A"/>
    <w:multiLevelType w:val="hybridMultilevel"/>
    <w:tmpl w:val="E1729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C420D"/>
    <w:multiLevelType w:val="hybridMultilevel"/>
    <w:tmpl w:val="08E6E438"/>
    <w:lvl w:ilvl="0" w:tplc="3A24F75C">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15:restartNumberingAfterBreak="0">
    <w:nsid w:val="0BA0260B"/>
    <w:multiLevelType w:val="hybridMultilevel"/>
    <w:tmpl w:val="77986708"/>
    <w:lvl w:ilvl="0" w:tplc="99FAA3E0">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3C0632"/>
    <w:multiLevelType w:val="hybridMultilevel"/>
    <w:tmpl w:val="A830A670"/>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1C76132E"/>
    <w:multiLevelType w:val="hybridMultilevel"/>
    <w:tmpl w:val="0D20F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123D74"/>
    <w:multiLevelType w:val="hybridMultilevel"/>
    <w:tmpl w:val="AA4A71C2"/>
    <w:lvl w:ilvl="0" w:tplc="05BEADE8">
      <w:start w:val="1"/>
      <w:numFmt w:val="decimal"/>
      <w:lvlText w:val="%1."/>
      <w:lvlJc w:val="left"/>
      <w:pPr>
        <w:ind w:left="1080" w:hanging="360"/>
      </w:pPr>
      <w:rPr>
        <w:rFonts w:hint="default"/>
      </w:rPr>
    </w:lvl>
    <w:lvl w:ilvl="1" w:tplc="7FFA3B58">
      <w:numFmt w:val="bullet"/>
      <w:lvlText w:val="-"/>
      <w:lvlJc w:val="left"/>
      <w:pPr>
        <w:ind w:left="1800" w:hanging="360"/>
      </w:pPr>
      <w:rPr>
        <w:rFonts w:ascii="Arial" w:eastAsia="Times New Roman" w:hAnsi="Arial" w:cs="Aria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8F4BCC"/>
    <w:multiLevelType w:val="hybridMultilevel"/>
    <w:tmpl w:val="14A8D104"/>
    <w:lvl w:ilvl="0" w:tplc="2BA6E966">
      <w:start w:val="1"/>
      <w:numFmt w:val="bullet"/>
      <w:pStyle w:val="Table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A269B0"/>
    <w:multiLevelType w:val="hybridMultilevel"/>
    <w:tmpl w:val="5ACA8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AD096B"/>
    <w:multiLevelType w:val="hybridMultilevel"/>
    <w:tmpl w:val="6C682FB2"/>
    <w:lvl w:ilvl="0" w:tplc="9CCCA3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E9676CB"/>
    <w:multiLevelType w:val="hybridMultilevel"/>
    <w:tmpl w:val="8AA2E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565116"/>
    <w:multiLevelType w:val="hybridMultilevel"/>
    <w:tmpl w:val="E63E7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7069F5"/>
    <w:multiLevelType w:val="multilevel"/>
    <w:tmpl w:val="52E232B2"/>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9715310"/>
    <w:multiLevelType w:val="hybridMultilevel"/>
    <w:tmpl w:val="2F1CB4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B572CAB"/>
    <w:multiLevelType w:val="multilevel"/>
    <w:tmpl w:val="BC50C7A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3CFA0CD6"/>
    <w:multiLevelType w:val="hybridMultilevel"/>
    <w:tmpl w:val="B88ED404"/>
    <w:lvl w:ilvl="0" w:tplc="5EFC5D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EC67E7E"/>
    <w:multiLevelType w:val="hybridMultilevel"/>
    <w:tmpl w:val="5D2254B6"/>
    <w:lvl w:ilvl="0" w:tplc="9CC4B620">
      <w:start w:val="3"/>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0F24C5A"/>
    <w:multiLevelType w:val="hybridMultilevel"/>
    <w:tmpl w:val="24A41CE0"/>
    <w:lvl w:ilvl="0" w:tplc="E9A4E5FA">
      <w:start w:val="1"/>
      <w:numFmt w:val="bullet"/>
      <w:lvlText w:val="-"/>
      <w:lvlJc w:val="left"/>
      <w:pPr>
        <w:ind w:left="1500" w:hanging="360"/>
      </w:pPr>
      <w:rPr>
        <w:rFonts w:ascii="Sabon" w:eastAsia="Times New Roman" w:hAnsi="Sabon" w:cs="Aria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7" w15:restartNumberingAfterBreak="0">
    <w:nsid w:val="44B47F7C"/>
    <w:multiLevelType w:val="hybridMultilevel"/>
    <w:tmpl w:val="0DA2557A"/>
    <w:lvl w:ilvl="0" w:tplc="9CC4B620">
      <w:start w:val="3"/>
      <w:numFmt w:val="bullet"/>
      <w:lvlText w:val="-"/>
      <w:lvlJc w:val="left"/>
      <w:pPr>
        <w:ind w:left="2520" w:hanging="360"/>
      </w:pPr>
      <w:rPr>
        <w:rFonts w:ascii="Arial" w:eastAsia="Times New Roman" w:hAnsi="Arial" w:cs="Aria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5383EC3"/>
    <w:multiLevelType w:val="hybridMultilevel"/>
    <w:tmpl w:val="24AE8D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7A7F17"/>
    <w:multiLevelType w:val="multilevel"/>
    <w:tmpl w:val="52E232B2"/>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0F84E68"/>
    <w:multiLevelType w:val="hybridMultilevel"/>
    <w:tmpl w:val="58924DF6"/>
    <w:lvl w:ilvl="0" w:tplc="2B70D28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0F18A1"/>
    <w:multiLevelType w:val="hybridMultilevel"/>
    <w:tmpl w:val="08E6E438"/>
    <w:lvl w:ilvl="0" w:tplc="3A24F75C">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2" w15:restartNumberingAfterBreak="0">
    <w:nsid w:val="682B7D61"/>
    <w:multiLevelType w:val="hybridMultilevel"/>
    <w:tmpl w:val="A4EA339E"/>
    <w:lvl w:ilvl="0" w:tplc="05BEADE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982CB4"/>
    <w:multiLevelType w:val="hybridMultilevel"/>
    <w:tmpl w:val="6BD8DDCE"/>
    <w:lvl w:ilvl="0" w:tplc="00BC931E">
      <w:start w:val="20"/>
      <w:numFmt w:val="bullet"/>
      <w:lvlText w:val=""/>
      <w:lvlJc w:val="left"/>
      <w:pPr>
        <w:ind w:left="720" w:hanging="360"/>
      </w:pPr>
      <w:rPr>
        <w:rFonts w:ascii="Symbol" w:eastAsia="Times New Roman" w:hAnsi="Symbo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D85AB9"/>
    <w:multiLevelType w:val="multilevel"/>
    <w:tmpl w:val="AB8A47B6"/>
    <w:lvl w:ilvl="0">
      <w:start w:val="1"/>
      <w:numFmt w:val="decimal"/>
      <w:pStyle w:val="Heading1"/>
      <w:lvlText w:val="%1."/>
      <w:lvlJc w:val="left"/>
      <w:pPr>
        <w:tabs>
          <w:tab w:val="num" w:pos="1152"/>
        </w:tabs>
        <w:ind w:left="1152" w:hanging="432"/>
      </w:pPr>
      <w:rPr>
        <w:rFonts w:hint="default"/>
      </w:rPr>
    </w:lvl>
    <w:lvl w:ilvl="1">
      <w:start w:val="1"/>
      <w:numFmt w:val="decimal"/>
      <w:pStyle w:val="Heading2"/>
      <w:lvlText w:val="%1.%2"/>
      <w:lvlJc w:val="left"/>
      <w:pPr>
        <w:tabs>
          <w:tab w:val="num" w:pos="445"/>
        </w:tabs>
        <w:ind w:left="445" w:hanging="576"/>
      </w:pPr>
      <w:rPr>
        <w:rFonts w:hint="default"/>
      </w:rPr>
    </w:lvl>
    <w:lvl w:ilvl="2">
      <w:start w:val="1"/>
      <w:numFmt w:val="decimal"/>
      <w:pStyle w:val="Heading3"/>
      <w:lvlText w:val="%1.%2.%3"/>
      <w:lvlJc w:val="left"/>
      <w:pPr>
        <w:tabs>
          <w:tab w:val="num" w:pos="589"/>
        </w:tabs>
        <w:ind w:left="589" w:hanging="720"/>
      </w:pPr>
      <w:rPr>
        <w:rFonts w:hint="default"/>
      </w:rPr>
    </w:lvl>
    <w:lvl w:ilvl="3">
      <w:start w:val="1"/>
      <w:numFmt w:val="decimal"/>
      <w:pStyle w:val="Heading4"/>
      <w:lvlText w:val="%1.%2.%3.%4"/>
      <w:lvlJc w:val="left"/>
      <w:pPr>
        <w:tabs>
          <w:tab w:val="num" w:pos="1017"/>
        </w:tabs>
        <w:ind w:left="1017" w:hanging="864"/>
      </w:pPr>
      <w:rPr>
        <w:rFonts w:hint="default"/>
      </w:rPr>
    </w:lvl>
    <w:lvl w:ilvl="4">
      <w:start w:val="1"/>
      <w:numFmt w:val="decimal"/>
      <w:pStyle w:val="Heading5"/>
      <w:lvlText w:val="%1.%2.%3.%4.%5"/>
      <w:lvlJc w:val="left"/>
      <w:pPr>
        <w:tabs>
          <w:tab w:val="num" w:pos="877"/>
        </w:tabs>
        <w:ind w:left="877" w:hanging="1008"/>
      </w:pPr>
      <w:rPr>
        <w:rFonts w:hint="default"/>
      </w:rPr>
    </w:lvl>
    <w:lvl w:ilvl="5">
      <w:start w:val="1"/>
      <w:numFmt w:val="decimal"/>
      <w:pStyle w:val="Heading6"/>
      <w:lvlText w:val="%1.%2.%3.%4.%5.%6"/>
      <w:lvlJc w:val="left"/>
      <w:pPr>
        <w:tabs>
          <w:tab w:val="num" w:pos="1021"/>
        </w:tabs>
        <w:ind w:left="1021" w:hanging="1152"/>
      </w:pPr>
      <w:rPr>
        <w:rFonts w:hint="default"/>
      </w:rPr>
    </w:lvl>
    <w:lvl w:ilvl="6">
      <w:start w:val="1"/>
      <w:numFmt w:val="decimal"/>
      <w:pStyle w:val="Heading7"/>
      <w:lvlText w:val="%1.%2.%3.%4.%5.%6.%7"/>
      <w:lvlJc w:val="left"/>
      <w:pPr>
        <w:tabs>
          <w:tab w:val="num" w:pos="1165"/>
        </w:tabs>
        <w:ind w:left="1165" w:hanging="1296"/>
      </w:pPr>
      <w:rPr>
        <w:rFonts w:hint="default"/>
      </w:rPr>
    </w:lvl>
    <w:lvl w:ilvl="7">
      <w:start w:val="1"/>
      <w:numFmt w:val="decimal"/>
      <w:pStyle w:val="Heading8"/>
      <w:lvlText w:val="%1.%2.%3.%4.%5.%6.%7.%8"/>
      <w:lvlJc w:val="left"/>
      <w:pPr>
        <w:tabs>
          <w:tab w:val="num" w:pos="1309"/>
        </w:tabs>
        <w:ind w:left="1309" w:hanging="1440"/>
      </w:pPr>
      <w:rPr>
        <w:rFonts w:hint="default"/>
      </w:rPr>
    </w:lvl>
    <w:lvl w:ilvl="8">
      <w:start w:val="1"/>
      <w:numFmt w:val="decimal"/>
      <w:pStyle w:val="Heading9"/>
      <w:lvlText w:val="%1.%2.%3.%4.%5.%6.%7.%8.%9"/>
      <w:lvlJc w:val="left"/>
      <w:pPr>
        <w:tabs>
          <w:tab w:val="num" w:pos="1453"/>
        </w:tabs>
        <w:ind w:left="1453" w:hanging="1584"/>
      </w:pPr>
      <w:rPr>
        <w:rFonts w:hint="default"/>
      </w:rPr>
    </w:lvl>
  </w:abstractNum>
  <w:abstractNum w:abstractNumId="25" w15:restartNumberingAfterBreak="0">
    <w:nsid w:val="6A7A1E79"/>
    <w:multiLevelType w:val="hybridMultilevel"/>
    <w:tmpl w:val="E8360072"/>
    <w:lvl w:ilvl="0" w:tplc="0E0431C6">
      <w:start w:val="3"/>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2C671FC"/>
    <w:multiLevelType w:val="hybridMultilevel"/>
    <w:tmpl w:val="7018B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C10874"/>
    <w:multiLevelType w:val="hybridMultilevel"/>
    <w:tmpl w:val="F522A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444625"/>
    <w:multiLevelType w:val="multilevel"/>
    <w:tmpl w:val="52E232B2"/>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C686AA5"/>
    <w:multiLevelType w:val="multilevel"/>
    <w:tmpl w:val="52E232B2"/>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24"/>
  </w:num>
  <w:num w:numId="3">
    <w:abstractNumId w:val="3"/>
  </w:num>
  <w:num w:numId="4">
    <w:abstractNumId w:val="9"/>
  </w:num>
  <w:num w:numId="5">
    <w:abstractNumId w:val="5"/>
  </w:num>
  <w:num w:numId="6">
    <w:abstractNumId w:val="4"/>
  </w:num>
  <w:num w:numId="7">
    <w:abstractNumId w:val="12"/>
  </w:num>
  <w:num w:numId="8">
    <w:abstractNumId w:val="23"/>
  </w:num>
  <w:num w:numId="9">
    <w:abstractNumId w:val="2"/>
  </w:num>
  <w:num w:numId="10">
    <w:abstractNumId w:val="25"/>
  </w:num>
  <w:num w:numId="11">
    <w:abstractNumId w:val="15"/>
  </w:num>
  <w:num w:numId="12">
    <w:abstractNumId w:val="19"/>
  </w:num>
  <w:num w:numId="13">
    <w:abstractNumId w:val="11"/>
  </w:num>
  <w:num w:numId="14">
    <w:abstractNumId w:val="29"/>
  </w:num>
  <w:num w:numId="15">
    <w:abstractNumId w:val="28"/>
  </w:num>
  <w:num w:numId="16">
    <w:abstractNumId w:val="22"/>
  </w:num>
  <w:num w:numId="17">
    <w:abstractNumId w:val="17"/>
  </w:num>
  <w:num w:numId="18">
    <w:abstractNumId w:val="27"/>
  </w:num>
  <w:num w:numId="19">
    <w:abstractNumId w:val="10"/>
  </w:num>
  <w:num w:numId="20">
    <w:abstractNumId w:val="18"/>
  </w:num>
  <w:num w:numId="21">
    <w:abstractNumId w:val="7"/>
  </w:num>
  <w:num w:numId="22">
    <w:abstractNumId w:val="8"/>
  </w:num>
  <w:num w:numId="23">
    <w:abstractNumId w:val="6"/>
  </w:num>
  <w:num w:numId="24">
    <w:abstractNumId w:val="20"/>
  </w:num>
  <w:num w:numId="25">
    <w:abstractNumId w:val="1"/>
  </w:num>
  <w:num w:numId="26">
    <w:abstractNumId w:val="26"/>
  </w:num>
  <w:num w:numId="27">
    <w:abstractNumId w:val="14"/>
  </w:num>
  <w:num w:numId="28">
    <w:abstractNumId w:val="21"/>
  </w:num>
  <w:num w:numId="29">
    <w:abstractNumId w:val="16"/>
  </w:num>
  <w:num w:numId="30">
    <w:abstractNumId w:val="0"/>
  </w:num>
  <w:num w:numId="31">
    <w:abstractNumId w:val="11"/>
    <w:lvlOverride w:ilvl="0">
      <w:startOverride w:val="1"/>
    </w:lvlOverride>
    <w:lvlOverride w:ilvl="1"/>
    <w:lvlOverride w:ilvl="2"/>
    <w:lvlOverride w:ilvl="3"/>
    <w:lvlOverride w:ilvl="4"/>
    <w:lvlOverride w:ilvl="5"/>
    <w:lvlOverride w:ilvl="6"/>
    <w:lvlOverride w:ilvl="7"/>
    <w:lvlOverride w:ilvl="8"/>
  </w:num>
  <w:num w:numId="32">
    <w:abstractNumId w:val="28"/>
    <w:lvlOverride w:ilvl="0">
      <w:startOverride w:val="1"/>
    </w:lvlOverride>
    <w:lvlOverride w:ilvl="1"/>
    <w:lvlOverride w:ilvl="2"/>
    <w:lvlOverride w:ilvl="3"/>
    <w:lvlOverride w:ilvl="4"/>
    <w:lvlOverride w:ilvl="5"/>
    <w:lvlOverride w:ilvl="6"/>
    <w:lvlOverride w:ilvl="7"/>
    <w:lvlOverride w:ilvl="8"/>
  </w:num>
  <w:num w:numId="33">
    <w:abstractNumId w:val="29"/>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D82"/>
    <w:rsid w:val="000028BF"/>
    <w:rsid w:val="000056AC"/>
    <w:rsid w:val="00013624"/>
    <w:rsid w:val="00055251"/>
    <w:rsid w:val="000575E5"/>
    <w:rsid w:val="000B5465"/>
    <w:rsid w:val="000F0748"/>
    <w:rsid w:val="00126246"/>
    <w:rsid w:val="001F42FB"/>
    <w:rsid w:val="00213E3D"/>
    <w:rsid w:val="00234CF3"/>
    <w:rsid w:val="00290BE6"/>
    <w:rsid w:val="002E0DAF"/>
    <w:rsid w:val="00306192"/>
    <w:rsid w:val="00307555"/>
    <w:rsid w:val="00322AE9"/>
    <w:rsid w:val="00330D9D"/>
    <w:rsid w:val="00366CB5"/>
    <w:rsid w:val="00375E56"/>
    <w:rsid w:val="00381C5E"/>
    <w:rsid w:val="00393BD1"/>
    <w:rsid w:val="003B417F"/>
    <w:rsid w:val="003F505D"/>
    <w:rsid w:val="00410238"/>
    <w:rsid w:val="004312E5"/>
    <w:rsid w:val="0046073D"/>
    <w:rsid w:val="00462ADF"/>
    <w:rsid w:val="0046437E"/>
    <w:rsid w:val="004C2B27"/>
    <w:rsid w:val="004C401D"/>
    <w:rsid w:val="004C6DAF"/>
    <w:rsid w:val="004D0E76"/>
    <w:rsid w:val="0050577A"/>
    <w:rsid w:val="005A74CB"/>
    <w:rsid w:val="005B5245"/>
    <w:rsid w:val="005C2C27"/>
    <w:rsid w:val="005C3CB1"/>
    <w:rsid w:val="00634D82"/>
    <w:rsid w:val="006C180C"/>
    <w:rsid w:val="0071145C"/>
    <w:rsid w:val="007414E9"/>
    <w:rsid w:val="00755626"/>
    <w:rsid w:val="007B0C07"/>
    <w:rsid w:val="00831554"/>
    <w:rsid w:val="00834AFB"/>
    <w:rsid w:val="0087088F"/>
    <w:rsid w:val="008900E0"/>
    <w:rsid w:val="00891A04"/>
    <w:rsid w:val="00894D0E"/>
    <w:rsid w:val="008A0612"/>
    <w:rsid w:val="008A1817"/>
    <w:rsid w:val="008C4A15"/>
    <w:rsid w:val="008F1C14"/>
    <w:rsid w:val="00931A6B"/>
    <w:rsid w:val="00936CBC"/>
    <w:rsid w:val="00957D14"/>
    <w:rsid w:val="00963CF4"/>
    <w:rsid w:val="00980742"/>
    <w:rsid w:val="00991317"/>
    <w:rsid w:val="009E3D78"/>
    <w:rsid w:val="00B02A09"/>
    <w:rsid w:val="00B2608C"/>
    <w:rsid w:val="00B42712"/>
    <w:rsid w:val="00B84B8F"/>
    <w:rsid w:val="00BA2A9C"/>
    <w:rsid w:val="00BB45AB"/>
    <w:rsid w:val="00C234E1"/>
    <w:rsid w:val="00C461C7"/>
    <w:rsid w:val="00C9325D"/>
    <w:rsid w:val="00CF774A"/>
    <w:rsid w:val="00D013BA"/>
    <w:rsid w:val="00D024A8"/>
    <w:rsid w:val="00D20AF3"/>
    <w:rsid w:val="00D2356D"/>
    <w:rsid w:val="00D407D2"/>
    <w:rsid w:val="00D4187F"/>
    <w:rsid w:val="00D573C4"/>
    <w:rsid w:val="00D743CF"/>
    <w:rsid w:val="00D772B9"/>
    <w:rsid w:val="00D918B5"/>
    <w:rsid w:val="00DC607D"/>
    <w:rsid w:val="00E070A1"/>
    <w:rsid w:val="00E15FAC"/>
    <w:rsid w:val="00E5318B"/>
    <w:rsid w:val="00E57B43"/>
    <w:rsid w:val="00E618B7"/>
    <w:rsid w:val="00E62A09"/>
    <w:rsid w:val="00EA48EC"/>
    <w:rsid w:val="00F31F85"/>
    <w:rsid w:val="00F5222C"/>
    <w:rsid w:val="00F60664"/>
    <w:rsid w:val="00FE0812"/>
    <w:rsid w:val="00FF5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425DE"/>
  <w15:chartTrackingRefBased/>
  <w15:docId w15:val="{C18FDE4E-0155-4E5E-BA77-3E73EEDC2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4D82"/>
    <w:pPr>
      <w:spacing w:after="0" w:line="240" w:lineRule="auto"/>
      <w:jc w:val="both"/>
    </w:pPr>
    <w:rPr>
      <w:rFonts w:eastAsia="Times New Roman" w:cs="Times New Roman"/>
      <w:szCs w:val="16"/>
      <w:lang w:val="en-GB"/>
    </w:rPr>
  </w:style>
  <w:style w:type="paragraph" w:styleId="Heading1">
    <w:name w:val="heading 1"/>
    <w:aliases w:val="ASAPHeading 1"/>
    <w:basedOn w:val="Normal"/>
    <w:next w:val="Normal"/>
    <w:link w:val="Heading1Char"/>
    <w:autoRedefine/>
    <w:qFormat/>
    <w:rsid w:val="00634D82"/>
    <w:pPr>
      <w:keepNext/>
      <w:numPr>
        <w:numId w:val="2"/>
      </w:numPr>
      <w:tabs>
        <w:tab w:val="clear" w:pos="1152"/>
        <w:tab w:val="num" w:pos="432"/>
      </w:tabs>
      <w:spacing w:before="360" w:after="120"/>
      <w:ind w:left="432"/>
      <w:outlineLvl w:val="0"/>
    </w:pPr>
    <w:rPr>
      <w:rFonts w:cs="Arial"/>
      <w:b/>
      <w:sz w:val="28"/>
      <w:lang w:val="en-US"/>
    </w:rPr>
  </w:style>
  <w:style w:type="paragraph" w:styleId="Heading2">
    <w:name w:val="heading 2"/>
    <w:aliases w:val="Activity,H2,Chapter Title,ASAPHeading 2"/>
    <w:basedOn w:val="Normal"/>
    <w:next w:val="Normal"/>
    <w:link w:val="Heading2Char"/>
    <w:qFormat/>
    <w:rsid w:val="00634D82"/>
    <w:pPr>
      <w:numPr>
        <w:ilvl w:val="1"/>
        <w:numId w:val="2"/>
      </w:numPr>
      <w:tabs>
        <w:tab w:val="clear" w:pos="445"/>
        <w:tab w:val="num" w:pos="1296"/>
      </w:tabs>
      <w:spacing w:before="240" w:after="120"/>
      <w:ind w:left="1296"/>
      <w:outlineLvl w:val="1"/>
    </w:pPr>
    <w:rPr>
      <w:b/>
      <w:sz w:val="24"/>
      <w:lang w:val="de-CH"/>
    </w:rPr>
  </w:style>
  <w:style w:type="paragraph" w:styleId="Heading3">
    <w:name w:val="heading 3"/>
    <w:aliases w:val="ASAPHeading 3,H3,Map"/>
    <w:basedOn w:val="Normal"/>
    <w:next w:val="Normal"/>
    <w:link w:val="Heading3Char"/>
    <w:qFormat/>
    <w:rsid w:val="00634D82"/>
    <w:pPr>
      <w:numPr>
        <w:ilvl w:val="2"/>
        <w:numId w:val="2"/>
      </w:numPr>
      <w:tabs>
        <w:tab w:val="clear" w:pos="589"/>
        <w:tab w:val="num" w:pos="720"/>
      </w:tabs>
      <w:spacing w:before="240" w:after="120"/>
      <w:ind w:left="720"/>
      <w:outlineLvl w:val="2"/>
    </w:pPr>
    <w:rPr>
      <w:b/>
      <w:sz w:val="22"/>
    </w:rPr>
  </w:style>
  <w:style w:type="paragraph" w:styleId="Heading4">
    <w:name w:val="heading 4"/>
    <w:aliases w:val="ASAPHeading 4"/>
    <w:basedOn w:val="Normal"/>
    <w:next w:val="Normal"/>
    <w:link w:val="Heading4Char"/>
    <w:qFormat/>
    <w:rsid w:val="00634D82"/>
    <w:pPr>
      <w:keepNext/>
      <w:numPr>
        <w:ilvl w:val="3"/>
        <w:numId w:val="2"/>
      </w:numPr>
      <w:tabs>
        <w:tab w:val="clear" w:pos="1017"/>
        <w:tab w:val="num" w:pos="864"/>
      </w:tabs>
      <w:spacing w:before="240" w:after="120"/>
      <w:ind w:left="864"/>
      <w:outlineLvl w:val="3"/>
    </w:pPr>
    <w:rPr>
      <w:rFonts w:ascii="News Gothic MT" w:hAnsi="News Gothic MT"/>
    </w:rPr>
  </w:style>
  <w:style w:type="paragraph" w:styleId="Heading5">
    <w:name w:val="heading 5"/>
    <w:aliases w:val="ASAPHeading 5"/>
    <w:basedOn w:val="Normal"/>
    <w:next w:val="Normal"/>
    <w:link w:val="Heading5Char"/>
    <w:qFormat/>
    <w:rsid w:val="00634D82"/>
    <w:pPr>
      <w:numPr>
        <w:ilvl w:val="4"/>
        <w:numId w:val="2"/>
      </w:numPr>
      <w:tabs>
        <w:tab w:val="clear" w:pos="877"/>
        <w:tab w:val="num" w:pos="1008"/>
      </w:tabs>
      <w:spacing w:after="120"/>
      <w:ind w:left="1008"/>
      <w:outlineLvl w:val="4"/>
    </w:pPr>
    <w:rPr>
      <w:rFonts w:ascii="News Gothic MT" w:hAnsi="News Gothic MT"/>
      <w:smallCaps/>
    </w:rPr>
  </w:style>
  <w:style w:type="paragraph" w:styleId="Heading6">
    <w:name w:val="heading 6"/>
    <w:aliases w:val="ASAPHeading 6"/>
    <w:basedOn w:val="Normal"/>
    <w:next w:val="Normal"/>
    <w:link w:val="Heading6Char"/>
    <w:qFormat/>
    <w:rsid w:val="00634D82"/>
    <w:pPr>
      <w:numPr>
        <w:ilvl w:val="5"/>
        <w:numId w:val="2"/>
      </w:numPr>
      <w:tabs>
        <w:tab w:val="clear" w:pos="1021"/>
        <w:tab w:val="num" w:pos="1152"/>
      </w:tabs>
      <w:spacing w:after="120"/>
      <w:ind w:left="1152"/>
      <w:outlineLvl w:val="5"/>
    </w:pPr>
    <w:rPr>
      <w:rFonts w:ascii="News Gothic MT" w:hAnsi="News Gothic MT"/>
      <w:u w:val="single"/>
    </w:rPr>
  </w:style>
  <w:style w:type="paragraph" w:styleId="Heading7">
    <w:name w:val="heading 7"/>
    <w:aliases w:val="ASAPHeading 7"/>
    <w:basedOn w:val="Normal"/>
    <w:next w:val="Normal"/>
    <w:link w:val="Heading7Char"/>
    <w:qFormat/>
    <w:rsid w:val="00634D82"/>
    <w:pPr>
      <w:numPr>
        <w:ilvl w:val="6"/>
        <w:numId w:val="2"/>
      </w:numPr>
      <w:tabs>
        <w:tab w:val="clear" w:pos="1165"/>
        <w:tab w:val="num" w:pos="1296"/>
      </w:tabs>
      <w:spacing w:after="120"/>
      <w:ind w:left="1296"/>
      <w:outlineLvl w:val="6"/>
    </w:pPr>
    <w:rPr>
      <w:rFonts w:ascii="News Gothic MT" w:hAnsi="News Gothic MT"/>
      <w:i/>
    </w:rPr>
  </w:style>
  <w:style w:type="paragraph" w:styleId="Heading8">
    <w:name w:val="heading 8"/>
    <w:aliases w:val="ASAPHeading 8"/>
    <w:basedOn w:val="Normal"/>
    <w:next w:val="Normal"/>
    <w:link w:val="Heading8Char"/>
    <w:qFormat/>
    <w:rsid w:val="00634D82"/>
    <w:pPr>
      <w:numPr>
        <w:ilvl w:val="7"/>
        <w:numId w:val="2"/>
      </w:numPr>
      <w:tabs>
        <w:tab w:val="clear" w:pos="1309"/>
        <w:tab w:val="num" w:pos="1440"/>
      </w:tabs>
      <w:spacing w:after="120"/>
      <w:ind w:left="1440"/>
      <w:outlineLvl w:val="7"/>
    </w:pPr>
    <w:rPr>
      <w:rFonts w:ascii="News Gothic MT" w:hAnsi="News Gothic MT"/>
      <w:i/>
    </w:rPr>
  </w:style>
  <w:style w:type="paragraph" w:styleId="Heading9">
    <w:name w:val="heading 9"/>
    <w:aliases w:val="ASAPHeading 9"/>
    <w:basedOn w:val="Normal"/>
    <w:next w:val="Normal"/>
    <w:link w:val="Heading9Char"/>
    <w:qFormat/>
    <w:rsid w:val="00634D82"/>
    <w:pPr>
      <w:numPr>
        <w:ilvl w:val="8"/>
        <w:numId w:val="2"/>
      </w:numPr>
      <w:tabs>
        <w:tab w:val="clear" w:pos="1453"/>
        <w:tab w:val="num" w:pos="1584"/>
      </w:tabs>
      <w:spacing w:after="120"/>
      <w:ind w:left="1584"/>
      <w:outlineLvl w:val="8"/>
    </w:pPr>
    <w:rPr>
      <w:rFonts w:ascii="News Gothic MT" w:hAnsi="News Gothic MT"/>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SAPHeading 1 Char"/>
    <w:basedOn w:val="DefaultParagraphFont"/>
    <w:link w:val="Heading1"/>
    <w:rsid w:val="00634D82"/>
    <w:rPr>
      <w:rFonts w:eastAsia="Times New Roman"/>
      <w:b/>
      <w:sz w:val="28"/>
      <w:szCs w:val="16"/>
    </w:rPr>
  </w:style>
  <w:style w:type="character" w:customStyle="1" w:styleId="Heading2Char">
    <w:name w:val="Heading 2 Char"/>
    <w:aliases w:val="Activity Char,H2 Char,Chapter Title Char,ASAPHeading 2 Char"/>
    <w:basedOn w:val="DefaultParagraphFont"/>
    <w:link w:val="Heading2"/>
    <w:rsid w:val="00634D82"/>
    <w:rPr>
      <w:rFonts w:eastAsia="Times New Roman" w:cs="Times New Roman"/>
      <w:b/>
      <w:sz w:val="24"/>
      <w:szCs w:val="16"/>
      <w:lang w:val="de-CH"/>
    </w:rPr>
  </w:style>
  <w:style w:type="character" w:customStyle="1" w:styleId="Heading3Char">
    <w:name w:val="Heading 3 Char"/>
    <w:aliases w:val="ASAPHeading 3 Char,H3 Char,Map Char"/>
    <w:basedOn w:val="DefaultParagraphFont"/>
    <w:link w:val="Heading3"/>
    <w:rsid w:val="00634D82"/>
    <w:rPr>
      <w:rFonts w:eastAsia="Times New Roman" w:cs="Times New Roman"/>
      <w:b/>
      <w:sz w:val="22"/>
      <w:szCs w:val="16"/>
      <w:lang w:val="en-GB"/>
    </w:rPr>
  </w:style>
  <w:style w:type="character" w:customStyle="1" w:styleId="Heading4Char">
    <w:name w:val="Heading 4 Char"/>
    <w:aliases w:val="ASAPHeading 4 Char"/>
    <w:basedOn w:val="DefaultParagraphFont"/>
    <w:link w:val="Heading4"/>
    <w:rsid w:val="00634D82"/>
    <w:rPr>
      <w:rFonts w:ascii="News Gothic MT" w:eastAsia="Times New Roman" w:hAnsi="News Gothic MT" w:cs="Times New Roman"/>
      <w:szCs w:val="16"/>
      <w:lang w:val="en-GB"/>
    </w:rPr>
  </w:style>
  <w:style w:type="character" w:customStyle="1" w:styleId="Heading5Char">
    <w:name w:val="Heading 5 Char"/>
    <w:aliases w:val="ASAPHeading 5 Char"/>
    <w:basedOn w:val="DefaultParagraphFont"/>
    <w:link w:val="Heading5"/>
    <w:rsid w:val="00634D82"/>
    <w:rPr>
      <w:rFonts w:ascii="News Gothic MT" w:eastAsia="Times New Roman" w:hAnsi="News Gothic MT" w:cs="Times New Roman"/>
      <w:smallCaps/>
      <w:szCs w:val="16"/>
      <w:lang w:val="en-GB"/>
    </w:rPr>
  </w:style>
  <w:style w:type="character" w:customStyle="1" w:styleId="Heading6Char">
    <w:name w:val="Heading 6 Char"/>
    <w:aliases w:val="ASAPHeading 6 Char"/>
    <w:basedOn w:val="DefaultParagraphFont"/>
    <w:link w:val="Heading6"/>
    <w:rsid w:val="00634D82"/>
    <w:rPr>
      <w:rFonts w:ascii="News Gothic MT" w:eastAsia="Times New Roman" w:hAnsi="News Gothic MT" w:cs="Times New Roman"/>
      <w:szCs w:val="16"/>
      <w:u w:val="single"/>
      <w:lang w:val="en-GB"/>
    </w:rPr>
  </w:style>
  <w:style w:type="character" w:customStyle="1" w:styleId="Heading7Char">
    <w:name w:val="Heading 7 Char"/>
    <w:aliases w:val="ASAPHeading 7 Char"/>
    <w:basedOn w:val="DefaultParagraphFont"/>
    <w:link w:val="Heading7"/>
    <w:rsid w:val="00634D82"/>
    <w:rPr>
      <w:rFonts w:ascii="News Gothic MT" w:eastAsia="Times New Roman" w:hAnsi="News Gothic MT" w:cs="Times New Roman"/>
      <w:i/>
      <w:szCs w:val="16"/>
      <w:lang w:val="en-GB"/>
    </w:rPr>
  </w:style>
  <w:style w:type="character" w:customStyle="1" w:styleId="Heading8Char">
    <w:name w:val="Heading 8 Char"/>
    <w:aliases w:val="ASAPHeading 8 Char"/>
    <w:basedOn w:val="DefaultParagraphFont"/>
    <w:link w:val="Heading8"/>
    <w:rsid w:val="00634D82"/>
    <w:rPr>
      <w:rFonts w:ascii="News Gothic MT" w:eastAsia="Times New Roman" w:hAnsi="News Gothic MT" w:cs="Times New Roman"/>
      <w:i/>
      <w:szCs w:val="16"/>
      <w:lang w:val="en-GB"/>
    </w:rPr>
  </w:style>
  <w:style w:type="character" w:customStyle="1" w:styleId="Heading9Char">
    <w:name w:val="Heading 9 Char"/>
    <w:aliases w:val="ASAPHeading 9 Char"/>
    <w:basedOn w:val="DefaultParagraphFont"/>
    <w:link w:val="Heading9"/>
    <w:rsid w:val="00634D82"/>
    <w:rPr>
      <w:rFonts w:ascii="News Gothic MT" w:eastAsia="Times New Roman" w:hAnsi="News Gothic MT" w:cs="Times New Roman"/>
      <w:i/>
      <w:szCs w:val="16"/>
      <w:lang w:val="en-GB"/>
    </w:rPr>
  </w:style>
  <w:style w:type="paragraph" w:styleId="Header">
    <w:name w:val="header"/>
    <w:basedOn w:val="Normal"/>
    <w:link w:val="HeaderChar"/>
    <w:rsid w:val="00634D82"/>
    <w:pPr>
      <w:tabs>
        <w:tab w:val="center" w:pos="4536"/>
        <w:tab w:val="right" w:pos="9072"/>
      </w:tabs>
    </w:pPr>
  </w:style>
  <w:style w:type="character" w:customStyle="1" w:styleId="HeaderChar">
    <w:name w:val="Header Char"/>
    <w:basedOn w:val="DefaultParagraphFont"/>
    <w:link w:val="Header"/>
    <w:rsid w:val="00634D82"/>
    <w:rPr>
      <w:rFonts w:eastAsia="Times New Roman" w:cs="Times New Roman"/>
      <w:szCs w:val="16"/>
      <w:lang w:val="en-GB"/>
    </w:rPr>
  </w:style>
  <w:style w:type="paragraph" w:styleId="TOC1">
    <w:name w:val="toc 1"/>
    <w:basedOn w:val="Normal"/>
    <w:next w:val="TOC2"/>
    <w:autoRedefine/>
    <w:uiPriority w:val="39"/>
    <w:rsid w:val="00634D82"/>
    <w:pPr>
      <w:tabs>
        <w:tab w:val="left" w:pos="403"/>
        <w:tab w:val="right" w:leader="dot" w:pos="9639"/>
      </w:tabs>
      <w:spacing w:before="120"/>
    </w:pPr>
    <w:rPr>
      <w:bCs/>
      <w:caps/>
      <w:szCs w:val="20"/>
    </w:rPr>
  </w:style>
  <w:style w:type="paragraph" w:styleId="TOC2">
    <w:name w:val="toc 2"/>
    <w:basedOn w:val="Normal"/>
    <w:next w:val="Normal"/>
    <w:autoRedefine/>
    <w:uiPriority w:val="39"/>
    <w:rsid w:val="00634D82"/>
    <w:pPr>
      <w:tabs>
        <w:tab w:val="left" w:pos="799"/>
        <w:tab w:val="right" w:leader="dot" w:pos="9639"/>
      </w:tabs>
      <w:spacing w:before="60"/>
      <w:ind w:left="198"/>
    </w:pPr>
    <w:rPr>
      <w:smallCaps/>
      <w:szCs w:val="20"/>
    </w:rPr>
  </w:style>
  <w:style w:type="paragraph" w:styleId="TOC3">
    <w:name w:val="toc 3"/>
    <w:basedOn w:val="Normal"/>
    <w:next w:val="Normal"/>
    <w:autoRedefine/>
    <w:uiPriority w:val="39"/>
    <w:rsid w:val="00634D82"/>
    <w:pPr>
      <w:tabs>
        <w:tab w:val="left" w:pos="1196"/>
        <w:tab w:val="right" w:leader="dot" w:pos="9639"/>
      </w:tabs>
      <w:ind w:left="403"/>
    </w:pPr>
  </w:style>
  <w:style w:type="character" w:styleId="Hyperlink">
    <w:name w:val="Hyperlink"/>
    <w:uiPriority w:val="99"/>
    <w:rsid w:val="00634D82"/>
    <w:rPr>
      <w:rFonts w:ascii="Arial" w:hAnsi="Arial" w:cs="Verdana"/>
      <w:color w:val="0000FF"/>
      <w:u w:val="single"/>
      <w:lang w:val="en-US" w:eastAsia="en-US" w:bidi="ar-SA"/>
    </w:rPr>
  </w:style>
  <w:style w:type="paragraph" w:styleId="ListParagraph">
    <w:name w:val="List Paragraph"/>
    <w:basedOn w:val="Normal"/>
    <w:uiPriority w:val="34"/>
    <w:qFormat/>
    <w:rsid w:val="00634D82"/>
    <w:pPr>
      <w:ind w:left="720"/>
      <w:contextualSpacing/>
      <w:jc w:val="left"/>
    </w:pPr>
    <w:rPr>
      <w:rFonts w:ascii="Sabon" w:hAnsi="Sabon"/>
      <w:sz w:val="22"/>
      <w:szCs w:val="20"/>
      <w:lang w:val="en-US"/>
    </w:rPr>
  </w:style>
  <w:style w:type="paragraph" w:customStyle="1" w:styleId="Default">
    <w:name w:val="Default"/>
    <w:rsid w:val="00634D82"/>
    <w:pPr>
      <w:autoSpaceDE w:val="0"/>
      <w:autoSpaceDN w:val="0"/>
      <w:adjustRightInd w:val="0"/>
      <w:spacing w:after="0" w:line="240" w:lineRule="auto"/>
    </w:pPr>
    <w:rPr>
      <w:rFonts w:eastAsia="Times New Roman"/>
      <w:color w:val="000000"/>
      <w:sz w:val="24"/>
      <w:szCs w:val="24"/>
    </w:rPr>
  </w:style>
  <w:style w:type="paragraph" w:customStyle="1" w:styleId="TableList">
    <w:name w:val="TableList"/>
    <w:basedOn w:val="ListParagraph"/>
    <w:qFormat/>
    <w:rsid w:val="00C9325D"/>
    <w:pPr>
      <w:numPr>
        <w:numId w:val="23"/>
      </w:numPr>
      <w:spacing w:before="60"/>
      <w:ind w:left="459" w:hanging="357"/>
    </w:pPr>
    <w:rPr>
      <w:rFonts w:ascii="Arial" w:eastAsiaTheme="minorHAnsi" w:hAnsi="Arial" w:cs="Arial"/>
    </w:rPr>
  </w:style>
  <w:style w:type="character" w:customStyle="1" w:styleId="ReviewData">
    <w:name w:val="ReviewData"/>
    <w:basedOn w:val="DefaultParagraphFont"/>
    <w:uiPriority w:val="1"/>
    <w:qFormat/>
    <w:rsid w:val="00C9325D"/>
    <w:rPr>
      <w:rFonts w:ascii="Arial" w:eastAsiaTheme="minorHAnsi" w:hAnsi="Arial" w:cs="Arial"/>
      <w:color w:val="FF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031625">
      <w:bodyDiv w:val="1"/>
      <w:marLeft w:val="0"/>
      <w:marRight w:val="0"/>
      <w:marTop w:val="0"/>
      <w:marBottom w:val="0"/>
      <w:divBdr>
        <w:top w:val="none" w:sz="0" w:space="0" w:color="auto"/>
        <w:left w:val="none" w:sz="0" w:space="0" w:color="auto"/>
        <w:bottom w:val="none" w:sz="0" w:space="0" w:color="auto"/>
        <w:right w:val="none" w:sz="0" w:space="0" w:color="auto"/>
      </w:divBdr>
    </w:div>
    <w:div w:id="536547805">
      <w:bodyDiv w:val="1"/>
      <w:marLeft w:val="0"/>
      <w:marRight w:val="0"/>
      <w:marTop w:val="0"/>
      <w:marBottom w:val="0"/>
      <w:divBdr>
        <w:top w:val="none" w:sz="0" w:space="0" w:color="auto"/>
        <w:left w:val="none" w:sz="0" w:space="0" w:color="auto"/>
        <w:bottom w:val="none" w:sz="0" w:space="0" w:color="auto"/>
        <w:right w:val="none" w:sz="0" w:space="0" w:color="auto"/>
      </w:divBdr>
    </w:div>
    <w:div w:id="1174762329">
      <w:bodyDiv w:val="1"/>
      <w:marLeft w:val="0"/>
      <w:marRight w:val="0"/>
      <w:marTop w:val="0"/>
      <w:marBottom w:val="0"/>
      <w:divBdr>
        <w:top w:val="none" w:sz="0" w:space="0" w:color="auto"/>
        <w:left w:val="none" w:sz="0" w:space="0" w:color="auto"/>
        <w:bottom w:val="none" w:sz="0" w:space="0" w:color="auto"/>
        <w:right w:val="none" w:sz="0" w:space="0" w:color="auto"/>
      </w:divBdr>
    </w:div>
    <w:div w:id="1387490355">
      <w:bodyDiv w:val="1"/>
      <w:marLeft w:val="0"/>
      <w:marRight w:val="0"/>
      <w:marTop w:val="0"/>
      <w:marBottom w:val="0"/>
      <w:divBdr>
        <w:top w:val="none" w:sz="0" w:space="0" w:color="auto"/>
        <w:left w:val="none" w:sz="0" w:space="0" w:color="auto"/>
        <w:bottom w:val="none" w:sz="0" w:space="0" w:color="auto"/>
        <w:right w:val="none" w:sz="0" w:space="0" w:color="auto"/>
      </w:divBdr>
    </w:div>
    <w:div w:id="1441141277">
      <w:bodyDiv w:val="1"/>
      <w:marLeft w:val="0"/>
      <w:marRight w:val="0"/>
      <w:marTop w:val="0"/>
      <w:marBottom w:val="0"/>
      <w:divBdr>
        <w:top w:val="none" w:sz="0" w:space="0" w:color="auto"/>
        <w:left w:val="none" w:sz="0" w:space="0" w:color="auto"/>
        <w:bottom w:val="none" w:sz="0" w:space="0" w:color="auto"/>
        <w:right w:val="none" w:sz="0" w:space="0" w:color="auto"/>
      </w:divBdr>
    </w:div>
    <w:div w:id="1559782141">
      <w:bodyDiv w:val="1"/>
      <w:marLeft w:val="0"/>
      <w:marRight w:val="0"/>
      <w:marTop w:val="0"/>
      <w:marBottom w:val="0"/>
      <w:divBdr>
        <w:top w:val="none" w:sz="0" w:space="0" w:color="auto"/>
        <w:left w:val="none" w:sz="0" w:space="0" w:color="auto"/>
        <w:bottom w:val="none" w:sz="0" w:space="0" w:color="auto"/>
        <w:right w:val="none" w:sz="0" w:space="0" w:color="auto"/>
      </w:divBdr>
    </w:div>
    <w:div w:id="1611742419">
      <w:bodyDiv w:val="1"/>
      <w:marLeft w:val="0"/>
      <w:marRight w:val="0"/>
      <w:marTop w:val="0"/>
      <w:marBottom w:val="0"/>
      <w:divBdr>
        <w:top w:val="none" w:sz="0" w:space="0" w:color="auto"/>
        <w:left w:val="none" w:sz="0" w:space="0" w:color="auto"/>
        <w:bottom w:val="none" w:sz="0" w:space="0" w:color="auto"/>
        <w:right w:val="none" w:sz="0" w:space="0" w:color="auto"/>
      </w:divBdr>
    </w:div>
    <w:div w:id="1905485901">
      <w:bodyDiv w:val="1"/>
      <w:marLeft w:val="0"/>
      <w:marRight w:val="0"/>
      <w:marTop w:val="0"/>
      <w:marBottom w:val="0"/>
      <w:divBdr>
        <w:top w:val="none" w:sz="0" w:space="0" w:color="auto"/>
        <w:left w:val="none" w:sz="0" w:space="0" w:color="auto"/>
        <w:bottom w:val="none" w:sz="0" w:space="0" w:color="auto"/>
        <w:right w:val="none" w:sz="0" w:space="0" w:color="auto"/>
      </w:divBdr>
    </w:div>
    <w:div w:id="1940288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826AF1-ECAD-48BF-82A1-D8E3E0C5B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1373</Words>
  <Characters>7829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Novartis</Company>
  <LinksUpToDate>false</LinksUpToDate>
  <CharactersWithSpaces>9184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Badiger, Mouneshwar (Ext)</dc:creator>
  <cp:keywords/>
  <dc:description/>
  <cp:lastModifiedBy>Badiger, Mouneshwar (Ext)</cp:lastModifiedBy>
  <cp:revision>67</cp:revision>
  <dcterms:created xsi:type="dcterms:W3CDTF">2019-02-25T13:16:00Z</dcterms:created>
  <dcterms:modified xsi:type="dcterms:W3CDTF">2019-03-13T12:32:00Z</dcterms:modified>
</cp:coreProperties>
</file>