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59B" w:rsidRDefault="005C759B" w:rsidP="005C759B">
      <w:pPr>
        <w:pStyle w:val="Heading1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5C759B">
        <w:rPr>
          <w:rFonts w:ascii="Times New Roman" w:hAnsi="Times New Roman" w:cs="Times New Roman"/>
          <w:b/>
          <w:sz w:val="44"/>
          <w:szCs w:val="44"/>
        </w:rPr>
        <w:t>Book My Movie.com</w:t>
      </w:r>
    </w:p>
    <w:p w:rsidR="00E71920" w:rsidRPr="00E71920" w:rsidRDefault="006F30E6" w:rsidP="00E71920">
      <w:pPr>
        <w:jc w:val="center"/>
      </w:pPr>
      <w:hyperlink r:id="rId7" w:history="1">
        <w:r w:rsidR="00E71920" w:rsidRPr="00E71920">
          <w:rPr>
            <w:rStyle w:val="Hyperlink"/>
          </w:rPr>
          <w:t>http://www.youtube.com/watch?v=w372raRQD5g</w:t>
        </w:r>
      </w:hyperlink>
    </w:p>
    <w:p w:rsidR="005C759B" w:rsidRPr="005C759B" w:rsidRDefault="005C759B" w:rsidP="005C759B"/>
    <w:p w:rsidR="00D6771A" w:rsidRPr="00194BED" w:rsidRDefault="000D6E99" w:rsidP="00194BED">
      <w:pPr>
        <w:pStyle w:val="Heading2"/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94BED">
        <w:rPr>
          <w:rFonts w:ascii="Times New Roman" w:hAnsi="Times New Roman" w:cs="Times New Roman"/>
          <w:b/>
          <w:sz w:val="36"/>
          <w:szCs w:val="36"/>
          <w:u w:val="single"/>
        </w:rPr>
        <w:t>DESCRIPTION</w:t>
      </w:r>
      <w:r w:rsidR="00B10E55" w:rsidRPr="00194BED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B10E55" w:rsidRPr="00194BED" w:rsidRDefault="008C079B" w:rsidP="00194BED">
      <w:pPr>
        <w:spacing w:line="360" w:lineRule="auto"/>
      </w:pPr>
      <w:r w:rsidRPr="00194BED">
        <w:t>In this project, I have implemented a movie show booking website.</w:t>
      </w:r>
      <w:r w:rsidR="00573A10" w:rsidRPr="00194BED">
        <w:t xml:space="preserve"> </w:t>
      </w:r>
      <w:r w:rsidR="00AB0912" w:rsidRPr="00194BED">
        <w:t xml:space="preserve">This website helps you to book movie tickets online in theatres in your desired zip-code. </w:t>
      </w:r>
      <w:r w:rsidR="00573A10" w:rsidRPr="00194BED">
        <w:t xml:space="preserve">The main page has </w:t>
      </w:r>
      <w:r w:rsidR="00AB0912" w:rsidRPr="00194BED">
        <w:t xml:space="preserve">trailer </w:t>
      </w:r>
      <w:r w:rsidR="00573A10" w:rsidRPr="00194BED">
        <w:t xml:space="preserve">links to various now showing movies and also coming soon movies. </w:t>
      </w:r>
      <w:r w:rsidR="001257BE" w:rsidRPr="00194BED">
        <w:t xml:space="preserve">The website provides you viewer reviews, ratings and also IMBD rating. </w:t>
      </w:r>
      <w:r w:rsidR="00573A10" w:rsidRPr="00194BED">
        <w:t>It also includes News section at the bottom. You can also become member of the website by creating a user account</w:t>
      </w:r>
      <w:r w:rsidR="00AB0912" w:rsidRPr="00194BED">
        <w:t xml:space="preserve"> and have easy access to booking shows</w:t>
      </w:r>
      <w:r w:rsidR="00573A10" w:rsidRPr="00194BED">
        <w:t>.</w:t>
      </w:r>
      <w:r w:rsidR="001257BE" w:rsidRPr="00194BED">
        <w:t xml:space="preserve"> You can also review and rate movies that you have watched.</w:t>
      </w:r>
      <w:r w:rsidR="00573A10" w:rsidRPr="00194BED">
        <w:t xml:space="preserve"> </w:t>
      </w:r>
    </w:p>
    <w:p w:rsidR="00573A10" w:rsidRPr="00194BED" w:rsidRDefault="00573A10" w:rsidP="00194BED">
      <w:pPr>
        <w:pStyle w:val="Heading2"/>
        <w:spacing w:line="360" w:lineRule="auto"/>
        <w:rPr>
          <w:rFonts w:ascii="Times New Roman" w:hAnsi="Times New Roman" w:cs="Times New Roman"/>
          <w:b/>
        </w:rPr>
      </w:pPr>
      <w:r w:rsidRPr="00194BED">
        <w:rPr>
          <w:rFonts w:ascii="Times New Roman" w:hAnsi="Times New Roman" w:cs="Times New Roman"/>
          <w:b/>
        </w:rPr>
        <w:t>Functions of Website:</w:t>
      </w:r>
    </w:p>
    <w:p w:rsidR="00573A10" w:rsidRPr="00194BED" w:rsidRDefault="00573A10" w:rsidP="00194BED">
      <w:pPr>
        <w:pStyle w:val="ListParagraph"/>
        <w:numPr>
          <w:ilvl w:val="0"/>
          <w:numId w:val="2"/>
        </w:numPr>
        <w:spacing w:line="360" w:lineRule="auto"/>
      </w:pPr>
      <w:r w:rsidRPr="00194BED">
        <w:t>Search movie theatres by zip</w:t>
      </w:r>
      <w:r w:rsidR="000B4220" w:rsidRPr="00194BED">
        <w:t>-</w:t>
      </w:r>
      <w:r w:rsidRPr="00194BED">
        <w:t>code.</w:t>
      </w:r>
    </w:p>
    <w:p w:rsidR="00573A10" w:rsidRPr="00194BED" w:rsidRDefault="00573A10" w:rsidP="00194BED">
      <w:pPr>
        <w:pStyle w:val="ListParagraph"/>
        <w:numPr>
          <w:ilvl w:val="0"/>
          <w:numId w:val="2"/>
        </w:numPr>
        <w:spacing w:line="360" w:lineRule="auto"/>
      </w:pPr>
      <w:r w:rsidRPr="00194BED">
        <w:t xml:space="preserve">Displays the movie shows in the current week in </w:t>
      </w:r>
      <w:r w:rsidR="00EF6C3F">
        <w:t>selected</w:t>
      </w:r>
      <w:r w:rsidRPr="00194BED">
        <w:t xml:space="preserve"> theatres.</w:t>
      </w:r>
    </w:p>
    <w:p w:rsidR="00573A10" w:rsidRPr="00194BED" w:rsidRDefault="00573A10" w:rsidP="00194BED">
      <w:pPr>
        <w:pStyle w:val="ListParagraph"/>
        <w:numPr>
          <w:ilvl w:val="0"/>
          <w:numId w:val="2"/>
        </w:numPr>
        <w:spacing w:line="360" w:lineRule="auto"/>
      </w:pPr>
      <w:r w:rsidRPr="00194BED">
        <w:t>Checks if the number of tickets required are available.</w:t>
      </w:r>
    </w:p>
    <w:p w:rsidR="00573A10" w:rsidRPr="00194BED" w:rsidRDefault="00B56B69" w:rsidP="00194BED">
      <w:pPr>
        <w:pStyle w:val="ListParagraph"/>
        <w:numPr>
          <w:ilvl w:val="0"/>
          <w:numId w:val="2"/>
        </w:numPr>
        <w:spacing w:line="360" w:lineRule="auto"/>
      </w:pPr>
      <w:r w:rsidRPr="00194BED">
        <w:t>Can checkout as Guest or using user login.</w:t>
      </w:r>
    </w:p>
    <w:p w:rsidR="00B56B69" w:rsidRPr="00194BED" w:rsidRDefault="00B56B69" w:rsidP="00194BED">
      <w:pPr>
        <w:pStyle w:val="ListParagraph"/>
        <w:numPr>
          <w:ilvl w:val="0"/>
          <w:numId w:val="2"/>
        </w:numPr>
        <w:spacing w:line="360" w:lineRule="auto"/>
      </w:pPr>
      <w:r w:rsidRPr="00194BED">
        <w:t>Can become member of the website.</w:t>
      </w:r>
    </w:p>
    <w:p w:rsidR="00976EB6" w:rsidRPr="00194BED" w:rsidRDefault="00976EB6" w:rsidP="00194BED">
      <w:pPr>
        <w:pStyle w:val="ListParagraph"/>
        <w:numPr>
          <w:ilvl w:val="0"/>
          <w:numId w:val="2"/>
        </w:numPr>
        <w:spacing w:line="360" w:lineRule="auto"/>
      </w:pPr>
      <w:r w:rsidRPr="00194BED">
        <w:t>Displays summary of the order before making the payment</w:t>
      </w:r>
    </w:p>
    <w:p w:rsidR="00484487" w:rsidRPr="00194BED" w:rsidRDefault="00207CDF" w:rsidP="00194BED">
      <w:pPr>
        <w:pStyle w:val="ListParagraph"/>
        <w:numPr>
          <w:ilvl w:val="0"/>
          <w:numId w:val="2"/>
        </w:numPr>
        <w:spacing w:line="360" w:lineRule="auto"/>
      </w:pPr>
      <w:r w:rsidRPr="00194BED">
        <w:t xml:space="preserve">Online payment </w:t>
      </w:r>
    </w:p>
    <w:p w:rsidR="00576F36" w:rsidRPr="00194BED" w:rsidRDefault="00576F36" w:rsidP="00194BED">
      <w:pPr>
        <w:pStyle w:val="Heading2"/>
        <w:spacing w:line="360" w:lineRule="auto"/>
        <w:rPr>
          <w:rFonts w:ascii="Times New Roman" w:hAnsi="Times New Roman" w:cs="Times New Roman"/>
          <w:b/>
        </w:rPr>
      </w:pPr>
      <w:r w:rsidRPr="00194BED">
        <w:rPr>
          <w:rFonts w:ascii="Times New Roman" w:hAnsi="Times New Roman" w:cs="Times New Roman"/>
          <w:b/>
        </w:rPr>
        <w:t>Flow of the Website</w:t>
      </w:r>
    </w:p>
    <w:p w:rsidR="00576F36" w:rsidRPr="00194BED" w:rsidRDefault="00576F36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 xml:space="preserve">Search for the required </w:t>
      </w:r>
      <w:proofErr w:type="spellStart"/>
      <w:r w:rsidRPr="00194BED">
        <w:t>zipcode</w:t>
      </w:r>
      <w:proofErr w:type="spellEnd"/>
      <w:r w:rsidRPr="00194BED">
        <w:t xml:space="preserve">. </w:t>
      </w:r>
    </w:p>
    <w:p w:rsidR="00576F36" w:rsidRPr="00194BED" w:rsidRDefault="00576F36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 xml:space="preserve">Returns all the available theatres near the </w:t>
      </w:r>
      <w:proofErr w:type="spellStart"/>
      <w:r w:rsidRPr="00194BED">
        <w:t>zipcode</w:t>
      </w:r>
      <w:proofErr w:type="spellEnd"/>
      <w:r w:rsidRPr="00194BED">
        <w:t xml:space="preserve"> provided.</w:t>
      </w:r>
    </w:p>
    <w:p w:rsidR="00576F36" w:rsidRPr="00194BED" w:rsidRDefault="00576F36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Click on the desired theatre.</w:t>
      </w:r>
    </w:p>
    <w:p w:rsidR="00576F36" w:rsidRPr="00194BED" w:rsidRDefault="00576F36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Then it displays all the movies along with its show start timing in the selected theatre for that week.</w:t>
      </w:r>
    </w:p>
    <w:p w:rsidR="00576F36" w:rsidRPr="00194BED" w:rsidRDefault="00576F36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Choose the show and specify the number of seats to be booked</w:t>
      </w:r>
      <w:r w:rsidR="004A66C5" w:rsidRPr="00194BED">
        <w:t xml:space="preserve"> and then add to the cart</w:t>
      </w:r>
      <w:r w:rsidR="0094629E" w:rsidRPr="00194BED">
        <w:t>s</w:t>
      </w:r>
    </w:p>
    <w:p w:rsidR="00576F36" w:rsidRPr="00194BED" w:rsidRDefault="00CE43ED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If the required seats are available then it gives two option:</w:t>
      </w:r>
    </w:p>
    <w:p w:rsidR="00CE43ED" w:rsidRPr="00194BED" w:rsidRDefault="00CE43ED" w:rsidP="00194BED">
      <w:pPr>
        <w:pStyle w:val="ListParagraph"/>
        <w:numPr>
          <w:ilvl w:val="1"/>
          <w:numId w:val="3"/>
        </w:numPr>
        <w:spacing w:line="360" w:lineRule="auto"/>
      </w:pPr>
      <w:r w:rsidRPr="00194BED">
        <w:t>Guest Checkout</w:t>
      </w:r>
    </w:p>
    <w:p w:rsidR="00CE43ED" w:rsidRPr="00194BED" w:rsidRDefault="00CE43ED" w:rsidP="00194BED">
      <w:pPr>
        <w:pStyle w:val="ListParagraph"/>
        <w:numPr>
          <w:ilvl w:val="1"/>
          <w:numId w:val="3"/>
        </w:numPr>
        <w:spacing w:line="360" w:lineRule="auto"/>
      </w:pPr>
      <w:r w:rsidRPr="00194BED">
        <w:t>User Checkout</w:t>
      </w:r>
    </w:p>
    <w:p w:rsidR="00CE43ED" w:rsidRPr="00194BED" w:rsidRDefault="00CE43ED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On guest checkout, it takes you to the payment page and asks for payment info.</w:t>
      </w:r>
    </w:p>
    <w:p w:rsidR="00CE43ED" w:rsidRPr="00194BED" w:rsidRDefault="00CE43ED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On user check out, you have two options:</w:t>
      </w:r>
    </w:p>
    <w:p w:rsidR="00CE43ED" w:rsidRPr="00194BED" w:rsidRDefault="00CE43ED" w:rsidP="00194BED">
      <w:pPr>
        <w:pStyle w:val="ListParagraph"/>
        <w:numPr>
          <w:ilvl w:val="1"/>
          <w:numId w:val="3"/>
        </w:numPr>
        <w:spacing w:line="360" w:lineRule="auto"/>
      </w:pPr>
      <w:r w:rsidRPr="00194BED">
        <w:lastRenderedPageBreak/>
        <w:t>User login</w:t>
      </w:r>
    </w:p>
    <w:p w:rsidR="00CE43ED" w:rsidRPr="00194BED" w:rsidRDefault="00CE43ED" w:rsidP="00194BED">
      <w:pPr>
        <w:pStyle w:val="ListParagraph"/>
        <w:numPr>
          <w:ilvl w:val="1"/>
          <w:numId w:val="3"/>
        </w:numPr>
        <w:spacing w:line="360" w:lineRule="auto"/>
      </w:pPr>
      <w:r w:rsidRPr="00194BED">
        <w:t>New User</w:t>
      </w:r>
    </w:p>
    <w:p w:rsidR="00CE43ED" w:rsidRPr="00194BED" w:rsidRDefault="00CE43ED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If you enter the user login correctly, it takes you to the payment page and book.</w:t>
      </w:r>
    </w:p>
    <w:p w:rsidR="00CE43ED" w:rsidRPr="00194BED" w:rsidRDefault="00CE43ED" w:rsidP="00194BED">
      <w:pPr>
        <w:pStyle w:val="ListParagraph"/>
        <w:numPr>
          <w:ilvl w:val="0"/>
          <w:numId w:val="3"/>
        </w:numPr>
        <w:spacing w:line="360" w:lineRule="auto"/>
      </w:pPr>
      <w:r w:rsidRPr="00194BED">
        <w:t>Else you have create a n</w:t>
      </w:r>
      <w:r w:rsidR="0094629E" w:rsidRPr="00194BED">
        <w:t>ew user and then do the payment</w:t>
      </w:r>
      <w:r w:rsidR="00DA70B5" w:rsidRPr="00194BED">
        <w:t>s</w:t>
      </w:r>
      <w:r w:rsidR="0094629E" w:rsidRPr="00194BED">
        <w:t>.</w:t>
      </w:r>
    </w:p>
    <w:p w:rsidR="00E30F81" w:rsidRPr="00194BED" w:rsidRDefault="00E30F81" w:rsidP="00194BED">
      <w:pPr>
        <w:pStyle w:val="Heading2"/>
        <w:spacing w:line="360" w:lineRule="auto"/>
        <w:rPr>
          <w:rFonts w:ascii="Times New Roman" w:hAnsi="Times New Roman" w:cs="Times New Roman"/>
          <w:b/>
        </w:rPr>
      </w:pPr>
      <w:r w:rsidRPr="00194BED">
        <w:rPr>
          <w:rFonts w:ascii="Times New Roman" w:hAnsi="Times New Roman" w:cs="Times New Roman"/>
          <w:b/>
        </w:rPr>
        <w:t>Criteria Checked for booking the show</w:t>
      </w:r>
    </w:p>
    <w:p w:rsidR="00E30F81" w:rsidRPr="00194BED" w:rsidRDefault="00E30F81" w:rsidP="00194BED">
      <w:pPr>
        <w:spacing w:line="360" w:lineRule="auto"/>
      </w:pPr>
      <w:r w:rsidRPr="00194BED">
        <w:t>Following are the conditions for booking a show</w:t>
      </w:r>
    </w:p>
    <w:p w:rsidR="00E30F81" w:rsidRPr="00194BED" w:rsidRDefault="00E30F81" w:rsidP="00194BED">
      <w:pPr>
        <w:pStyle w:val="ListParagraph"/>
        <w:numPr>
          <w:ilvl w:val="0"/>
          <w:numId w:val="4"/>
        </w:numPr>
        <w:spacing w:line="360" w:lineRule="auto"/>
      </w:pPr>
      <w:r w:rsidRPr="00194BED">
        <w:t>Check if there are seats available for booking the show</w:t>
      </w:r>
    </w:p>
    <w:p w:rsidR="00E30F81" w:rsidRPr="00194BED" w:rsidRDefault="00E30F81" w:rsidP="00194BED">
      <w:pPr>
        <w:pStyle w:val="ListParagraph"/>
        <w:numPr>
          <w:ilvl w:val="0"/>
          <w:numId w:val="4"/>
        </w:numPr>
        <w:spacing w:line="360" w:lineRule="auto"/>
      </w:pPr>
      <w:r w:rsidRPr="00194BED">
        <w:t>Does the show timing overlap with other show booked</w:t>
      </w:r>
    </w:p>
    <w:p w:rsidR="00E30F81" w:rsidRPr="00194BED" w:rsidRDefault="00E30F81" w:rsidP="00194BED">
      <w:pPr>
        <w:pStyle w:val="ListParagraph"/>
        <w:numPr>
          <w:ilvl w:val="0"/>
          <w:numId w:val="4"/>
        </w:numPr>
        <w:spacing w:line="360" w:lineRule="auto"/>
      </w:pPr>
      <w:r w:rsidRPr="00194BED">
        <w:t>Is the show available for certain date and time</w:t>
      </w:r>
    </w:p>
    <w:p w:rsidR="00E30F81" w:rsidRPr="00194BED" w:rsidRDefault="00E30F81" w:rsidP="00194BED">
      <w:pPr>
        <w:pStyle w:val="ListParagraph"/>
        <w:numPr>
          <w:ilvl w:val="0"/>
          <w:numId w:val="4"/>
        </w:numPr>
        <w:spacing w:line="360" w:lineRule="auto"/>
      </w:pPr>
      <w:r w:rsidRPr="00194BED">
        <w:t>Check the member login</w:t>
      </w:r>
    </w:p>
    <w:p w:rsidR="00E30F81" w:rsidRPr="00194BED" w:rsidRDefault="00E30F81" w:rsidP="00194BED">
      <w:pPr>
        <w:pStyle w:val="ListParagraph"/>
        <w:numPr>
          <w:ilvl w:val="0"/>
          <w:numId w:val="4"/>
        </w:numPr>
        <w:spacing w:line="360" w:lineRule="auto"/>
      </w:pPr>
      <w:r w:rsidRPr="00194BED">
        <w:t>Validate if all the required field are filled or not</w:t>
      </w:r>
    </w:p>
    <w:p w:rsidR="00DC71D8" w:rsidRDefault="00DC71D8" w:rsidP="00DC71D8">
      <w:pPr>
        <w:pStyle w:val="Heading2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and Languages used</w:t>
      </w:r>
    </w:p>
    <w:p w:rsidR="00A0053E" w:rsidRPr="00194BED" w:rsidRDefault="000F2EFC" w:rsidP="00A0053E">
      <w:pPr>
        <w:pStyle w:val="ListParagraph"/>
        <w:numPr>
          <w:ilvl w:val="0"/>
          <w:numId w:val="4"/>
        </w:numPr>
        <w:spacing w:line="360" w:lineRule="auto"/>
      </w:pPr>
      <w:r>
        <w:t>Programming language - Ruby</w:t>
      </w:r>
    </w:p>
    <w:p w:rsidR="000F2EFC" w:rsidRDefault="000F2EFC" w:rsidP="00A0053E">
      <w:pPr>
        <w:pStyle w:val="ListParagraph"/>
        <w:numPr>
          <w:ilvl w:val="0"/>
          <w:numId w:val="4"/>
        </w:numPr>
        <w:spacing w:line="360" w:lineRule="auto"/>
      </w:pPr>
      <w:r>
        <w:t>Framework - Rails</w:t>
      </w:r>
    </w:p>
    <w:p w:rsidR="00A0053E" w:rsidRPr="00194BED" w:rsidRDefault="000F2EFC" w:rsidP="00A0053E">
      <w:pPr>
        <w:pStyle w:val="ListParagraph"/>
        <w:numPr>
          <w:ilvl w:val="0"/>
          <w:numId w:val="4"/>
        </w:numPr>
        <w:spacing w:line="360" w:lineRule="auto"/>
      </w:pPr>
      <w:r>
        <w:t xml:space="preserve">Web server - </w:t>
      </w:r>
      <w:proofErr w:type="spellStart"/>
      <w:r>
        <w:t>WEBrick</w:t>
      </w:r>
      <w:proofErr w:type="spellEnd"/>
    </w:p>
    <w:p w:rsidR="000D6E99" w:rsidRPr="00194BED" w:rsidRDefault="000F2EFC" w:rsidP="00F208F1">
      <w:pPr>
        <w:pStyle w:val="ListParagraph"/>
        <w:keepNext/>
        <w:keepLines/>
        <w:numPr>
          <w:ilvl w:val="0"/>
          <w:numId w:val="4"/>
        </w:numPr>
        <w:spacing w:before="40" w:line="360" w:lineRule="auto"/>
        <w:outlineLvl w:val="1"/>
      </w:pPr>
      <w:r>
        <w:t xml:space="preserve">Database – </w:t>
      </w:r>
      <w:proofErr w:type="spellStart"/>
      <w:r>
        <w:t>MySql</w:t>
      </w:r>
      <w:proofErr w:type="spellEnd"/>
      <w:r>
        <w:t xml:space="preserve"> </w:t>
      </w:r>
    </w:p>
    <w:sectPr w:rsidR="000D6E99" w:rsidRPr="00194BED" w:rsidSect="005C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0E6" w:rsidRDefault="006F30E6" w:rsidP="00E95C82">
      <w:r>
        <w:separator/>
      </w:r>
    </w:p>
  </w:endnote>
  <w:endnote w:type="continuationSeparator" w:id="0">
    <w:p w:rsidR="006F30E6" w:rsidRDefault="006F30E6" w:rsidP="00E9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0E6" w:rsidRDefault="006F30E6" w:rsidP="00E95C82">
      <w:r>
        <w:separator/>
      </w:r>
    </w:p>
  </w:footnote>
  <w:footnote w:type="continuationSeparator" w:id="0">
    <w:p w:rsidR="006F30E6" w:rsidRDefault="006F30E6" w:rsidP="00E9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B38"/>
    <w:multiLevelType w:val="hybridMultilevel"/>
    <w:tmpl w:val="C23C0D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876984"/>
    <w:multiLevelType w:val="hybridMultilevel"/>
    <w:tmpl w:val="8056E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596B15"/>
    <w:multiLevelType w:val="hybridMultilevel"/>
    <w:tmpl w:val="CBF4EE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8802F9"/>
    <w:multiLevelType w:val="hybridMultilevel"/>
    <w:tmpl w:val="97E0D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171A4"/>
    <w:multiLevelType w:val="hybridMultilevel"/>
    <w:tmpl w:val="DB70D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4B41F3"/>
    <w:multiLevelType w:val="hybridMultilevel"/>
    <w:tmpl w:val="5DE6B58A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BBD1F76"/>
    <w:multiLevelType w:val="hybridMultilevel"/>
    <w:tmpl w:val="7762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62961"/>
    <w:multiLevelType w:val="hybridMultilevel"/>
    <w:tmpl w:val="50EA9ED2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39F65B8A"/>
    <w:multiLevelType w:val="hybridMultilevel"/>
    <w:tmpl w:val="EDC8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97690"/>
    <w:multiLevelType w:val="multilevel"/>
    <w:tmpl w:val="721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9A6190"/>
    <w:multiLevelType w:val="hybridMultilevel"/>
    <w:tmpl w:val="1A6866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8D37FCD"/>
    <w:multiLevelType w:val="multilevel"/>
    <w:tmpl w:val="3C0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866BB"/>
    <w:multiLevelType w:val="hybridMultilevel"/>
    <w:tmpl w:val="79869B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73310A"/>
    <w:multiLevelType w:val="hybridMultilevel"/>
    <w:tmpl w:val="017C5C5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70314CDA"/>
    <w:multiLevelType w:val="hybridMultilevel"/>
    <w:tmpl w:val="5E7E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5C202E"/>
    <w:multiLevelType w:val="hybridMultilevel"/>
    <w:tmpl w:val="5660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C2F55"/>
    <w:multiLevelType w:val="multilevel"/>
    <w:tmpl w:val="0126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16"/>
  </w:num>
  <w:num w:numId="11">
    <w:abstractNumId w:val="7"/>
  </w:num>
  <w:num w:numId="12">
    <w:abstractNumId w:val="10"/>
  </w:num>
  <w:num w:numId="13">
    <w:abstractNumId w:val="13"/>
  </w:num>
  <w:num w:numId="14">
    <w:abstractNumId w:val="5"/>
  </w:num>
  <w:num w:numId="15">
    <w:abstractNumId w:val="4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57"/>
    <w:rsid w:val="000144A9"/>
    <w:rsid w:val="0005496E"/>
    <w:rsid w:val="00080A0B"/>
    <w:rsid w:val="000B0CB2"/>
    <w:rsid w:val="000B4220"/>
    <w:rsid w:val="000C634D"/>
    <w:rsid w:val="000D2519"/>
    <w:rsid w:val="000D6E99"/>
    <w:rsid w:val="000E6B2F"/>
    <w:rsid w:val="000F2D4E"/>
    <w:rsid w:val="000F2EFC"/>
    <w:rsid w:val="00104A57"/>
    <w:rsid w:val="001114A3"/>
    <w:rsid w:val="001257BE"/>
    <w:rsid w:val="0013375E"/>
    <w:rsid w:val="001351B9"/>
    <w:rsid w:val="00143D70"/>
    <w:rsid w:val="00194BED"/>
    <w:rsid w:val="001E03BC"/>
    <w:rsid w:val="00207CDF"/>
    <w:rsid w:val="0023109E"/>
    <w:rsid w:val="00244CF3"/>
    <w:rsid w:val="00265EA0"/>
    <w:rsid w:val="00272450"/>
    <w:rsid w:val="00296519"/>
    <w:rsid w:val="002C74C1"/>
    <w:rsid w:val="002F18D7"/>
    <w:rsid w:val="002F4577"/>
    <w:rsid w:val="003119BA"/>
    <w:rsid w:val="0034083F"/>
    <w:rsid w:val="00381A7F"/>
    <w:rsid w:val="003A45E7"/>
    <w:rsid w:val="003A7751"/>
    <w:rsid w:val="003C4B62"/>
    <w:rsid w:val="003C5AB5"/>
    <w:rsid w:val="003C6710"/>
    <w:rsid w:val="003C6CAD"/>
    <w:rsid w:val="003E0671"/>
    <w:rsid w:val="003F726F"/>
    <w:rsid w:val="00401DA4"/>
    <w:rsid w:val="0042008A"/>
    <w:rsid w:val="004311C5"/>
    <w:rsid w:val="00444714"/>
    <w:rsid w:val="004624A8"/>
    <w:rsid w:val="004840E8"/>
    <w:rsid w:val="00484487"/>
    <w:rsid w:val="004960B0"/>
    <w:rsid w:val="004A66C5"/>
    <w:rsid w:val="004B23FD"/>
    <w:rsid w:val="004C3758"/>
    <w:rsid w:val="004D708A"/>
    <w:rsid w:val="004E5378"/>
    <w:rsid w:val="004F201C"/>
    <w:rsid w:val="00522C21"/>
    <w:rsid w:val="0054594E"/>
    <w:rsid w:val="00545F25"/>
    <w:rsid w:val="00546A06"/>
    <w:rsid w:val="005647DD"/>
    <w:rsid w:val="00573A10"/>
    <w:rsid w:val="00576F36"/>
    <w:rsid w:val="00585EF7"/>
    <w:rsid w:val="00595708"/>
    <w:rsid w:val="00597DB5"/>
    <w:rsid w:val="005A171F"/>
    <w:rsid w:val="005B0075"/>
    <w:rsid w:val="005C759B"/>
    <w:rsid w:val="005D297B"/>
    <w:rsid w:val="005F37CC"/>
    <w:rsid w:val="006023F2"/>
    <w:rsid w:val="006149FD"/>
    <w:rsid w:val="00661521"/>
    <w:rsid w:val="006720DD"/>
    <w:rsid w:val="00690A3D"/>
    <w:rsid w:val="006B734D"/>
    <w:rsid w:val="006E5840"/>
    <w:rsid w:val="006F1641"/>
    <w:rsid w:val="006F2981"/>
    <w:rsid w:val="006F30E6"/>
    <w:rsid w:val="006F5F86"/>
    <w:rsid w:val="00727CF6"/>
    <w:rsid w:val="00753597"/>
    <w:rsid w:val="00761595"/>
    <w:rsid w:val="00774C8A"/>
    <w:rsid w:val="007C502B"/>
    <w:rsid w:val="008112F3"/>
    <w:rsid w:val="008338B1"/>
    <w:rsid w:val="00850039"/>
    <w:rsid w:val="0085641D"/>
    <w:rsid w:val="00860DCD"/>
    <w:rsid w:val="008762F6"/>
    <w:rsid w:val="008923E5"/>
    <w:rsid w:val="008B4FFF"/>
    <w:rsid w:val="008C079B"/>
    <w:rsid w:val="008C0BCB"/>
    <w:rsid w:val="008C55D4"/>
    <w:rsid w:val="008E663E"/>
    <w:rsid w:val="009250A9"/>
    <w:rsid w:val="00930BE6"/>
    <w:rsid w:val="00931C4C"/>
    <w:rsid w:val="0094103E"/>
    <w:rsid w:val="0094629E"/>
    <w:rsid w:val="009550F4"/>
    <w:rsid w:val="00964328"/>
    <w:rsid w:val="0097048A"/>
    <w:rsid w:val="00976EB6"/>
    <w:rsid w:val="00983E5E"/>
    <w:rsid w:val="009A52A9"/>
    <w:rsid w:val="00A0053E"/>
    <w:rsid w:val="00A14077"/>
    <w:rsid w:val="00A15E9A"/>
    <w:rsid w:val="00A267F3"/>
    <w:rsid w:val="00A541C3"/>
    <w:rsid w:val="00A6171C"/>
    <w:rsid w:val="00A66C1D"/>
    <w:rsid w:val="00A707EB"/>
    <w:rsid w:val="00A71D1A"/>
    <w:rsid w:val="00A81A8F"/>
    <w:rsid w:val="00A82D94"/>
    <w:rsid w:val="00A8320A"/>
    <w:rsid w:val="00A87DA4"/>
    <w:rsid w:val="00AA4726"/>
    <w:rsid w:val="00AB0912"/>
    <w:rsid w:val="00AD4602"/>
    <w:rsid w:val="00AE73C0"/>
    <w:rsid w:val="00B10E55"/>
    <w:rsid w:val="00B12337"/>
    <w:rsid w:val="00B12D5A"/>
    <w:rsid w:val="00B14518"/>
    <w:rsid w:val="00B3713D"/>
    <w:rsid w:val="00B56B69"/>
    <w:rsid w:val="00B9115A"/>
    <w:rsid w:val="00BA5F32"/>
    <w:rsid w:val="00C056F0"/>
    <w:rsid w:val="00C16672"/>
    <w:rsid w:val="00C25AC2"/>
    <w:rsid w:val="00C34DF4"/>
    <w:rsid w:val="00C43322"/>
    <w:rsid w:val="00C51A4D"/>
    <w:rsid w:val="00C52F1C"/>
    <w:rsid w:val="00C63E65"/>
    <w:rsid w:val="00C71A09"/>
    <w:rsid w:val="00C919FE"/>
    <w:rsid w:val="00CA3D57"/>
    <w:rsid w:val="00CC74FE"/>
    <w:rsid w:val="00CD694D"/>
    <w:rsid w:val="00CE43ED"/>
    <w:rsid w:val="00D31D70"/>
    <w:rsid w:val="00D6771A"/>
    <w:rsid w:val="00D95B2A"/>
    <w:rsid w:val="00DA70B5"/>
    <w:rsid w:val="00DB13DA"/>
    <w:rsid w:val="00DB1442"/>
    <w:rsid w:val="00DC6BF9"/>
    <w:rsid w:val="00DC71D8"/>
    <w:rsid w:val="00DD463D"/>
    <w:rsid w:val="00DE0285"/>
    <w:rsid w:val="00DE557B"/>
    <w:rsid w:val="00E06C56"/>
    <w:rsid w:val="00E15846"/>
    <w:rsid w:val="00E229A6"/>
    <w:rsid w:val="00E25DF2"/>
    <w:rsid w:val="00E30F81"/>
    <w:rsid w:val="00E50C9A"/>
    <w:rsid w:val="00E71920"/>
    <w:rsid w:val="00E77044"/>
    <w:rsid w:val="00E95C22"/>
    <w:rsid w:val="00E95C82"/>
    <w:rsid w:val="00E97782"/>
    <w:rsid w:val="00EA4338"/>
    <w:rsid w:val="00EC1D72"/>
    <w:rsid w:val="00EC296B"/>
    <w:rsid w:val="00EC2FB8"/>
    <w:rsid w:val="00EF6C3F"/>
    <w:rsid w:val="00F01134"/>
    <w:rsid w:val="00F05263"/>
    <w:rsid w:val="00F208F1"/>
    <w:rsid w:val="00F21286"/>
    <w:rsid w:val="00F60791"/>
    <w:rsid w:val="00F62653"/>
    <w:rsid w:val="00F70199"/>
    <w:rsid w:val="00F81D8F"/>
    <w:rsid w:val="00F822F2"/>
    <w:rsid w:val="00FA1819"/>
    <w:rsid w:val="00FB2C16"/>
    <w:rsid w:val="00FB6F7B"/>
    <w:rsid w:val="00FD7EB6"/>
    <w:rsid w:val="00FE624D"/>
    <w:rsid w:val="00FF1BC8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B343B-7853-414A-BD53-A89F89EC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5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C82"/>
  </w:style>
  <w:style w:type="paragraph" w:styleId="Footer">
    <w:name w:val="footer"/>
    <w:basedOn w:val="Normal"/>
    <w:link w:val="FooterChar"/>
    <w:uiPriority w:val="99"/>
    <w:unhideWhenUsed/>
    <w:rsid w:val="00E95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C82"/>
  </w:style>
  <w:style w:type="character" w:customStyle="1" w:styleId="Heading2Char">
    <w:name w:val="Heading 2 Char"/>
    <w:basedOn w:val="DefaultParagraphFont"/>
    <w:link w:val="Heading2"/>
    <w:uiPriority w:val="9"/>
    <w:rsid w:val="00D67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A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2C2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94BED"/>
  </w:style>
  <w:style w:type="paragraph" w:styleId="Subtitle">
    <w:name w:val="Subtitle"/>
    <w:basedOn w:val="Normal"/>
    <w:next w:val="Normal"/>
    <w:link w:val="SubtitleChar"/>
    <w:uiPriority w:val="11"/>
    <w:qFormat/>
    <w:rsid w:val="00A15E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5E9A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61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F61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FF61F4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6">
    <w:name w:val="sc16"/>
    <w:basedOn w:val="DefaultParagraphFont"/>
    <w:rsid w:val="00FF61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F61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F61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FF61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">
    <w:name w:val="sc14"/>
    <w:basedOn w:val="DefaultParagraphFont"/>
    <w:rsid w:val="00FF61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D694D"/>
  </w:style>
  <w:style w:type="character" w:styleId="Emphasis">
    <w:name w:val="Emphasis"/>
    <w:basedOn w:val="DefaultParagraphFont"/>
    <w:uiPriority w:val="20"/>
    <w:qFormat/>
    <w:rsid w:val="00CD694D"/>
    <w:rPr>
      <w:i/>
      <w:iCs/>
    </w:rPr>
  </w:style>
  <w:style w:type="character" w:customStyle="1" w:styleId="sc21">
    <w:name w:val="sc21"/>
    <w:basedOn w:val="DefaultParagraphFont"/>
    <w:rsid w:val="004B23F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2F18D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1">
    <w:name w:val="sc151"/>
    <w:basedOn w:val="DefaultParagraphFont"/>
    <w:rsid w:val="002F18D7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11">
    <w:name w:val="sc811"/>
    <w:basedOn w:val="DefaultParagraphFont"/>
    <w:rsid w:val="002F18D7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2F18D7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41">
    <w:name w:val="sc841"/>
    <w:basedOn w:val="DefaultParagraphFont"/>
    <w:rsid w:val="002F18D7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51">
    <w:name w:val="sc851"/>
    <w:basedOn w:val="DefaultParagraphFont"/>
    <w:rsid w:val="002F18D7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8">
    <w:name w:val="sc8"/>
    <w:basedOn w:val="DefaultParagraphFont"/>
    <w:rsid w:val="002F18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18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21">
    <w:name w:val="sc821"/>
    <w:basedOn w:val="DefaultParagraphFont"/>
    <w:rsid w:val="002F18D7"/>
    <w:rPr>
      <w:rFonts w:ascii="Courier New" w:hAnsi="Courier New" w:cs="Courier New" w:hint="default"/>
      <w:color w:val="008000"/>
      <w:sz w:val="20"/>
      <w:szCs w:val="20"/>
      <w:shd w:val="clear" w:color="auto" w:fill="C4F9FD"/>
    </w:rPr>
  </w:style>
  <w:style w:type="character" w:customStyle="1" w:styleId="sc41">
    <w:name w:val="sc41"/>
    <w:basedOn w:val="DefaultParagraphFont"/>
    <w:rsid w:val="00A82D9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A82D94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31">
    <w:name w:val="sc131"/>
    <w:basedOn w:val="DefaultParagraphFont"/>
    <w:rsid w:val="00A82D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F01134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1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w372raRQD5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Tamaskar</dc:creator>
  <cp:keywords/>
  <dc:description/>
  <cp:lastModifiedBy>Rajeshwari Tamaskar</cp:lastModifiedBy>
  <cp:revision>187</cp:revision>
  <dcterms:created xsi:type="dcterms:W3CDTF">2014-03-13T18:03:00Z</dcterms:created>
  <dcterms:modified xsi:type="dcterms:W3CDTF">2014-09-15T20:16:00Z</dcterms:modified>
</cp:coreProperties>
</file>