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E2FD7" w14:textId="77777777" w:rsidR="002812AD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429DFE35" w14:textId="77777777" w:rsidR="002812AD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422E0C73" w14:textId="77777777" w:rsidR="002812AD" w:rsidRDefault="002812AD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812AD" w14:paraId="08BAE493" w14:textId="77777777">
        <w:tc>
          <w:tcPr>
            <w:tcW w:w="4508" w:type="dxa"/>
          </w:tcPr>
          <w:p w14:paraId="7BA05F68" w14:textId="77777777" w:rsidR="002812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2790B7F" w14:textId="65F3436C" w:rsidR="002812AD" w:rsidRDefault="00B01B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June 2025</w:t>
            </w:r>
          </w:p>
        </w:tc>
      </w:tr>
      <w:tr w:rsidR="002812AD" w14:paraId="45F3FA37" w14:textId="77777777">
        <w:tc>
          <w:tcPr>
            <w:tcW w:w="4508" w:type="dxa"/>
          </w:tcPr>
          <w:p w14:paraId="04DFA24A" w14:textId="77777777" w:rsidR="002812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2619DEB" w14:textId="6957534C" w:rsidR="002812AD" w:rsidRDefault="00B01B89">
            <w:pPr>
              <w:rPr>
                <w:rFonts w:ascii="Calibri" w:eastAsia="Calibri" w:hAnsi="Calibri" w:cs="Calibri"/>
              </w:rPr>
            </w:pPr>
            <w:r w:rsidRPr="00B01B89">
              <w:rPr>
                <w:rFonts w:ascii="Calibri" w:eastAsia="Calibri" w:hAnsi="Calibri" w:cs="Calibri"/>
              </w:rPr>
              <w:t>LTVIP2025TMID50019</w:t>
            </w:r>
          </w:p>
        </w:tc>
      </w:tr>
      <w:tr w:rsidR="002812AD" w14:paraId="0AA42814" w14:textId="77777777">
        <w:tc>
          <w:tcPr>
            <w:tcW w:w="4508" w:type="dxa"/>
          </w:tcPr>
          <w:p w14:paraId="3BD2F283" w14:textId="77777777" w:rsidR="002812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8E4B56B" w14:textId="77777777" w:rsidR="00437292" w:rsidRPr="00437292" w:rsidRDefault="00437292" w:rsidP="00437292">
            <w:pPr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437292">
              <w:rPr>
                <w:rFonts w:ascii="Calibri" w:eastAsia="Calibri" w:hAnsi="Calibri" w:cs="Calibri"/>
                <w:lang w:val="en-IN"/>
              </w:rPr>
              <w:t>DocSpot</w:t>
            </w:r>
            <w:proofErr w:type="spellEnd"/>
            <w:r w:rsidRPr="00437292">
              <w:rPr>
                <w:rFonts w:ascii="Calibri" w:eastAsia="Calibri" w:hAnsi="Calibri" w:cs="Calibri"/>
                <w:lang w:val="en-IN"/>
              </w:rPr>
              <w:t>: Seamless Appointment Booking for Health</w:t>
            </w:r>
          </w:p>
          <w:p w14:paraId="26AE5FF6" w14:textId="05B7501B" w:rsidR="002812AD" w:rsidRPr="00437292" w:rsidRDefault="002812AD">
            <w:pPr>
              <w:rPr>
                <w:rFonts w:ascii="Calibri" w:eastAsia="Calibri" w:hAnsi="Calibri" w:cs="Calibri"/>
              </w:rPr>
            </w:pPr>
          </w:p>
        </w:tc>
      </w:tr>
      <w:tr w:rsidR="002812AD" w14:paraId="3066F591" w14:textId="77777777">
        <w:tc>
          <w:tcPr>
            <w:tcW w:w="4508" w:type="dxa"/>
          </w:tcPr>
          <w:p w14:paraId="56A23439" w14:textId="77777777" w:rsidR="002812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7BA47F3" w14:textId="77777777" w:rsidR="002812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8E78FAB" w14:textId="77777777" w:rsidR="002812AD" w:rsidRDefault="002812A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67F84B6" w14:textId="77777777" w:rsidR="002812AD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4513220B" w14:textId="77777777" w:rsidR="002812AD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0A0DD75E" w14:textId="77777777" w:rsidR="002812AD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60B1D04F" wp14:editId="209141E4">
            <wp:extent cx="5731200" cy="21717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BDCAE" w14:textId="77777777" w:rsidR="002812AD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 w:rsidR="002812AD"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721DED81" w14:textId="77777777" w:rsidR="002812AD" w:rsidRDefault="002812A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1425"/>
        <w:gridCol w:w="1560"/>
        <w:gridCol w:w="1425"/>
        <w:gridCol w:w="1410"/>
        <w:gridCol w:w="2775"/>
      </w:tblGrid>
      <w:tr w:rsidR="002812AD" w14:paraId="54979869" w14:textId="77777777">
        <w:tc>
          <w:tcPr>
            <w:tcW w:w="1845" w:type="dxa"/>
          </w:tcPr>
          <w:p w14:paraId="012D5618" w14:textId="77777777" w:rsidR="002812AD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434C7D4F" w14:textId="77777777" w:rsidR="002812AD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68700814" w14:textId="77777777" w:rsidR="002812AD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2CF2DE67" w14:textId="77777777" w:rsidR="002812AD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410" w:type="dxa"/>
          </w:tcPr>
          <w:p w14:paraId="7C4AE7E9" w14:textId="77777777" w:rsidR="002812AD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775" w:type="dxa"/>
          </w:tcPr>
          <w:p w14:paraId="60AFD552" w14:textId="77777777" w:rsidR="002812AD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2812AD" w14:paraId="0DFBD10F" w14:textId="77777777">
        <w:trPr>
          <w:trHeight w:val="2103"/>
        </w:trPr>
        <w:tc>
          <w:tcPr>
            <w:tcW w:w="1845" w:type="dxa"/>
          </w:tcPr>
          <w:p w14:paraId="56BEC404" w14:textId="77777777" w:rsidR="002812A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6F72BF6B" w14:textId="77777777" w:rsidR="002812A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with a tight schedule</w:t>
            </w:r>
          </w:p>
        </w:tc>
        <w:tc>
          <w:tcPr>
            <w:tcW w:w="1560" w:type="dxa"/>
          </w:tcPr>
          <w:p w14:paraId="20265047" w14:textId="77777777" w:rsidR="002812A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book a doctor’s appointment quickly without phone calls or long wait times.</w:t>
            </w:r>
          </w:p>
        </w:tc>
        <w:tc>
          <w:tcPr>
            <w:tcW w:w="1425" w:type="dxa"/>
          </w:tcPr>
          <w:p w14:paraId="78E2768D" w14:textId="77777777" w:rsidR="002812A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 clinics don’t have real-time booking systems or clear availability info</w:t>
            </w:r>
          </w:p>
        </w:tc>
        <w:tc>
          <w:tcPr>
            <w:tcW w:w="1410" w:type="dxa"/>
          </w:tcPr>
          <w:p w14:paraId="22EAF95C" w14:textId="77777777" w:rsidR="002812A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their systems are outdated or fragmented</w:t>
            </w:r>
          </w:p>
        </w:tc>
        <w:tc>
          <w:tcPr>
            <w:tcW w:w="2775" w:type="dxa"/>
          </w:tcPr>
          <w:p w14:paraId="2B6CF4E5" w14:textId="77777777" w:rsidR="002812A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frustrated and anxious about my health getting worse while waiting.</w:t>
            </w:r>
          </w:p>
        </w:tc>
      </w:tr>
      <w:tr w:rsidR="002812AD" w14:paraId="6E6F2E30" w14:textId="77777777">
        <w:tc>
          <w:tcPr>
            <w:tcW w:w="1845" w:type="dxa"/>
          </w:tcPr>
          <w:p w14:paraId="108FD417" w14:textId="77777777" w:rsidR="002812A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78C82D33" w14:textId="77777777" w:rsidR="002812A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 general physician running a small clinic.</w:t>
            </w:r>
          </w:p>
        </w:tc>
        <w:tc>
          <w:tcPr>
            <w:tcW w:w="1560" w:type="dxa"/>
          </w:tcPr>
          <w:p w14:paraId="327AFC3B" w14:textId="77777777" w:rsidR="002812A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manage patient bookings efficiently and reduce no-shows.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</w:tc>
        <w:tc>
          <w:tcPr>
            <w:tcW w:w="1425" w:type="dxa"/>
          </w:tcPr>
          <w:p w14:paraId="332B4345" w14:textId="77777777" w:rsidR="002812A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my current tools are manual or not tailored to healthcare workflows.</w:t>
            </w:r>
          </w:p>
        </w:tc>
        <w:tc>
          <w:tcPr>
            <w:tcW w:w="1410" w:type="dxa"/>
          </w:tcPr>
          <w:p w14:paraId="1DC06DC2" w14:textId="77777777" w:rsidR="002812A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can’t afford or understand complex clinic management systems.</w:t>
            </w:r>
          </w:p>
        </w:tc>
        <w:tc>
          <w:tcPr>
            <w:tcW w:w="2775" w:type="dxa"/>
          </w:tcPr>
          <w:p w14:paraId="7A3F6E16" w14:textId="77777777" w:rsidR="002812AD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stressed and underpaid despite my busy schedule.</w:t>
            </w:r>
          </w:p>
        </w:tc>
      </w:tr>
    </w:tbl>
    <w:p w14:paraId="3A4BCC5E" w14:textId="77777777" w:rsidR="002812AD" w:rsidRDefault="002812A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8EBFF67" w14:textId="77777777" w:rsidR="002812AD" w:rsidRDefault="002812AD"/>
    <w:sectPr w:rsidR="002812AD" w:rsidSect="00631D52">
      <w:pgSz w:w="11909" w:h="16834"/>
      <w:pgMar w:top="1021" w:right="1021" w:bottom="964" w:left="102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2AD"/>
    <w:rsid w:val="00145CFB"/>
    <w:rsid w:val="002812AD"/>
    <w:rsid w:val="00437292"/>
    <w:rsid w:val="00497431"/>
    <w:rsid w:val="00631D52"/>
    <w:rsid w:val="00B0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F205"/>
  <w15:docId w15:val="{C369C2BA-B694-4C62-A592-F44113B5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Yerra Divya Charitha</dc:creator>
  <cp:lastModifiedBy>Yerra Divya Charitha</cp:lastModifiedBy>
  <cp:revision>4</cp:revision>
  <dcterms:created xsi:type="dcterms:W3CDTF">2025-06-25T10:49:00Z</dcterms:created>
  <dcterms:modified xsi:type="dcterms:W3CDTF">2025-06-25T11:08:00Z</dcterms:modified>
</cp:coreProperties>
</file>