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45AA1" w14:textId="77777777" w:rsidR="00945F13"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1ED57B7A" w14:textId="77777777" w:rsidR="00945F13"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EEEB881" w14:textId="77777777" w:rsidR="00945F13" w:rsidRDefault="00945F13">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45F13" w14:paraId="77FA268F" w14:textId="77777777">
        <w:trPr>
          <w:jc w:val="center"/>
        </w:trPr>
        <w:tc>
          <w:tcPr>
            <w:tcW w:w="4508" w:type="dxa"/>
          </w:tcPr>
          <w:p w14:paraId="27292E1E" w14:textId="77777777" w:rsidR="00945F13" w:rsidRDefault="00000000">
            <w:pPr>
              <w:rPr>
                <w:rFonts w:ascii="Arial" w:eastAsia="Arial" w:hAnsi="Arial" w:cs="Arial"/>
              </w:rPr>
            </w:pPr>
            <w:r>
              <w:rPr>
                <w:rFonts w:ascii="Arial" w:eastAsia="Arial" w:hAnsi="Arial" w:cs="Arial"/>
              </w:rPr>
              <w:t>Date</w:t>
            </w:r>
          </w:p>
        </w:tc>
        <w:tc>
          <w:tcPr>
            <w:tcW w:w="4843" w:type="dxa"/>
          </w:tcPr>
          <w:p w14:paraId="71DAF51C" w14:textId="1B75339E" w:rsidR="00945F13" w:rsidRDefault="008101A8">
            <w:pPr>
              <w:rPr>
                <w:rFonts w:ascii="Arial" w:eastAsia="Arial" w:hAnsi="Arial" w:cs="Arial"/>
              </w:rPr>
            </w:pPr>
            <w:r>
              <w:rPr>
                <w:rFonts w:ascii="Arial" w:eastAsia="Arial" w:hAnsi="Arial" w:cs="Arial"/>
              </w:rPr>
              <w:t>4 June</w:t>
            </w:r>
            <w:r w:rsidR="00000000">
              <w:rPr>
                <w:rFonts w:ascii="Arial" w:eastAsia="Arial" w:hAnsi="Arial" w:cs="Arial"/>
              </w:rPr>
              <w:t xml:space="preserve"> 2025</w:t>
            </w:r>
          </w:p>
        </w:tc>
      </w:tr>
      <w:tr w:rsidR="00945F13" w14:paraId="4A5C89AC" w14:textId="77777777">
        <w:trPr>
          <w:jc w:val="center"/>
        </w:trPr>
        <w:tc>
          <w:tcPr>
            <w:tcW w:w="4508" w:type="dxa"/>
          </w:tcPr>
          <w:p w14:paraId="52A631A9" w14:textId="77777777" w:rsidR="00945F13" w:rsidRDefault="00000000">
            <w:pPr>
              <w:rPr>
                <w:rFonts w:ascii="Arial" w:eastAsia="Arial" w:hAnsi="Arial" w:cs="Arial"/>
              </w:rPr>
            </w:pPr>
            <w:r>
              <w:rPr>
                <w:rFonts w:ascii="Arial" w:eastAsia="Arial" w:hAnsi="Arial" w:cs="Arial"/>
              </w:rPr>
              <w:t>Team ID</w:t>
            </w:r>
          </w:p>
        </w:tc>
        <w:tc>
          <w:tcPr>
            <w:tcW w:w="4843" w:type="dxa"/>
          </w:tcPr>
          <w:p w14:paraId="4CCC0805" w14:textId="61FAD9FA" w:rsidR="00945F13" w:rsidRDefault="009A268A">
            <w:pPr>
              <w:rPr>
                <w:rFonts w:ascii="Arial" w:eastAsia="Arial" w:hAnsi="Arial" w:cs="Arial"/>
              </w:rPr>
            </w:pPr>
            <w:r w:rsidRPr="009A268A">
              <w:rPr>
                <w:rFonts w:ascii="Arial" w:eastAsia="Arial" w:hAnsi="Arial" w:cs="Arial"/>
              </w:rPr>
              <w:t>LTVIP2025TMID38840</w:t>
            </w:r>
          </w:p>
        </w:tc>
      </w:tr>
      <w:tr w:rsidR="00945F13" w14:paraId="2DA48994" w14:textId="77777777">
        <w:trPr>
          <w:jc w:val="center"/>
        </w:trPr>
        <w:tc>
          <w:tcPr>
            <w:tcW w:w="4508" w:type="dxa"/>
          </w:tcPr>
          <w:p w14:paraId="5B1A6DDD" w14:textId="77777777" w:rsidR="00945F13" w:rsidRDefault="00000000">
            <w:pPr>
              <w:rPr>
                <w:rFonts w:ascii="Arial" w:eastAsia="Arial" w:hAnsi="Arial" w:cs="Arial"/>
              </w:rPr>
            </w:pPr>
            <w:r>
              <w:rPr>
                <w:rFonts w:ascii="Arial" w:eastAsia="Arial" w:hAnsi="Arial" w:cs="Arial"/>
              </w:rPr>
              <w:t>Project Name</w:t>
            </w:r>
          </w:p>
        </w:tc>
        <w:tc>
          <w:tcPr>
            <w:tcW w:w="4843" w:type="dxa"/>
          </w:tcPr>
          <w:p w14:paraId="1FF5A415" w14:textId="062C0AA5" w:rsidR="00945F13" w:rsidRDefault="009A268A">
            <w:pPr>
              <w:rPr>
                <w:rFonts w:ascii="Arial" w:eastAsia="Arial" w:hAnsi="Arial" w:cs="Arial"/>
              </w:rPr>
            </w:pPr>
            <w:proofErr w:type="spellStart"/>
            <w:r>
              <w:rPr>
                <w:rFonts w:ascii="Arial" w:eastAsia="Arial" w:hAnsi="Arial" w:cs="Arial"/>
              </w:rPr>
              <w:t>C</w:t>
            </w:r>
            <w:r w:rsidRPr="009A268A">
              <w:rPr>
                <w:rFonts w:ascii="Arial" w:eastAsia="Arial" w:hAnsi="Arial" w:cs="Arial"/>
              </w:rPr>
              <w:t>leanTech</w:t>
            </w:r>
            <w:proofErr w:type="spellEnd"/>
            <w:r w:rsidRPr="009A268A">
              <w:rPr>
                <w:rFonts w:ascii="Arial" w:eastAsia="Arial" w:hAnsi="Arial" w:cs="Arial"/>
              </w:rPr>
              <w:t>: Transforming Waste Management with Transfer Learning</w:t>
            </w:r>
          </w:p>
        </w:tc>
      </w:tr>
      <w:tr w:rsidR="00945F13" w14:paraId="4628822E" w14:textId="77777777">
        <w:trPr>
          <w:jc w:val="center"/>
        </w:trPr>
        <w:tc>
          <w:tcPr>
            <w:tcW w:w="4508" w:type="dxa"/>
          </w:tcPr>
          <w:p w14:paraId="1C3EC557" w14:textId="77777777" w:rsidR="00945F13" w:rsidRDefault="00000000">
            <w:pPr>
              <w:rPr>
                <w:rFonts w:ascii="Arial" w:eastAsia="Arial" w:hAnsi="Arial" w:cs="Arial"/>
              </w:rPr>
            </w:pPr>
            <w:r>
              <w:rPr>
                <w:rFonts w:ascii="Arial" w:eastAsia="Arial" w:hAnsi="Arial" w:cs="Arial"/>
              </w:rPr>
              <w:t>Maximum Marks</w:t>
            </w:r>
          </w:p>
        </w:tc>
        <w:tc>
          <w:tcPr>
            <w:tcW w:w="4843" w:type="dxa"/>
          </w:tcPr>
          <w:p w14:paraId="2F255487" w14:textId="77777777" w:rsidR="00945F13" w:rsidRDefault="00000000">
            <w:pPr>
              <w:rPr>
                <w:rFonts w:ascii="Arial" w:eastAsia="Arial" w:hAnsi="Arial" w:cs="Arial"/>
              </w:rPr>
            </w:pPr>
            <w:r>
              <w:rPr>
                <w:rFonts w:ascii="Arial" w:eastAsia="Arial" w:hAnsi="Arial" w:cs="Arial"/>
              </w:rPr>
              <w:t>4 Marks</w:t>
            </w:r>
          </w:p>
        </w:tc>
      </w:tr>
    </w:tbl>
    <w:p w14:paraId="1B16EEF6" w14:textId="77777777" w:rsidR="00945F13" w:rsidRDefault="00945F13">
      <w:pPr>
        <w:rPr>
          <w:rFonts w:ascii="Arial" w:eastAsia="Arial" w:hAnsi="Arial" w:cs="Arial"/>
          <w:b/>
        </w:rPr>
      </w:pPr>
    </w:p>
    <w:p w14:paraId="59DA1B72" w14:textId="77777777" w:rsidR="00945F13" w:rsidRDefault="00000000">
      <w:pPr>
        <w:rPr>
          <w:rFonts w:ascii="Arial" w:eastAsia="Arial" w:hAnsi="Arial" w:cs="Arial"/>
          <w:b/>
        </w:rPr>
      </w:pPr>
      <w:r>
        <w:rPr>
          <w:rFonts w:ascii="Arial" w:eastAsia="Arial" w:hAnsi="Arial" w:cs="Arial"/>
          <w:b/>
        </w:rPr>
        <w:t>Data Flow Diagrams:</w:t>
      </w:r>
    </w:p>
    <w:p w14:paraId="1E856DAC" w14:textId="0EA32F10" w:rsidR="009A268A" w:rsidRDefault="009A268A" w:rsidP="008101A8">
      <w:pPr>
        <w:jc w:val="both"/>
        <w:rPr>
          <w:rFonts w:ascii="Arial" w:eastAsia="Arial" w:hAnsi="Arial" w:cs="Arial"/>
          <w:b/>
        </w:rPr>
      </w:pPr>
      <w:bookmarkStart w:id="0" w:name="_Hlk202096481"/>
      <w:r w:rsidRPr="009A268A">
        <w:rPr>
          <w:rFonts w:asciiTheme="minorHAnsi" w:eastAsia="Arial" w:hAnsiTheme="minorHAnsi" w:cstheme="minorHAnsi"/>
          <w:bCs/>
        </w:rPr>
        <w:t>This data flow diagram illustrates a complete user interaction cycle for an AI-powered application. The process begins when a user uploads an image via the web application's frontend. The frontend then sends the image within an HTTP request to the backend server. The backend server preprocesses this image and sends it to a Deep Learning (DL) model, which in turn returns a prediction result. This result is sent back to the frontend through an HTTP response, allowing the result page to be displayed to the user. As an optional final step, the backend server can log the prediction into a database</w:t>
      </w:r>
      <w:r w:rsidRPr="009A268A">
        <w:rPr>
          <w:rFonts w:ascii="Arial" w:eastAsia="Arial" w:hAnsi="Arial" w:cs="Arial"/>
          <w:b/>
        </w:rPr>
        <w:t>.</w:t>
      </w:r>
    </w:p>
    <w:bookmarkEnd w:id="0"/>
    <w:p w14:paraId="3BCA4595" w14:textId="5CD10697" w:rsidR="00945F13" w:rsidRDefault="00000000">
      <w:pPr>
        <w:rPr>
          <w:rFonts w:ascii="Arial" w:eastAsia="Arial" w:hAnsi="Arial" w:cs="Arial"/>
          <w:b/>
        </w:rPr>
      </w:pPr>
      <w:r>
        <w:rPr>
          <w:rFonts w:ascii="Arial" w:eastAsia="Arial" w:hAnsi="Arial" w:cs="Arial"/>
          <w:b/>
        </w:rPr>
        <w:t xml:space="preserve">Example: </w:t>
      </w:r>
      <w:hyperlink r:id="rId5">
        <w:r w:rsidR="00945F13">
          <w:rPr>
            <w:rFonts w:ascii="Arial" w:eastAsia="Arial" w:hAnsi="Arial" w:cs="Arial"/>
            <w:b/>
            <w:color w:val="0563C1"/>
            <w:u w:val="single"/>
          </w:rPr>
          <w:t>(Simplified)</w:t>
        </w:r>
      </w:hyperlink>
    </w:p>
    <w:p w14:paraId="59DC2784" w14:textId="2F0D57BA" w:rsidR="00945F13" w:rsidRDefault="008101A8">
      <w:pPr>
        <w:rPr>
          <w:rFonts w:ascii="Arial" w:eastAsia="Arial" w:hAnsi="Arial" w:cs="Arial"/>
          <w:b/>
        </w:rPr>
      </w:pPr>
      <w:r>
        <w:rPr>
          <w:noProof/>
        </w:rPr>
        <w:t xml:space="preserve">                                                </w:t>
      </w:r>
      <w:r>
        <w:rPr>
          <w:noProof/>
        </w:rPr>
        <w:drawing>
          <wp:inline distT="0" distB="0" distL="0" distR="0" wp14:anchorId="216B7C5F" wp14:editId="338F111E">
            <wp:extent cx="5486400" cy="2522863"/>
            <wp:effectExtent l="0" t="0" r="0" b="0"/>
            <wp:docPr id="1170455363"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7537" cy="2527984"/>
                    </a:xfrm>
                    <a:prstGeom prst="rect">
                      <a:avLst/>
                    </a:prstGeom>
                    <a:noFill/>
                    <a:ln>
                      <a:noFill/>
                    </a:ln>
                  </pic:spPr>
                </pic:pic>
              </a:graphicData>
            </a:graphic>
          </wp:inline>
        </w:drawing>
      </w:r>
    </w:p>
    <w:p w14:paraId="6DE4CA3E" w14:textId="77777777" w:rsidR="00945F13" w:rsidRDefault="00945F13">
      <w:pPr>
        <w:rPr>
          <w:rFonts w:ascii="Arial" w:eastAsia="Arial" w:hAnsi="Arial" w:cs="Arial"/>
          <w:b/>
        </w:rPr>
      </w:pPr>
    </w:p>
    <w:p w14:paraId="7D2F9DD0" w14:textId="77777777" w:rsidR="00945F13" w:rsidRDefault="00000000">
      <w:pPr>
        <w:rPr>
          <w:rFonts w:ascii="Arial" w:eastAsia="Arial" w:hAnsi="Arial" w:cs="Arial"/>
          <w:b/>
        </w:rPr>
      </w:pPr>
      <w:r>
        <w:rPr>
          <w:rFonts w:ascii="Arial" w:eastAsia="Arial" w:hAnsi="Arial" w:cs="Arial"/>
          <w:b/>
        </w:rPr>
        <w:lastRenderedPageBreak/>
        <w:t>User Stories</w:t>
      </w:r>
    </w:p>
    <w:p w14:paraId="10DCE79A" w14:textId="77777777" w:rsidR="00F5785F" w:rsidRDefault="00000000">
      <w:pPr>
        <w:rPr>
          <w:rFonts w:ascii="Arial" w:eastAsia="Arial" w:hAnsi="Arial" w:cs="Arial"/>
        </w:rPr>
      </w:pPr>
      <w:r>
        <w:rPr>
          <w:rFonts w:ascii="Arial" w:eastAsia="Arial" w:hAnsi="Arial" w:cs="Arial"/>
        </w:rPr>
        <w:t>Use the below template to list all the user stories for the product.</w:t>
      </w:r>
    </w:p>
    <w:p w14:paraId="2129248E" w14:textId="74F8BB83" w:rsidR="00F5785F" w:rsidRDefault="00F5785F">
      <w:pPr>
        <w:rPr>
          <w:rFonts w:ascii="Arial" w:eastAsia="Arial" w:hAnsi="Arial" w:cs="Arial"/>
        </w:rPr>
      </w:pPr>
      <w:bookmarkStart w:id="1" w:name="_Hlk202096654"/>
      <w:r w:rsidRPr="00F5785F">
        <w:rPr>
          <w:rFonts w:ascii="Arial" w:eastAsia="Arial" w:hAnsi="Arial" w:cs="Arial"/>
        </w:rPr>
        <w:t>User stories break down the Cleantech project into small, manageable tasks from the perspective of each user. They help our team focus on building features that provide real value, such as a live dashboard for the Facility Manager, downloadable reports for the Municipal Director, and hardware alerts for the Maintenance Technician. By addressing these specific needs, we ensure the final system is practical, user-focused, and successfully solves the intended challenges in waste management.</w:t>
      </w:r>
    </w:p>
    <w:tbl>
      <w:tblPr>
        <w:tblStyle w:val="a0"/>
        <w:tblW w:w="1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417"/>
        <w:gridCol w:w="993"/>
        <w:gridCol w:w="2835"/>
        <w:gridCol w:w="3402"/>
        <w:gridCol w:w="992"/>
        <w:gridCol w:w="850"/>
      </w:tblGrid>
      <w:tr w:rsidR="00945F13" w14:paraId="69AB95A0" w14:textId="77777777" w:rsidTr="008101A8">
        <w:trPr>
          <w:trHeight w:val="983"/>
          <w:tblHeader/>
        </w:trPr>
        <w:tc>
          <w:tcPr>
            <w:tcW w:w="846" w:type="dxa"/>
          </w:tcPr>
          <w:p w14:paraId="1AD22CC0" w14:textId="77777777" w:rsidR="00945F13" w:rsidRDefault="00000000">
            <w:pPr>
              <w:rPr>
                <w:rFonts w:ascii="Arial" w:eastAsia="Arial" w:hAnsi="Arial" w:cs="Arial"/>
                <w:b/>
                <w:sz w:val="20"/>
                <w:szCs w:val="20"/>
              </w:rPr>
            </w:pPr>
            <w:bookmarkStart w:id="2" w:name="_Hlk202096692"/>
            <w:bookmarkEnd w:id="1"/>
            <w:r>
              <w:rPr>
                <w:rFonts w:ascii="Arial" w:eastAsia="Arial" w:hAnsi="Arial" w:cs="Arial"/>
                <w:b/>
                <w:sz w:val="20"/>
                <w:szCs w:val="20"/>
              </w:rPr>
              <w:t>User Type</w:t>
            </w:r>
          </w:p>
        </w:tc>
        <w:tc>
          <w:tcPr>
            <w:tcW w:w="1417" w:type="dxa"/>
          </w:tcPr>
          <w:p w14:paraId="0C0B72C2" w14:textId="77777777" w:rsidR="00945F13"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993" w:type="dxa"/>
          </w:tcPr>
          <w:p w14:paraId="2E3E2803" w14:textId="77777777" w:rsidR="00945F13" w:rsidRDefault="00000000">
            <w:pPr>
              <w:rPr>
                <w:rFonts w:ascii="Arial" w:eastAsia="Arial" w:hAnsi="Arial" w:cs="Arial"/>
                <w:b/>
                <w:sz w:val="20"/>
                <w:szCs w:val="20"/>
              </w:rPr>
            </w:pPr>
            <w:r>
              <w:rPr>
                <w:rFonts w:ascii="Arial" w:eastAsia="Arial" w:hAnsi="Arial" w:cs="Arial"/>
                <w:b/>
                <w:sz w:val="20"/>
                <w:szCs w:val="20"/>
              </w:rPr>
              <w:t>User Story Number</w:t>
            </w:r>
          </w:p>
        </w:tc>
        <w:tc>
          <w:tcPr>
            <w:tcW w:w="2835" w:type="dxa"/>
          </w:tcPr>
          <w:p w14:paraId="2191C306" w14:textId="77777777" w:rsidR="00945F13" w:rsidRDefault="00000000">
            <w:pPr>
              <w:rPr>
                <w:rFonts w:ascii="Arial" w:eastAsia="Arial" w:hAnsi="Arial" w:cs="Arial"/>
                <w:b/>
                <w:sz w:val="20"/>
                <w:szCs w:val="20"/>
              </w:rPr>
            </w:pPr>
            <w:r>
              <w:rPr>
                <w:rFonts w:ascii="Arial" w:eastAsia="Arial" w:hAnsi="Arial" w:cs="Arial"/>
                <w:b/>
                <w:sz w:val="20"/>
                <w:szCs w:val="20"/>
              </w:rPr>
              <w:t>User Story / Task</w:t>
            </w:r>
          </w:p>
        </w:tc>
        <w:tc>
          <w:tcPr>
            <w:tcW w:w="3402" w:type="dxa"/>
          </w:tcPr>
          <w:p w14:paraId="6FF37F0A" w14:textId="77777777" w:rsidR="00945F13"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992" w:type="dxa"/>
          </w:tcPr>
          <w:p w14:paraId="6B5D95DF" w14:textId="77777777" w:rsidR="00945F13" w:rsidRDefault="00000000">
            <w:pPr>
              <w:rPr>
                <w:rFonts w:ascii="Arial" w:eastAsia="Arial" w:hAnsi="Arial" w:cs="Arial"/>
                <w:b/>
                <w:sz w:val="20"/>
                <w:szCs w:val="20"/>
              </w:rPr>
            </w:pPr>
            <w:r>
              <w:rPr>
                <w:rFonts w:ascii="Arial" w:eastAsia="Arial" w:hAnsi="Arial" w:cs="Arial"/>
                <w:b/>
                <w:sz w:val="20"/>
                <w:szCs w:val="20"/>
              </w:rPr>
              <w:t>Priority</w:t>
            </w:r>
          </w:p>
        </w:tc>
        <w:tc>
          <w:tcPr>
            <w:tcW w:w="850" w:type="dxa"/>
          </w:tcPr>
          <w:p w14:paraId="004B73F1" w14:textId="77777777" w:rsidR="00945F13" w:rsidRDefault="00000000">
            <w:pPr>
              <w:rPr>
                <w:rFonts w:ascii="Arial" w:eastAsia="Arial" w:hAnsi="Arial" w:cs="Arial"/>
                <w:b/>
                <w:sz w:val="20"/>
                <w:szCs w:val="20"/>
              </w:rPr>
            </w:pPr>
            <w:r>
              <w:rPr>
                <w:rFonts w:ascii="Arial" w:eastAsia="Arial" w:hAnsi="Arial" w:cs="Arial"/>
                <w:b/>
                <w:sz w:val="20"/>
                <w:szCs w:val="20"/>
              </w:rPr>
              <w:t>Release</w:t>
            </w:r>
          </w:p>
        </w:tc>
      </w:tr>
      <w:tr w:rsidR="00945F13" w14:paraId="594A59BF" w14:textId="77777777" w:rsidTr="008101A8">
        <w:trPr>
          <w:trHeight w:val="404"/>
        </w:trPr>
        <w:tc>
          <w:tcPr>
            <w:tcW w:w="846" w:type="dxa"/>
          </w:tcPr>
          <w:p w14:paraId="76981A5A" w14:textId="06260CF5" w:rsidR="00945F13" w:rsidRDefault="00F51540">
            <w:pPr>
              <w:rPr>
                <w:rFonts w:ascii="Arial" w:eastAsia="Arial" w:hAnsi="Arial" w:cs="Arial"/>
                <w:sz w:val="20"/>
                <w:szCs w:val="20"/>
              </w:rPr>
            </w:pPr>
            <w:r w:rsidRPr="00F51540">
              <w:rPr>
                <w:rFonts w:ascii="Arial" w:eastAsia="Arial" w:hAnsi="Arial" w:cs="Arial"/>
                <w:sz w:val="20"/>
                <w:szCs w:val="20"/>
              </w:rPr>
              <w:t>Facility Manager</w:t>
            </w:r>
          </w:p>
        </w:tc>
        <w:tc>
          <w:tcPr>
            <w:tcW w:w="1417" w:type="dxa"/>
          </w:tcPr>
          <w:p w14:paraId="4437E741" w14:textId="65E292D6" w:rsidR="00945F13" w:rsidRDefault="00F51540">
            <w:pPr>
              <w:rPr>
                <w:rFonts w:ascii="Arial" w:eastAsia="Arial" w:hAnsi="Arial" w:cs="Arial"/>
                <w:sz w:val="20"/>
                <w:szCs w:val="20"/>
              </w:rPr>
            </w:pPr>
            <w:r w:rsidRPr="00F51540">
              <w:rPr>
                <w:rFonts w:ascii="Arial" w:eastAsia="Arial" w:hAnsi="Arial" w:cs="Arial"/>
                <w:sz w:val="20"/>
                <w:szCs w:val="20"/>
              </w:rPr>
              <w:t>Real-time Monitoring</w:t>
            </w:r>
          </w:p>
        </w:tc>
        <w:tc>
          <w:tcPr>
            <w:tcW w:w="993" w:type="dxa"/>
          </w:tcPr>
          <w:p w14:paraId="2FAF8C7E" w14:textId="77777777" w:rsidR="00945F13" w:rsidRDefault="00000000">
            <w:pPr>
              <w:rPr>
                <w:rFonts w:ascii="Arial" w:eastAsia="Arial" w:hAnsi="Arial" w:cs="Arial"/>
                <w:sz w:val="20"/>
                <w:szCs w:val="20"/>
              </w:rPr>
            </w:pPr>
            <w:r>
              <w:rPr>
                <w:rFonts w:ascii="Arial" w:eastAsia="Arial" w:hAnsi="Arial" w:cs="Arial"/>
                <w:sz w:val="20"/>
                <w:szCs w:val="20"/>
              </w:rPr>
              <w:t>USN-1</w:t>
            </w:r>
          </w:p>
        </w:tc>
        <w:tc>
          <w:tcPr>
            <w:tcW w:w="2835" w:type="dxa"/>
          </w:tcPr>
          <w:p w14:paraId="7CAD9C7B" w14:textId="50118943" w:rsidR="00945F13" w:rsidRDefault="00F51540">
            <w:pPr>
              <w:rPr>
                <w:rFonts w:ascii="Arial" w:eastAsia="Arial" w:hAnsi="Arial" w:cs="Arial"/>
                <w:sz w:val="20"/>
                <w:szCs w:val="20"/>
              </w:rPr>
            </w:pPr>
            <w:r w:rsidRPr="00F51540">
              <w:rPr>
                <w:rFonts w:ascii="Arial" w:eastAsia="Arial" w:hAnsi="Arial" w:cs="Arial"/>
                <w:sz w:val="20"/>
                <w:szCs w:val="20"/>
              </w:rPr>
              <w:t>As a Facility Manager, I want to view a live dashboard of the sorting process so that I can monitor operational efficiency.</w:t>
            </w:r>
          </w:p>
        </w:tc>
        <w:tc>
          <w:tcPr>
            <w:tcW w:w="3402" w:type="dxa"/>
          </w:tcPr>
          <w:p w14:paraId="2B590B4D" w14:textId="137DC9D0" w:rsidR="00945F13" w:rsidRDefault="00F51540">
            <w:pPr>
              <w:rPr>
                <w:rFonts w:ascii="Arial" w:eastAsia="Arial" w:hAnsi="Arial" w:cs="Arial"/>
                <w:sz w:val="20"/>
                <w:szCs w:val="20"/>
              </w:rPr>
            </w:pPr>
            <w:r w:rsidRPr="00F51540">
              <w:rPr>
                <w:rFonts w:ascii="Arial" w:eastAsia="Arial" w:hAnsi="Arial" w:cs="Arial"/>
                <w:sz w:val="20"/>
                <w:szCs w:val="20"/>
              </w:rPr>
              <w:t>Dashboard displays key metrics like items sorted per minute, purity rates, and system uptime.</w:t>
            </w:r>
          </w:p>
        </w:tc>
        <w:tc>
          <w:tcPr>
            <w:tcW w:w="992" w:type="dxa"/>
          </w:tcPr>
          <w:p w14:paraId="1213631D" w14:textId="77777777" w:rsidR="00945F13" w:rsidRDefault="00000000">
            <w:pPr>
              <w:rPr>
                <w:rFonts w:ascii="Arial" w:eastAsia="Arial" w:hAnsi="Arial" w:cs="Arial"/>
                <w:sz w:val="20"/>
                <w:szCs w:val="20"/>
              </w:rPr>
            </w:pPr>
            <w:r>
              <w:rPr>
                <w:rFonts w:ascii="Arial" w:eastAsia="Arial" w:hAnsi="Arial" w:cs="Arial"/>
                <w:sz w:val="20"/>
                <w:szCs w:val="20"/>
              </w:rPr>
              <w:t>High</w:t>
            </w:r>
          </w:p>
        </w:tc>
        <w:tc>
          <w:tcPr>
            <w:tcW w:w="850" w:type="dxa"/>
          </w:tcPr>
          <w:p w14:paraId="0CCE16B8" w14:textId="77777777" w:rsidR="00945F13" w:rsidRDefault="00000000">
            <w:pPr>
              <w:rPr>
                <w:rFonts w:ascii="Arial" w:eastAsia="Arial" w:hAnsi="Arial" w:cs="Arial"/>
                <w:sz w:val="20"/>
                <w:szCs w:val="20"/>
              </w:rPr>
            </w:pPr>
            <w:r>
              <w:rPr>
                <w:rFonts w:ascii="Arial" w:eastAsia="Arial" w:hAnsi="Arial" w:cs="Arial"/>
                <w:sz w:val="20"/>
                <w:szCs w:val="20"/>
              </w:rPr>
              <w:t>Sprint-1</w:t>
            </w:r>
          </w:p>
        </w:tc>
      </w:tr>
      <w:tr w:rsidR="00945F13" w14:paraId="28FBF661" w14:textId="77777777" w:rsidTr="008101A8">
        <w:trPr>
          <w:trHeight w:val="404"/>
        </w:trPr>
        <w:tc>
          <w:tcPr>
            <w:tcW w:w="846" w:type="dxa"/>
          </w:tcPr>
          <w:p w14:paraId="1461EA7A" w14:textId="2B8B29E3" w:rsidR="00945F13" w:rsidRDefault="00F51540">
            <w:pPr>
              <w:rPr>
                <w:rFonts w:ascii="Arial" w:eastAsia="Arial" w:hAnsi="Arial" w:cs="Arial"/>
                <w:sz w:val="20"/>
                <w:szCs w:val="20"/>
              </w:rPr>
            </w:pPr>
            <w:r w:rsidRPr="00F51540">
              <w:rPr>
                <w:rFonts w:ascii="Arial" w:eastAsia="Arial" w:hAnsi="Arial" w:cs="Arial"/>
                <w:sz w:val="20"/>
                <w:szCs w:val="20"/>
              </w:rPr>
              <w:t>System</w:t>
            </w:r>
          </w:p>
        </w:tc>
        <w:tc>
          <w:tcPr>
            <w:tcW w:w="1417" w:type="dxa"/>
          </w:tcPr>
          <w:p w14:paraId="0B6D07FD" w14:textId="43A214A7" w:rsidR="00945F13" w:rsidRDefault="00F51540">
            <w:pPr>
              <w:rPr>
                <w:rFonts w:ascii="Arial" w:eastAsia="Arial" w:hAnsi="Arial" w:cs="Arial"/>
                <w:sz w:val="20"/>
                <w:szCs w:val="20"/>
              </w:rPr>
            </w:pPr>
            <w:r w:rsidRPr="00F51540">
              <w:rPr>
                <w:rFonts w:ascii="Arial" w:eastAsia="Arial" w:hAnsi="Arial" w:cs="Arial"/>
                <w:sz w:val="20"/>
                <w:szCs w:val="20"/>
              </w:rPr>
              <w:t>Waste Classification</w:t>
            </w:r>
          </w:p>
        </w:tc>
        <w:tc>
          <w:tcPr>
            <w:tcW w:w="993" w:type="dxa"/>
          </w:tcPr>
          <w:p w14:paraId="70D83B31" w14:textId="77777777" w:rsidR="00945F13" w:rsidRDefault="00000000">
            <w:pPr>
              <w:rPr>
                <w:rFonts w:ascii="Arial" w:eastAsia="Arial" w:hAnsi="Arial" w:cs="Arial"/>
                <w:sz w:val="20"/>
                <w:szCs w:val="20"/>
              </w:rPr>
            </w:pPr>
            <w:r>
              <w:rPr>
                <w:rFonts w:ascii="Arial" w:eastAsia="Arial" w:hAnsi="Arial" w:cs="Arial"/>
                <w:sz w:val="20"/>
                <w:szCs w:val="20"/>
              </w:rPr>
              <w:t>USN-2</w:t>
            </w:r>
          </w:p>
        </w:tc>
        <w:tc>
          <w:tcPr>
            <w:tcW w:w="2835" w:type="dxa"/>
          </w:tcPr>
          <w:p w14:paraId="3263AF2D" w14:textId="68174C50" w:rsidR="00945F13" w:rsidRDefault="00F51540">
            <w:pPr>
              <w:rPr>
                <w:rFonts w:ascii="Arial" w:eastAsia="Arial" w:hAnsi="Arial" w:cs="Arial"/>
                <w:sz w:val="20"/>
                <w:szCs w:val="20"/>
              </w:rPr>
            </w:pPr>
            <w:r w:rsidRPr="00F51540">
              <w:rPr>
                <w:rFonts w:ascii="Arial" w:eastAsia="Arial" w:hAnsi="Arial" w:cs="Arial"/>
                <w:sz w:val="20"/>
                <w:szCs w:val="20"/>
              </w:rPr>
              <w:t>As the system, I want to automatically classify waste materials from the camera feed to enable automated sorting.</w:t>
            </w:r>
          </w:p>
        </w:tc>
        <w:tc>
          <w:tcPr>
            <w:tcW w:w="3402" w:type="dxa"/>
          </w:tcPr>
          <w:p w14:paraId="35442C3D" w14:textId="24746635" w:rsidR="00945F13" w:rsidRDefault="00F51540">
            <w:pPr>
              <w:rPr>
                <w:rFonts w:ascii="Arial" w:eastAsia="Arial" w:hAnsi="Arial" w:cs="Arial"/>
                <w:sz w:val="20"/>
                <w:szCs w:val="20"/>
              </w:rPr>
            </w:pPr>
            <w:r w:rsidRPr="00F51540">
              <w:rPr>
                <w:rFonts w:ascii="Arial" w:eastAsia="Arial" w:hAnsi="Arial" w:cs="Arial"/>
                <w:sz w:val="20"/>
                <w:szCs w:val="20"/>
              </w:rPr>
              <w:t>The model classifies common materials (e.g., PET, cardboard) with &gt;95% accuracy and sends results to the control system.</w:t>
            </w:r>
          </w:p>
        </w:tc>
        <w:tc>
          <w:tcPr>
            <w:tcW w:w="992" w:type="dxa"/>
          </w:tcPr>
          <w:p w14:paraId="1361E04D" w14:textId="77777777" w:rsidR="00945F13" w:rsidRDefault="00000000">
            <w:pPr>
              <w:rPr>
                <w:rFonts w:ascii="Arial" w:eastAsia="Arial" w:hAnsi="Arial" w:cs="Arial"/>
                <w:sz w:val="20"/>
                <w:szCs w:val="20"/>
              </w:rPr>
            </w:pPr>
            <w:r>
              <w:rPr>
                <w:rFonts w:ascii="Arial" w:eastAsia="Arial" w:hAnsi="Arial" w:cs="Arial"/>
                <w:sz w:val="20"/>
                <w:szCs w:val="20"/>
              </w:rPr>
              <w:t>High</w:t>
            </w:r>
          </w:p>
        </w:tc>
        <w:tc>
          <w:tcPr>
            <w:tcW w:w="850" w:type="dxa"/>
          </w:tcPr>
          <w:p w14:paraId="2CE6B008" w14:textId="1DF3D64B" w:rsidR="00945F13" w:rsidRDefault="00000000">
            <w:pPr>
              <w:rPr>
                <w:rFonts w:ascii="Arial" w:eastAsia="Arial" w:hAnsi="Arial" w:cs="Arial"/>
                <w:sz w:val="20"/>
                <w:szCs w:val="20"/>
              </w:rPr>
            </w:pPr>
            <w:r>
              <w:rPr>
                <w:rFonts w:ascii="Arial" w:eastAsia="Arial" w:hAnsi="Arial" w:cs="Arial"/>
                <w:sz w:val="20"/>
                <w:szCs w:val="20"/>
              </w:rPr>
              <w:t>Sprint-</w:t>
            </w:r>
            <w:r w:rsidR="00F51540">
              <w:rPr>
                <w:rFonts w:ascii="Arial" w:eastAsia="Arial" w:hAnsi="Arial" w:cs="Arial"/>
                <w:sz w:val="20"/>
                <w:szCs w:val="20"/>
              </w:rPr>
              <w:t>2</w:t>
            </w:r>
          </w:p>
        </w:tc>
      </w:tr>
      <w:tr w:rsidR="00945F13" w14:paraId="3A5493BB" w14:textId="77777777" w:rsidTr="008101A8">
        <w:trPr>
          <w:trHeight w:val="404"/>
        </w:trPr>
        <w:tc>
          <w:tcPr>
            <w:tcW w:w="846" w:type="dxa"/>
          </w:tcPr>
          <w:p w14:paraId="6527A80D" w14:textId="630EFF60" w:rsidR="00945F13" w:rsidRDefault="00F51540">
            <w:pPr>
              <w:rPr>
                <w:rFonts w:ascii="Arial" w:eastAsia="Arial" w:hAnsi="Arial" w:cs="Arial"/>
                <w:sz w:val="20"/>
                <w:szCs w:val="20"/>
              </w:rPr>
            </w:pPr>
            <w:r w:rsidRPr="00F51540">
              <w:rPr>
                <w:rFonts w:ascii="Arial" w:eastAsia="Arial" w:hAnsi="Arial" w:cs="Arial"/>
                <w:sz w:val="20"/>
                <w:szCs w:val="20"/>
              </w:rPr>
              <w:t>Maintenance Technician</w:t>
            </w:r>
          </w:p>
        </w:tc>
        <w:tc>
          <w:tcPr>
            <w:tcW w:w="1417" w:type="dxa"/>
          </w:tcPr>
          <w:p w14:paraId="3D66D922" w14:textId="6E1B164E" w:rsidR="00945F13" w:rsidRDefault="00F51540">
            <w:pPr>
              <w:rPr>
                <w:rFonts w:ascii="Arial" w:eastAsia="Arial" w:hAnsi="Arial" w:cs="Arial"/>
                <w:sz w:val="20"/>
                <w:szCs w:val="20"/>
              </w:rPr>
            </w:pPr>
            <w:r w:rsidRPr="00F51540">
              <w:rPr>
                <w:rFonts w:ascii="Arial" w:eastAsia="Arial" w:hAnsi="Arial" w:cs="Arial"/>
                <w:sz w:val="20"/>
                <w:szCs w:val="20"/>
              </w:rPr>
              <w:t>System Health Alerts</w:t>
            </w:r>
          </w:p>
        </w:tc>
        <w:tc>
          <w:tcPr>
            <w:tcW w:w="993" w:type="dxa"/>
          </w:tcPr>
          <w:p w14:paraId="2DA4C219" w14:textId="77777777" w:rsidR="00945F13" w:rsidRDefault="00000000">
            <w:pPr>
              <w:rPr>
                <w:rFonts w:ascii="Arial" w:eastAsia="Arial" w:hAnsi="Arial" w:cs="Arial"/>
                <w:sz w:val="20"/>
                <w:szCs w:val="20"/>
              </w:rPr>
            </w:pPr>
            <w:r>
              <w:rPr>
                <w:rFonts w:ascii="Arial" w:eastAsia="Arial" w:hAnsi="Arial" w:cs="Arial"/>
                <w:sz w:val="20"/>
                <w:szCs w:val="20"/>
              </w:rPr>
              <w:t>USN-3</w:t>
            </w:r>
          </w:p>
        </w:tc>
        <w:tc>
          <w:tcPr>
            <w:tcW w:w="2835" w:type="dxa"/>
          </w:tcPr>
          <w:p w14:paraId="24B6FD45" w14:textId="2577B11B" w:rsidR="00945F13" w:rsidRDefault="00F51540">
            <w:pPr>
              <w:rPr>
                <w:rFonts w:ascii="Arial" w:eastAsia="Arial" w:hAnsi="Arial" w:cs="Arial"/>
                <w:sz w:val="20"/>
                <w:szCs w:val="20"/>
              </w:rPr>
            </w:pPr>
            <w:r w:rsidRPr="00F51540">
              <w:rPr>
                <w:rFonts w:ascii="Arial" w:eastAsia="Arial" w:hAnsi="Arial" w:cs="Arial"/>
                <w:sz w:val="20"/>
                <w:szCs w:val="20"/>
              </w:rPr>
              <w:t>As a Maintenance Technician, I want to receive an immediate alert if a camera or robotic arm reports a fault to minimize downtime.</w:t>
            </w:r>
          </w:p>
        </w:tc>
        <w:tc>
          <w:tcPr>
            <w:tcW w:w="3402" w:type="dxa"/>
          </w:tcPr>
          <w:p w14:paraId="1B1EFEC9" w14:textId="52B09BD0" w:rsidR="00945F13" w:rsidRDefault="00F51540">
            <w:pPr>
              <w:rPr>
                <w:rFonts w:ascii="Arial" w:eastAsia="Arial" w:hAnsi="Arial" w:cs="Arial"/>
                <w:sz w:val="20"/>
                <w:szCs w:val="20"/>
              </w:rPr>
            </w:pPr>
            <w:r w:rsidRPr="00F51540">
              <w:rPr>
                <w:rFonts w:ascii="Arial" w:eastAsia="Arial" w:hAnsi="Arial" w:cs="Arial"/>
                <w:sz w:val="20"/>
                <w:szCs w:val="20"/>
              </w:rPr>
              <w:t>An email/SMS alert is sent to a designated contact within 2 minutes of a critical hardware error.</w:t>
            </w:r>
          </w:p>
        </w:tc>
        <w:tc>
          <w:tcPr>
            <w:tcW w:w="992" w:type="dxa"/>
          </w:tcPr>
          <w:p w14:paraId="0F2119C6" w14:textId="4E9299E1" w:rsidR="00945F13" w:rsidRDefault="00F51540">
            <w:pPr>
              <w:rPr>
                <w:rFonts w:ascii="Arial" w:eastAsia="Arial" w:hAnsi="Arial" w:cs="Arial"/>
                <w:sz w:val="20"/>
                <w:szCs w:val="20"/>
              </w:rPr>
            </w:pPr>
            <w:r>
              <w:rPr>
                <w:rFonts w:ascii="Arial" w:eastAsia="Arial" w:hAnsi="Arial" w:cs="Arial"/>
                <w:sz w:val="20"/>
                <w:szCs w:val="20"/>
              </w:rPr>
              <w:t>High</w:t>
            </w:r>
          </w:p>
        </w:tc>
        <w:tc>
          <w:tcPr>
            <w:tcW w:w="850" w:type="dxa"/>
          </w:tcPr>
          <w:p w14:paraId="03E66F9D" w14:textId="77777777" w:rsidR="00945F13" w:rsidRDefault="00000000">
            <w:pPr>
              <w:rPr>
                <w:rFonts w:ascii="Arial" w:eastAsia="Arial" w:hAnsi="Arial" w:cs="Arial"/>
                <w:sz w:val="20"/>
                <w:szCs w:val="20"/>
              </w:rPr>
            </w:pPr>
            <w:r>
              <w:rPr>
                <w:rFonts w:ascii="Arial" w:eastAsia="Arial" w:hAnsi="Arial" w:cs="Arial"/>
                <w:sz w:val="20"/>
                <w:szCs w:val="20"/>
              </w:rPr>
              <w:t>Sprint-2</w:t>
            </w:r>
          </w:p>
        </w:tc>
      </w:tr>
      <w:tr w:rsidR="00945F13" w14:paraId="70E8A466" w14:textId="77777777" w:rsidTr="008101A8">
        <w:trPr>
          <w:trHeight w:val="404"/>
        </w:trPr>
        <w:tc>
          <w:tcPr>
            <w:tcW w:w="846" w:type="dxa"/>
          </w:tcPr>
          <w:p w14:paraId="59B44187" w14:textId="172D10C2" w:rsidR="00945F13" w:rsidRDefault="00F51540">
            <w:pPr>
              <w:rPr>
                <w:rFonts w:ascii="Arial" w:eastAsia="Arial" w:hAnsi="Arial" w:cs="Arial"/>
                <w:sz w:val="20"/>
                <w:szCs w:val="20"/>
              </w:rPr>
            </w:pPr>
            <w:r w:rsidRPr="00F51540">
              <w:rPr>
                <w:rFonts w:ascii="Arial" w:eastAsia="Arial" w:hAnsi="Arial" w:cs="Arial"/>
                <w:sz w:val="20"/>
                <w:szCs w:val="20"/>
              </w:rPr>
              <w:t>Facility Manager</w:t>
            </w:r>
          </w:p>
        </w:tc>
        <w:tc>
          <w:tcPr>
            <w:tcW w:w="1417" w:type="dxa"/>
          </w:tcPr>
          <w:p w14:paraId="7342B4A7" w14:textId="7231C7C7" w:rsidR="00945F13" w:rsidRDefault="00F51540">
            <w:pPr>
              <w:rPr>
                <w:rFonts w:ascii="Arial" w:eastAsia="Arial" w:hAnsi="Arial" w:cs="Arial"/>
                <w:sz w:val="20"/>
                <w:szCs w:val="20"/>
              </w:rPr>
            </w:pPr>
            <w:r w:rsidRPr="00F51540">
              <w:rPr>
                <w:rFonts w:ascii="Arial" w:eastAsia="Arial" w:hAnsi="Arial" w:cs="Arial"/>
                <w:sz w:val="20"/>
                <w:szCs w:val="20"/>
              </w:rPr>
              <w:t>Performance Analytics</w:t>
            </w:r>
          </w:p>
        </w:tc>
        <w:tc>
          <w:tcPr>
            <w:tcW w:w="993" w:type="dxa"/>
          </w:tcPr>
          <w:p w14:paraId="611957FD" w14:textId="77777777" w:rsidR="00945F13" w:rsidRDefault="00000000">
            <w:pPr>
              <w:rPr>
                <w:rFonts w:ascii="Arial" w:eastAsia="Arial" w:hAnsi="Arial" w:cs="Arial"/>
                <w:sz w:val="20"/>
                <w:szCs w:val="20"/>
              </w:rPr>
            </w:pPr>
            <w:r>
              <w:rPr>
                <w:rFonts w:ascii="Arial" w:eastAsia="Arial" w:hAnsi="Arial" w:cs="Arial"/>
                <w:sz w:val="20"/>
                <w:szCs w:val="20"/>
              </w:rPr>
              <w:t>USN-4</w:t>
            </w:r>
          </w:p>
        </w:tc>
        <w:tc>
          <w:tcPr>
            <w:tcW w:w="2835" w:type="dxa"/>
          </w:tcPr>
          <w:p w14:paraId="24515F5A" w14:textId="06F7B991" w:rsidR="00945F13" w:rsidRDefault="00F51540">
            <w:pPr>
              <w:rPr>
                <w:rFonts w:ascii="Arial" w:eastAsia="Arial" w:hAnsi="Arial" w:cs="Arial"/>
                <w:sz w:val="20"/>
                <w:szCs w:val="20"/>
              </w:rPr>
            </w:pPr>
            <w:r w:rsidRPr="00F51540">
              <w:rPr>
                <w:rFonts w:ascii="Arial" w:eastAsia="Arial" w:hAnsi="Arial" w:cs="Arial"/>
                <w:sz w:val="20"/>
                <w:szCs w:val="20"/>
              </w:rPr>
              <w:t>As a Facility Manager, I want to view historical performance trends so that I can identify areas for improvement.</w:t>
            </w:r>
          </w:p>
        </w:tc>
        <w:tc>
          <w:tcPr>
            <w:tcW w:w="3402" w:type="dxa"/>
          </w:tcPr>
          <w:p w14:paraId="60C3BC63" w14:textId="500B44CC" w:rsidR="00945F13" w:rsidRDefault="00F51540">
            <w:pPr>
              <w:rPr>
                <w:rFonts w:ascii="Arial" w:eastAsia="Arial" w:hAnsi="Arial" w:cs="Arial"/>
                <w:sz w:val="20"/>
                <w:szCs w:val="20"/>
              </w:rPr>
            </w:pPr>
            <w:r w:rsidRPr="00F51540">
              <w:rPr>
                <w:rFonts w:ascii="Arial" w:eastAsia="Arial" w:hAnsi="Arial" w:cs="Arial"/>
                <w:sz w:val="20"/>
                <w:szCs w:val="20"/>
              </w:rPr>
              <w:t>The dashboard allows viewing and comparing recycling rates and costs over daily, weekly, and monthly periods.</w:t>
            </w:r>
          </w:p>
        </w:tc>
        <w:tc>
          <w:tcPr>
            <w:tcW w:w="992" w:type="dxa"/>
          </w:tcPr>
          <w:p w14:paraId="501F00C0" w14:textId="77777777" w:rsidR="00945F13" w:rsidRDefault="00000000">
            <w:pPr>
              <w:rPr>
                <w:rFonts w:ascii="Arial" w:eastAsia="Arial" w:hAnsi="Arial" w:cs="Arial"/>
                <w:sz w:val="20"/>
                <w:szCs w:val="20"/>
              </w:rPr>
            </w:pPr>
            <w:r>
              <w:rPr>
                <w:rFonts w:ascii="Arial" w:eastAsia="Arial" w:hAnsi="Arial" w:cs="Arial"/>
                <w:sz w:val="20"/>
                <w:szCs w:val="20"/>
              </w:rPr>
              <w:t>Medium</w:t>
            </w:r>
          </w:p>
        </w:tc>
        <w:tc>
          <w:tcPr>
            <w:tcW w:w="850" w:type="dxa"/>
          </w:tcPr>
          <w:p w14:paraId="506C96F9" w14:textId="77777777" w:rsidR="00945F13" w:rsidRDefault="00000000">
            <w:pPr>
              <w:rPr>
                <w:rFonts w:ascii="Arial" w:eastAsia="Arial" w:hAnsi="Arial" w:cs="Arial"/>
                <w:sz w:val="20"/>
                <w:szCs w:val="20"/>
              </w:rPr>
            </w:pPr>
            <w:r>
              <w:rPr>
                <w:rFonts w:ascii="Arial" w:eastAsia="Arial" w:hAnsi="Arial" w:cs="Arial"/>
                <w:sz w:val="20"/>
                <w:szCs w:val="20"/>
              </w:rPr>
              <w:t>Sprint-1</w:t>
            </w:r>
          </w:p>
        </w:tc>
      </w:tr>
      <w:tr w:rsidR="00945F13" w14:paraId="78138F0A" w14:textId="77777777" w:rsidTr="008101A8">
        <w:trPr>
          <w:trHeight w:val="404"/>
        </w:trPr>
        <w:tc>
          <w:tcPr>
            <w:tcW w:w="846" w:type="dxa"/>
          </w:tcPr>
          <w:p w14:paraId="27F7C402" w14:textId="73E81C9C" w:rsidR="00945F13" w:rsidRDefault="00F51540">
            <w:pPr>
              <w:rPr>
                <w:rFonts w:ascii="Arial" w:eastAsia="Arial" w:hAnsi="Arial" w:cs="Arial"/>
                <w:sz w:val="20"/>
                <w:szCs w:val="20"/>
              </w:rPr>
            </w:pPr>
            <w:r w:rsidRPr="00F51540">
              <w:rPr>
                <w:rFonts w:ascii="Arial" w:eastAsia="Arial" w:hAnsi="Arial" w:cs="Arial"/>
                <w:sz w:val="20"/>
                <w:szCs w:val="20"/>
              </w:rPr>
              <w:t>Municipal Director</w:t>
            </w:r>
          </w:p>
        </w:tc>
        <w:tc>
          <w:tcPr>
            <w:tcW w:w="1417" w:type="dxa"/>
          </w:tcPr>
          <w:p w14:paraId="67274A61" w14:textId="74C44DAB" w:rsidR="00945F13" w:rsidRDefault="00F51540">
            <w:pPr>
              <w:rPr>
                <w:rFonts w:ascii="Arial" w:eastAsia="Arial" w:hAnsi="Arial" w:cs="Arial"/>
                <w:sz w:val="20"/>
                <w:szCs w:val="20"/>
              </w:rPr>
            </w:pPr>
            <w:r w:rsidRPr="00F51540">
              <w:rPr>
                <w:rFonts w:ascii="Arial" w:eastAsia="Arial" w:hAnsi="Arial" w:cs="Arial"/>
                <w:sz w:val="20"/>
                <w:szCs w:val="20"/>
              </w:rPr>
              <w:t>Report Download</w:t>
            </w:r>
          </w:p>
        </w:tc>
        <w:tc>
          <w:tcPr>
            <w:tcW w:w="993" w:type="dxa"/>
          </w:tcPr>
          <w:p w14:paraId="695D5A48" w14:textId="77777777" w:rsidR="00945F13" w:rsidRDefault="00000000">
            <w:pPr>
              <w:rPr>
                <w:rFonts w:ascii="Arial" w:eastAsia="Arial" w:hAnsi="Arial" w:cs="Arial"/>
                <w:sz w:val="20"/>
                <w:szCs w:val="20"/>
              </w:rPr>
            </w:pPr>
            <w:r>
              <w:rPr>
                <w:rFonts w:ascii="Arial" w:eastAsia="Arial" w:hAnsi="Arial" w:cs="Arial"/>
                <w:sz w:val="20"/>
                <w:szCs w:val="20"/>
              </w:rPr>
              <w:t>USN-5</w:t>
            </w:r>
          </w:p>
        </w:tc>
        <w:tc>
          <w:tcPr>
            <w:tcW w:w="2835" w:type="dxa"/>
          </w:tcPr>
          <w:p w14:paraId="3D5D5D57" w14:textId="13AF39F4" w:rsidR="00945F13" w:rsidRDefault="00F51540">
            <w:pPr>
              <w:rPr>
                <w:rFonts w:ascii="Arial" w:eastAsia="Arial" w:hAnsi="Arial" w:cs="Arial"/>
                <w:sz w:val="20"/>
                <w:szCs w:val="20"/>
              </w:rPr>
            </w:pPr>
            <w:r w:rsidRPr="00F51540">
              <w:rPr>
                <w:rFonts w:ascii="Arial" w:eastAsia="Arial" w:hAnsi="Arial" w:cs="Arial"/>
                <w:sz w:val="20"/>
                <w:szCs w:val="20"/>
              </w:rPr>
              <w:t>As a Municipal Director, I want to download a summary performance report so that I can track ROI and compliance.</w:t>
            </w:r>
          </w:p>
        </w:tc>
        <w:tc>
          <w:tcPr>
            <w:tcW w:w="3402" w:type="dxa"/>
          </w:tcPr>
          <w:p w14:paraId="41D29CA3" w14:textId="142659FF" w:rsidR="00945F13" w:rsidRDefault="00F51540">
            <w:pPr>
              <w:rPr>
                <w:rFonts w:ascii="Arial" w:eastAsia="Arial" w:hAnsi="Arial" w:cs="Arial"/>
                <w:sz w:val="20"/>
                <w:szCs w:val="20"/>
              </w:rPr>
            </w:pPr>
            <w:r w:rsidRPr="00F51540">
              <w:rPr>
                <w:rFonts w:ascii="Arial" w:eastAsia="Arial" w:hAnsi="Arial" w:cs="Arial"/>
                <w:sz w:val="20"/>
                <w:szCs w:val="20"/>
              </w:rPr>
              <w:t>A report (PDF/DOCX) with key metrics can be downloaded successfully.</w:t>
            </w:r>
          </w:p>
        </w:tc>
        <w:tc>
          <w:tcPr>
            <w:tcW w:w="992" w:type="dxa"/>
          </w:tcPr>
          <w:p w14:paraId="47CFDE60" w14:textId="081405E1" w:rsidR="00945F13" w:rsidRDefault="00F51540">
            <w:pPr>
              <w:rPr>
                <w:rFonts w:ascii="Arial" w:eastAsia="Arial" w:hAnsi="Arial" w:cs="Arial"/>
                <w:sz w:val="20"/>
                <w:szCs w:val="20"/>
              </w:rPr>
            </w:pPr>
            <w:r w:rsidRPr="00F51540">
              <w:rPr>
                <w:rFonts w:ascii="Arial" w:eastAsia="Arial" w:hAnsi="Arial" w:cs="Arial"/>
                <w:sz w:val="20"/>
                <w:szCs w:val="20"/>
              </w:rPr>
              <w:t>Medium</w:t>
            </w:r>
          </w:p>
        </w:tc>
        <w:tc>
          <w:tcPr>
            <w:tcW w:w="850" w:type="dxa"/>
          </w:tcPr>
          <w:p w14:paraId="0C92D575" w14:textId="3DC1CC2E" w:rsidR="00945F13" w:rsidRDefault="00000000">
            <w:pPr>
              <w:rPr>
                <w:rFonts w:ascii="Arial" w:eastAsia="Arial" w:hAnsi="Arial" w:cs="Arial"/>
                <w:sz w:val="20"/>
                <w:szCs w:val="20"/>
              </w:rPr>
            </w:pPr>
            <w:r>
              <w:rPr>
                <w:rFonts w:ascii="Arial" w:eastAsia="Arial" w:hAnsi="Arial" w:cs="Arial"/>
                <w:sz w:val="20"/>
                <w:szCs w:val="20"/>
              </w:rPr>
              <w:t>Sprint-</w:t>
            </w:r>
            <w:r w:rsidR="00F51540">
              <w:rPr>
                <w:rFonts w:ascii="Arial" w:eastAsia="Arial" w:hAnsi="Arial" w:cs="Arial"/>
                <w:sz w:val="20"/>
                <w:szCs w:val="20"/>
              </w:rPr>
              <w:t>3</w:t>
            </w:r>
          </w:p>
        </w:tc>
      </w:tr>
      <w:tr w:rsidR="00945F13" w14:paraId="50D9FE9F" w14:textId="77777777" w:rsidTr="008101A8">
        <w:trPr>
          <w:trHeight w:val="404"/>
        </w:trPr>
        <w:tc>
          <w:tcPr>
            <w:tcW w:w="846" w:type="dxa"/>
          </w:tcPr>
          <w:p w14:paraId="216372EA" w14:textId="20BA0BE0" w:rsidR="00945F13" w:rsidRDefault="00F5785F">
            <w:pPr>
              <w:rPr>
                <w:rFonts w:ascii="Arial" w:eastAsia="Arial" w:hAnsi="Arial" w:cs="Arial"/>
                <w:sz w:val="20"/>
                <w:szCs w:val="20"/>
              </w:rPr>
            </w:pPr>
            <w:r w:rsidRPr="00F5785F">
              <w:rPr>
                <w:rFonts w:ascii="Arial" w:eastAsia="Arial" w:hAnsi="Arial" w:cs="Arial"/>
                <w:sz w:val="20"/>
                <w:szCs w:val="20"/>
              </w:rPr>
              <w:lastRenderedPageBreak/>
              <w:t>AI Engineer</w:t>
            </w:r>
          </w:p>
        </w:tc>
        <w:tc>
          <w:tcPr>
            <w:tcW w:w="1417" w:type="dxa"/>
          </w:tcPr>
          <w:p w14:paraId="7F3C2D48" w14:textId="2303DFEE" w:rsidR="00945F13" w:rsidRDefault="00F5785F">
            <w:pPr>
              <w:rPr>
                <w:rFonts w:ascii="Arial" w:eastAsia="Arial" w:hAnsi="Arial" w:cs="Arial"/>
                <w:sz w:val="20"/>
                <w:szCs w:val="20"/>
              </w:rPr>
            </w:pPr>
            <w:r w:rsidRPr="00F5785F">
              <w:rPr>
                <w:rFonts w:ascii="Arial" w:eastAsia="Arial" w:hAnsi="Arial" w:cs="Arial"/>
                <w:sz w:val="20"/>
                <w:szCs w:val="20"/>
              </w:rPr>
              <w:t>Model Management</w:t>
            </w:r>
          </w:p>
        </w:tc>
        <w:tc>
          <w:tcPr>
            <w:tcW w:w="993" w:type="dxa"/>
          </w:tcPr>
          <w:p w14:paraId="42A21ECA" w14:textId="6F666C05" w:rsidR="00945F13" w:rsidRDefault="00F5785F">
            <w:pPr>
              <w:rPr>
                <w:rFonts w:ascii="Arial" w:eastAsia="Arial" w:hAnsi="Arial" w:cs="Arial"/>
                <w:sz w:val="20"/>
                <w:szCs w:val="20"/>
              </w:rPr>
            </w:pPr>
            <w:r>
              <w:rPr>
                <w:rFonts w:ascii="Arial" w:eastAsia="Arial" w:hAnsi="Arial" w:cs="Arial"/>
                <w:sz w:val="20"/>
                <w:szCs w:val="20"/>
              </w:rPr>
              <w:t>USN-6</w:t>
            </w:r>
          </w:p>
        </w:tc>
        <w:tc>
          <w:tcPr>
            <w:tcW w:w="2835" w:type="dxa"/>
          </w:tcPr>
          <w:p w14:paraId="6083FA21" w14:textId="7F594E9B" w:rsidR="00945F13" w:rsidRDefault="00F5785F">
            <w:pPr>
              <w:rPr>
                <w:rFonts w:ascii="Arial" w:eastAsia="Arial" w:hAnsi="Arial" w:cs="Arial"/>
                <w:sz w:val="20"/>
                <w:szCs w:val="20"/>
              </w:rPr>
            </w:pPr>
            <w:r w:rsidRPr="00F5785F">
              <w:rPr>
                <w:rFonts w:ascii="Arial" w:eastAsia="Arial" w:hAnsi="Arial" w:cs="Arial"/>
                <w:sz w:val="20"/>
                <w:szCs w:val="20"/>
              </w:rPr>
              <w:t>As an AI Engineer, I want to upload a new dataset to retrain the model so that I can improve its accuracy over time</w:t>
            </w:r>
          </w:p>
        </w:tc>
        <w:tc>
          <w:tcPr>
            <w:tcW w:w="3402" w:type="dxa"/>
          </w:tcPr>
          <w:p w14:paraId="421FC085" w14:textId="5B0C188C" w:rsidR="00945F13" w:rsidRDefault="00F5785F">
            <w:pPr>
              <w:rPr>
                <w:rFonts w:ascii="Arial" w:eastAsia="Arial" w:hAnsi="Arial" w:cs="Arial"/>
                <w:sz w:val="20"/>
                <w:szCs w:val="20"/>
              </w:rPr>
            </w:pPr>
            <w:r w:rsidRPr="00F5785F">
              <w:rPr>
                <w:rFonts w:ascii="Arial" w:eastAsia="Arial" w:hAnsi="Arial" w:cs="Arial"/>
                <w:sz w:val="20"/>
                <w:szCs w:val="20"/>
              </w:rPr>
              <w:t xml:space="preserve">System provides an interface to upload a </w:t>
            </w:r>
            <w:proofErr w:type="spellStart"/>
            <w:r w:rsidRPr="00F5785F">
              <w:rPr>
                <w:rFonts w:ascii="Arial" w:eastAsia="Arial" w:hAnsi="Arial" w:cs="Arial"/>
                <w:sz w:val="20"/>
                <w:szCs w:val="20"/>
              </w:rPr>
              <w:t>labeled</w:t>
            </w:r>
            <w:proofErr w:type="spellEnd"/>
            <w:r w:rsidRPr="00F5785F">
              <w:rPr>
                <w:rFonts w:ascii="Arial" w:eastAsia="Arial" w:hAnsi="Arial" w:cs="Arial"/>
                <w:sz w:val="20"/>
                <w:szCs w:val="20"/>
              </w:rPr>
              <w:t xml:space="preserve"> dataset and initiate a retraining job.</w:t>
            </w:r>
          </w:p>
        </w:tc>
        <w:tc>
          <w:tcPr>
            <w:tcW w:w="992" w:type="dxa"/>
          </w:tcPr>
          <w:p w14:paraId="572983CF" w14:textId="2606D317" w:rsidR="00945F13" w:rsidRDefault="00F5785F">
            <w:pPr>
              <w:rPr>
                <w:rFonts w:ascii="Arial" w:eastAsia="Arial" w:hAnsi="Arial" w:cs="Arial"/>
                <w:sz w:val="20"/>
                <w:szCs w:val="20"/>
              </w:rPr>
            </w:pPr>
            <w:r w:rsidRPr="00F5785F">
              <w:rPr>
                <w:rFonts w:ascii="Arial" w:eastAsia="Arial" w:hAnsi="Arial" w:cs="Arial"/>
                <w:sz w:val="20"/>
                <w:szCs w:val="20"/>
              </w:rPr>
              <w:t>Medium</w:t>
            </w:r>
          </w:p>
        </w:tc>
        <w:tc>
          <w:tcPr>
            <w:tcW w:w="850" w:type="dxa"/>
          </w:tcPr>
          <w:p w14:paraId="6EB27FB4" w14:textId="4DA5F7B3" w:rsidR="00945F13" w:rsidRDefault="00F5785F">
            <w:pPr>
              <w:rPr>
                <w:rFonts w:ascii="Arial" w:eastAsia="Arial" w:hAnsi="Arial" w:cs="Arial"/>
                <w:sz w:val="20"/>
                <w:szCs w:val="20"/>
              </w:rPr>
            </w:pPr>
            <w:r>
              <w:rPr>
                <w:rFonts w:ascii="Arial" w:eastAsia="Arial" w:hAnsi="Arial" w:cs="Arial"/>
                <w:sz w:val="20"/>
                <w:szCs w:val="20"/>
              </w:rPr>
              <w:t>Sprint-4</w:t>
            </w:r>
          </w:p>
        </w:tc>
      </w:tr>
      <w:bookmarkEnd w:id="2"/>
    </w:tbl>
    <w:p w14:paraId="495507BF" w14:textId="77777777" w:rsidR="00945F13" w:rsidRDefault="00945F13">
      <w:pPr>
        <w:rPr>
          <w:rFonts w:ascii="Arial" w:eastAsia="Arial" w:hAnsi="Arial" w:cs="Arial"/>
        </w:rPr>
      </w:pPr>
    </w:p>
    <w:sectPr w:rsidR="00945F1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F13"/>
    <w:rsid w:val="002122BE"/>
    <w:rsid w:val="006A06BD"/>
    <w:rsid w:val="008101A8"/>
    <w:rsid w:val="0093750B"/>
    <w:rsid w:val="00945F13"/>
    <w:rsid w:val="009A268A"/>
    <w:rsid w:val="00F51540"/>
    <w:rsid w:val="00F578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250F"/>
  <w15:docId w15:val="{32F8B781-66BD-4A1A-A10C-620188EB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jaya naga rajeswari</cp:lastModifiedBy>
  <cp:revision>3</cp:revision>
  <dcterms:created xsi:type="dcterms:W3CDTF">2025-06-28T18:03:00Z</dcterms:created>
  <dcterms:modified xsi:type="dcterms:W3CDTF">2025-06-29T08:14:00Z</dcterms:modified>
</cp:coreProperties>
</file>