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257A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WT</w:t>
      </w:r>
      <w:r w:rsidR="00BD23DD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LAB</w:t>
      </w:r>
      <w:r w:rsidR="00954A7C"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0635D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-</w:t>
      </w:r>
      <w:r w:rsidR="00155DA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1</w:t>
      </w:r>
      <w:r w:rsidR="00624791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3</w:t>
      </w:r>
    </w:p>
    <w:p w:rsidR="00624791" w:rsidRPr="00687C68" w:rsidRDefault="0062479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(</w:t>
      </w:r>
      <w:r w:rsidRPr="00624791"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>EXCEPTION</w:t>
      </w:r>
      <w:r>
        <w:rPr>
          <w:rFonts w:ascii="Cascadia Code" w:eastAsia="Times New Roman" w:hAnsi="Cascadia Code" w:cs="Cascadia Code"/>
          <w:sz w:val="44"/>
          <w:szCs w:val="44"/>
          <w:highlight w:val="yellow"/>
          <w:lang w:eastAsia="en-IN" w:bidi="hi-IN"/>
        </w:rPr>
        <w:t>-HANDLING</w:t>
      </w: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)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DF7129" w:rsidRDefault="00D6075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624791" w:rsidRDefault="00624791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1. Write a Java program to generate an </w:t>
      </w:r>
      <w:proofErr w:type="spellStart"/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>ArrayIndexOutofBounds</w:t>
      </w:r>
      <w:proofErr w:type="spellEnd"/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Exception and handle it using catch statement.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java.util</w:t>
      </w:r>
      <w:proofErr w:type="gram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.Scanner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4EC9B0"/>
          <w:lang w:eastAsia="en-IN" w:bidi="hi-IN"/>
        </w:rPr>
        <w:t>q1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624791">
        <w:rPr>
          <w:rFonts w:ascii="Cascadia Code" w:eastAsia="Times New Roman" w:hAnsi="Cascadia Code" w:cs="Cascadia Code"/>
          <w:color w:val="7F7F7F"/>
          <w:lang w:eastAsia="en-IN" w:bidi="hi-IN"/>
        </w:rPr>
        <w:t>args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gram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] 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arr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  <w:r w:rsidRPr="00624791">
        <w:rPr>
          <w:rFonts w:ascii="Cascadia Code" w:eastAsia="Times New Roman" w:hAnsi="Cascadia Code" w:cs="Cascadia Code"/>
          <w:color w:val="B5CEA8"/>
          <w:lang w:eastAsia="en-IN" w:bidi="hi-IN"/>
        </w:rPr>
        <w:t>1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624791">
        <w:rPr>
          <w:rFonts w:ascii="Cascadia Code" w:eastAsia="Times New Roman" w:hAnsi="Cascadia Code" w:cs="Cascadia Code"/>
          <w:color w:val="B5CEA8"/>
          <w:lang w:eastAsia="en-IN" w:bidi="hi-IN"/>
        </w:rPr>
        <w:t>2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624791">
        <w:rPr>
          <w:rFonts w:ascii="Cascadia Code" w:eastAsia="Times New Roman" w:hAnsi="Cascadia Code" w:cs="Cascadia Code"/>
          <w:color w:val="B5CEA8"/>
          <w:lang w:eastAsia="en-IN" w:bidi="hi-IN"/>
        </w:rPr>
        <w:t>3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624791">
        <w:rPr>
          <w:rFonts w:ascii="Cascadia Code" w:eastAsia="Times New Roman" w:hAnsi="Cascadia Code" w:cs="Cascadia Code"/>
          <w:color w:val="B5CEA8"/>
          <w:lang w:eastAsia="en-IN" w:bidi="hi-IN"/>
        </w:rPr>
        <w:t>4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624791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};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"The Array is:"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for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i</w:t>
      </w:r>
      <w:proofErr w:type="spellEnd"/>
      <w:r w:rsidRPr="00624791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624791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;i</w:t>
      </w:r>
      <w:r w:rsidRPr="00624791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arr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length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;i</w:t>
      </w:r>
      <w:proofErr w:type="spellEnd"/>
      <w:r w:rsidRPr="00624791">
        <w:rPr>
          <w:rFonts w:ascii="Cascadia Code" w:eastAsia="Times New Roman" w:hAnsi="Cascadia Code" w:cs="Cascadia Code"/>
          <w:color w:val="B4B4B4"/>
          <w:lang w:eastAsia="en-IN" w:bidi="hi-IN"/>
        </w:rPr>
        <w:t>++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){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print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arr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[</w:t>
      </w:r>
      <w:proofErr w:type="spellStart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i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]</w:t>
      </w:r>
      <w:r w:rsidRPr="00624791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" "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Scanner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Scanner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in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print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nEnter</w:t>
      </w:r>
      <w:proofErr w:type="spellEnd"/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the index to access the array: "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try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index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nextInt</w:t>
      </w:r>
      <w:proofErr w:type="spellEnd"/>
      <w:proofErr w:type="gram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close</w:t>
      </w:r>
      <w:proofErr w:type="spellEnd"/>
      <w:proofErr w:type="gram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arr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[index] </w:t>
      </w:r>
      <w:r w:rsidRPr="00624791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" is at index "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index </w:t>
      </w:r>
      <w:r w:rsidRPr="00624791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" of the array"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} 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catch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ArrayIndexOutOfBoundsException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7F7F7F"/>
          <w:lang w:eastAsia="en-IN" w:bidi="hi-IN"/>
        </w:rPr>
        <w:t>e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(e);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"Rest of the Code"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); 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}   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624791" w:rsidRDefault="00624791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3C5260" w:rsidRDefault="00624791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 -1</w:t>
      </w:r>
    </w:p>
    <w:p w:rsidR="00624791" w:rsidRDefault="00624791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624791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33C4B0DA" wp14:editId="364DFD92">
            <wp:extent cx="5423179" cy="194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6E" w:rsidRDefault="00A4266E" w:rsidP="00624791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155DA4" w:rsidRDefault="00155DA4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>// 2. A subclass exception must appear before super-class exception. Justify this with suitable Java programs.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4EC9B0"/>
          <w:lang w:eastAsia="en-IN" w:bidi="hi-IN"/>
        </w:rPr>
        <w:t>q2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624791">
        <w:rPr>
          <w:rFonts w:ascii="Cascadia Code" w:eastAsia="Times New Roman" w:hAnsi="Cascadia Code" w:cs="Cascadia Code"/>
          <w:color w:val="7F7F7F"/>
          <w:lang w:eastAsia="en-IN" w:bidi="hi-IN"/>
        </w:rPr>
        <w:t>args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try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result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B5CEA8"/>
          <w:lang w:eastAsia="en-IN" w:bidi="hi-IN"/>
        </w:rPr>
        <w:t>5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"Result is: "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result);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</w:t>
      </w:r>
      <w:proofErr w:type="gramStart"/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>catch(</w:t>
      </w:r>
      <w:proofErr w:type="spellStart"/>
      <w:proofErr w:type="gramEnd"/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>ArithmeticException</w:t>
      </w:r>
      <w:proofErr w:type="spellEnd"/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e2){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</w:t>
      </w:r>
      <w:proofErr w:type="spellStart"/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>System.out.println</w:t>
      </w:r>
      <w:proofErr w:type="spellEnd"/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("Subclass </w:t>
      </w:r>
      <w:proofErr w:type="spellStart"/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>ArithmeticException</w:t>
      </w:r>
      <w:proofErr w:type="spellEnd"/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</w:t>
      </w:r>
      <w:proofErr w:type="spellStart"/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>Occured</w:t>
      </w:r>
      <w:proofErr w:type="spellEnd"/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>");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24791">
        <w:rPr>
          <w:rFonts w:ascii="Cascadia Code" w:eastAsia="Times New Roman" w:hAnsi="Cascadia Code" w:cs="Cascadia Code"/>
          <w:color w:val="57A64A"/>
          <w:lang w:eastAsia="en-IN" w:bidi="hi-IN"/>
        </w:rPr>
        <w:t>// }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catch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Exception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7F7F7F"/>
          <w:lang w:eastAsia="en-IN" w:bidi="hi-IN"/>
        </w:rPr>
        <w:t>e1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"Superclass Exception </w:t>
      </w:r>
      <w:proofErr w:type="spellStart"/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Occured</w:t>
      </w:r>
      <w:proofErr w:type="spellEnd"/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} 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catch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624791">
        <w:rPr>
          <w:rFonts w:ascii="Cascadia Code" w:eastAsia="Times New Roman" w:hAnsi="Cascadia Code" w:cs="Cascadia Code"/>
          <w:color w:val="569CD6"/>
          <w:lang w:eastAsia="en-IN" w:bidi="hi-IN"/>
        </w:rPr>
        <w:t>ArithmeticException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624791">
        <w:rPr>
          <w:rFonts w:ascii="Cascadia Code" w:eastAsia="Times New Roman" w:hAnsi="Cascadia Code" w:cs="Cascadia Code"/>
          <w:color w:val="7F7F7F"/>
          <w:lang w:eastAsia="en-IN" w:bidi="hi-IN"/>
        </w:rPr>
        <w:t>e2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"Subclass </w:t>
      </w:r>
      <w:proofErr w:type="spellStart"/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ArithmeticException</w:t>
      </w:r>
      <w:proofErr w:type="spellEnd"/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</w:t>
      </w:r>
      <w:proofErr w:type="spellStart"/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Occured</w:t>
      </w:r>
      <w:proofErr w:type="spellEnd"/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"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624791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624791">
        <w:rPr>
          <w:rFonts w:ascii="Cascadia Code" w:eastAsia="Times New Roman" w:hAnsi="Cascadia Code" w:cs="Cascadia Code"/>
          <w:color w:val="D69D85"/>
          <w:lang w:eastAsia="en-IN" w:bidi="hi-IN"/>
        </w:rPr>
        <w:t>"Program Ended"</w:t>
      </w: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624791" w:rsidRPr="00624791" w:rsidRDefault="00624791" w:rsidP="0062479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624791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624791" w:rsidRDefault="00624791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624791" w:rsidRDefault="00624791" w:rsidP="00992082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Default="00992082" w:rsidP="00992082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</w:pPr>
      <w:r w:rsidRPr="00992082"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lastRenderedPageBreak/>
        <w:t>OUTPUT-2</w:t>
      </w: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</w:pPr>
    </w:p>
    <w:p w:rsidR="00624791" w:rsidRDefault="00624791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624791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drawing>
          <wp:inline distT="0" distB="0" distL="0" distR="0" wp14:anchorId="1B2FBB02" wp14:editId="0486D7E8">
            <wp:extent cx="6070599" cy="2435299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691" cy="244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3. Write a Java program to illustrate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try..</w:t>
      </w:r>
      <w:proofErr w:type="gram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catch..finally</w:t>
      </w:r>
      <w:proofErr w:type="spell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block.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java.util</w:t>
      </w:r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.Scanner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4EC9B0"/>
          <w:lang w:eastAsia="en-IN" w:bidi="hi-IN"/>
        </w:rPr>
        <w:t>q3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args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try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"This program will print the result of a/b"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Scanner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Scanner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in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); 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"Enter value of a: 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data1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nextInt</w:t>
      </w:r>
      <w:proofErr w:type="spellEnd"/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"Enter value of b: 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data2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nextInt</w:t>
      </w:r>
      <w:proofErr w:type="spellEnd"/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();  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close</w:t>
      </w:r>
      <w:proofErr w:type="spellEnd"/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(data1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/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data2);            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    }  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catch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End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ArithmeticException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e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){ </w:t>
      </w:r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//here if any the exception is not handled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       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(e</w:t>
      </w:r>
      <w:proofErr w:type="gramStart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);   </w:t>
      </w:r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</w:t>
      </w:r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//then the code after finally block </w:t>
      </w:r>
      <w:proofErr w:type="spellStart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wont</w:t>
      </w:r>
      <w:proofErr w:type="spell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run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    }  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</w:t>
      </w:r>
      <w:proofErr w:type="gramStart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catch(</w:t>
      </w:r>
      <w:proofErr w:type="spellStart"/>
      <w:proofErr w:type="gram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NullPointerException</w:t>
      </w:r>
      <w:proofErr w:type="spell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e){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//    </w:t>
      </w:r>
      <w:proofErr w:type="spellStart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System.out.println</w:t>
      </w:r>
      <w:proofErr w:type="spell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(e);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//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finally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  <w:proofErr w:type="gramEnd"/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"Inside finally block"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    }  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"Program Ended"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  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}  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Default="00992082" w:rsidP="00992082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</w:pPr>
      <w:r w:rsidRPr="00992082"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lastRenderedPageBreak/>
        <w:t>OUTPUT-</w:t>
      </w: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3</w:t>
      </w: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992082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drawing>
          <wp:inline distT="0" distB="0" distL="0" distR="0" wp14:anchorId="37EE5AEA" wp14:editId="1E783E92">
            <wp:extent cx="6007409" cy="2178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40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Default="00992082" w:rsidP="00992082">
      <w:pPr>
        <w:shd w:val="clear" w:color="auto" w:fill="FFFFFF"/>
        <w:tabs>
          <w:tab w:val="left" w:pos="4287"/>
        </w:tabs>
        <w:spacing w:after="0" w:line="300" w:lineRule="atLeast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4. Write a Java class which has a method called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ProcessInput</w:t>
      </w:r>
      <w:proofErr w:type="spell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). This method checks the number entered by the user. If the entered number is negative then throw </w:t>
      </w:r>
      <w:proofErr w:type="gramStart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an</w:t>
      </w:r>
      <w:proofErr w:type="gram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user defined exception called </w:t>
      </w:r>
      <w:proofErr w:type="spellStart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NegativeNumberException</w:t>
      </w:r>
      <w:proofErr w:type="spell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, otherwise it displays the double value of the entered number.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java.util</w:t>
      </w:r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.Scanner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92082">
        <w:rPr>
          <w:rFonts w:ascii="Cascadia Code" w:eastAsia="Times New Roman" w:hAnsi="Cascadia Code" w:cs="Cascadia Code"/>
          <w:color w:val="4EC9B0"/>
          <w:lang w:eastAsia="en-IN" w:bidi="hi-IN"/>
        </w:rPr>
        <w:t>NegativeNumberException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Exception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NegativeNumberException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super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(s);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4EC9B0"/>
          <w:lang w:eastAsia="en-IN" w:bidi="hi-IN"/>
        </w:rPr>
        <w:t>q4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processInput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num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throws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NegativeNumberException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num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throw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NegativeNumberException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"Number Entered is a Negative Number"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"The Number 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double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proofErr w:type="spellStart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num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 is Positive"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args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"Enter a number: 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Scanner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Scanner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in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try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input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nextInt</w:t>
      </w:r>
      <w:proofErr w:type="spellEnd"/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close</w:t>
      </w:r>
      <w:proofErr w:type="spellEnd"/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processInput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(input);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}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catch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</w:t>
      </w:r>
      <w:proofErr w:type="spellStart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NegativeNumberException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e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"Exception </w:t>
      </w:r>
      <w:proofErr w:type="spellStart"/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Occured</w:t>
      </w:r>
      <w:proofErr w:type="spellEnd"/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"Rest of the Code"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Default="00992082" w:rsidP="00992082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</w:pPr>
      <w:r w:rsidRPr="00992082"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4</w:t>
      </w: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r w:rsidRPr="00992082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drawing>
          <wp:inline distT="0" distB="0" distL="0" distR="0" wp14:anchorId="31773712" wp14:editId="77AD110C">
            <wp:extent cx="6502734" cy="2927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734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// 5. Write a program to create user defined exceptions called </w:t>
      </w:r>
      <w:proofErr w:type="spellStart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HrsException</w:t>
      </w:r>
      <w:proofErr w:type="spell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. </w:t>
      </w:r>
      <w:proofErr w:type="spellStart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MinException</w:t>
      </w:r>
      <w:proofErr w:type="spell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 xml:space="preserve"> and </w:t>
      </w:r>
      <w:proofErr w:type="spellStart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SecException</w:t>
      </w:r>
      <w:proofErr w:type="spell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. Create a class Time which contains data members hours. minutes. seconds and throw the user defined exceptions if hours (&gt;24 &amp; &lt;0</w:t>
      </w:r>
      <w:proofErr w:type="gramStart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).minutes</w:t>
      </w:r>
      <w:proofErr w:type="gramEnd"/>
      <w:r w:rsidRPr="00992082">
        <w:rPr>
          <w:rFonts w:ascii="Cascadia Code" w:eastAsia="Times New Roman" w:hAnsi="Cascadia Code" w:cs="Cascadia Code"/>
          <w:color w:val="57A64A"/>
          <w:lang w:eastAsia="en-IN" w:bidi="hi-IN"/>
        </w:rPr>
        <w:t>(&gt;60 &amp; &lt;0).seconds(&gt;60 &amp; &lt;0).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import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java.util</w:t>
      </w:r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.Scanner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92082">
        <w:rPr>
          <w:rFonts w:ascii="Cascadia Code" w:eastAsia="Times New Roman" w:hAnsi="Cascadia Code" w:cs="Cascadia Code"/>
          <w:color w:val="4EC9B0"/>
          <w:lang w:eastAsia="en-IN" w:bidi="hi-IN"/>
        </w:rPr>
        <w:t>HrsException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Exception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HrsException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super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(s);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92082">
        <w:rPr>
          <w:rFonts w:ascii="Cascadia Code" w:eastAsia="Times New Roman" w:hAnsi="Cascadia Code" w:cs="Cascadia Code"/>
          <w:color w:val="4EC9B0"/>
          <w:lang w:eastAsia="en-IN" w:bidi="hi-IN"/>
        </w:rPr>
        <w:t>MinException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Exception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MinException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super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(s);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92082">
        <w:rPr>
          <w:rFonts w:ascii="Cascadia Code" w:eastAsia="Times New Roman" w:hAnsi="Cascadia Code" w:cs="Cascadia Code"/>
          <w:color w:val="4EC9B0"/>
          <w:lang w:eastAsia="en-IN" w:bidi="hi-IN"/>
        </w:rPr>
        <w:t>SecException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extends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Exception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SecException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super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(s);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4EC9B0"/>
          <w:lang w:eastAsia="en-IN" w:bidi="hi-IN"/>
        </w:rPr>
        <w:t>Time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hrs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min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sec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Time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hrs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min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,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sec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this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hrs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hrs;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this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min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min;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this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sec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sec;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display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)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throws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HrsException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MinException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,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SecException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(hrs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||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hrs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5CEA8"/>
          <w:lang w:eastAsia="en-IN" w:bidi="hi-IN"/>
        </w:rPr>
        <w:t>24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throw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HrsException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"Either Hrs value is less than 0 or greater than 24"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(hrs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 hr 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(min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||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min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5CEA8"/>
          <w:lang w:eastAsia="en-IN" w:bidi="hi-IN"/>
        </w:rPr>
        <w:t>60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throw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MinException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"Either Min value is less than 0 or greater than 60"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(min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 min 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if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(sec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&lt;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5CEA8"/>
          <w:lang w:eastAsia="en-IN" w:bidi="hi-IN"/>
        </w:rPr>
        <w:t>0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||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sec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&gt;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5CEA8"/>
          <w:lang w:eastAsia="en-IN" w:bidi="hi-IN"/>
        </w:rPr>
        <w:t>60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throw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SecException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"Either Sec value is less than 0 or greater than 60"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else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(sec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+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 sec"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class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4EC9B0"/>
          <w:lang w:eastAsia="en-IN" w:bidi="hi-IN"/>
        </w:rPr>
        <w:t>q5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public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static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void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main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String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[] </w:t>
      </w:r>
      <w:proofErr w:type="spellStart"/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args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 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Scanner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Scanner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gramEnd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in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"Enter the hrs value: 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hours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nextInt</w:t>
      </w:r>
      <w:proofErr w:type="spellEnd"/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"Enter the min value: 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minutes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nextInt</w:t>
      </w:r>
      <w:proofErr w:type="spellEnd"/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"Enter the sec value: 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int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seconds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nextInt</w:t>
      </w:r>
      <w:proofErr w:type="spellEnd"/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sc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close</w:t>
      </w:r>
      <w:proofErr w:type="spellEnd"/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lastRenderedPageBreak/>
        <w:t xml:space="preserve">       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Time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mytime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B4B4B4"/>
          <w:lang w:eastAsia="en-IN" w:bidi="hi-IN"/>
        </w:rPr>
        <w:t>=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new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Time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hours,minutes</w:t>
      </w:r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,seconds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try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{</w:t>
      </w:r>
      <w:proofErr w:type="gramEnd"/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"\</w:t>
      </w:r>
      <w:proofErr w:type="spellStart"/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>nThe</w:t>
      </w:r>
      <w:proofErr w:type="spellEnd"/>
      <w:r w:rsidRPr="00992082">
        <w:rPr>
          <w:rFonts w:ascii="Cascadia Code" w:eastAsia="Times New Roman" w:hAnsi="Cascadia Code" w:cs="Cascadia Code"/>
          <w:color w:val="D69D85"/>
          <w:lang w:eastAsia="en-IN" w:bidi="hi-IN"/>
        </w:rPr>
        <w:t xml:space="preserve"> Time is: "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proofErr w:type="gram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mytime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display</w:t>
      </w:r>
      <w:proofErr w:type="spellEnd"/>
      <w:proofErr w:type="gram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} 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catch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End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HrsException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e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(e);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catch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End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MinException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e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(e);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proofErr w:type="gramStart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catch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</w:t>
      </w:r>
      <w:proofErr w:type="spellStart"/>
      <w:proofErr w:type="gramEnd"/>
      <w:r w:rsidRPr="00992082">
        <w:rPr>
          <w:rFonts w:ascii="Cascadia Code" w:eastAsia="Times New Roman" w:hAnsi="Cascadia Code" w:cs="Cascadia Code"/>
          <w:color w:val="569CD6"/>
          <w:lang w:eastAsia="en-IN" w:bidi="hi-IN"/>
        </w:rPr>
        <w:t>SecException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992082">
        <w:rPr>
          <w:rFonts w:ascii="Cascadia Code" w:eastAsia="Times New Roman" w:hAnsi="Cascadia Code" w:cs="Cascadia Code"/>
          <w:color w:val="7F7F7F"/>
          <w:lang w:eastAsia="en-IN" w:bidi="hi-IN"/>
        </w:rPr>
        <w:t>e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){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proofErr w:type="spellStart"/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System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out</w:t>
      </w: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.</w:t>
      </w:r>
      <w:r w:rsidRPr="00992082">
        <w:rPr>
          <w:rFonts w:ascii="Cascadia Code" w:eastAsia="Times New Roman" w:hAnsi="Cascadia Code" w:cs="Cascadia Code"/>
          <w:color w:val="C8C8C8"/>
          <w:lang w:eastAsia="en-IN" w:bidi="hi-IN"/>
        </w:rPr>
        <w:t>println</w:t>
      </w:r>
      <w:proofErr w:type="spellEnd"/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(e);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   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    }</w:t>
      </w:r>
    </w:p>
    <w:p w:rsidR="00992082" w:rsidRPr="00992082" w:rsidRDefault="00992082" w:rsidP="00992082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992082">
        <w:rPr>
          <w:rFonts w:ascii="Cascadia Code" w:eastAsia="Times New Roman" w:hAnsi="Cascadia Code" w:cs="Cascadia Code"/>
          <w:color w:val="D4D4D4"/>
          <w:lang w:eastAsia="en-IN" w:bidi="hi-IN"/>
        </w:rPr>
        <w:t>}</w:t>
      </w: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Default="00992082" w:rsidP="00992082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</w:pPr>
      <w:r w:rsidRPr="00992082"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  <w:t>5</w:t>
      </w:r>
    </w:p>
    <w:p w:rsidR="00992082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</w:p>
    <w:p w:rsidR="00992082" w:rsidRPr="003C5260" w:rsidRDefault="00992082" w:rsidP="003C5260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b/>
          <w:bCs/>
          <w:sz w:val="56"/>
          <w:szCs w:val="56"/>
          <w:highlight w:val="yellow"/>
          <w:lang w:eastAsia="en-IN" w:bidi="hi-IN"/>
        </w:rPr>
      </w:pPr>
      <w:bookmarkStart w:id="0" w:name="_GoBack"/>
      <w:r w:rsidRPr="00992082">
        <w:rPr>
          <w:rFonts w:ascii="Cascadia Code" w:eastAsia="Times New Roman" w:hAnsi="Cascadia Code" w:cs="Cascadia Code"/>
          <w:b/>
          <w:bCs/>
          <w:sz w:val="56"/>
          <w:szCs w:val="56"/>
          <w:lang w:eastAsia="en-IN" w:bidi="hi-IN"/>
        </w:rPr>
        <w:drawing>
          <wp:inline distT="0" distB="0" distL="0" distR="0" wp14:anchorId="2F218115" wp14:editId="496699ED">
            <wp:extent cx="6566237" cy="274969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6237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2082" w:rsidRPr="003C5260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FB3" w:rsidRDefault="00CC4FB3" w:rsidP="00954A7C">
      <w:pPr>
        <w:spacing w:after="0" w:line="240" w:lineRule="auto"/>
      </w:pPr>
      <w:r>
        <w:separator/>
      </w:r>
    </w:p>
  </w:endnote>
  <w:endnote w:type="continuationSeparator" w:id="0">
    <w:p w:rsidR="00CC4FB3" w:rsidRDefault="00CC4FB3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FB3" w:rsidRDefault="00CC4FB3" w:rsidP="00954A7C">
      <w:pPr>
        <w:spacing w:after="0" w:line="240" w:lineRule="auto"/>
      </w:pPr>
      <w:r>
        <w:separator/>
      </w:r>
    </w:p>
  </w:footnote>
  <w:footnote w:type="continuationSeparator" w:id="0">
    <w:p w:rsidR="00CC4FB3" w:rsidRDefault="00CC4FB3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F25D6"/>
    <w:rsid w:val="00155DA4"/>
    <w:rsid w:val="00184ADD"/>
    <w:rsid w:val="001F5631"/>
    <w:rsid w:val="00211D64"/>
    <w:rsid w:val="00284104"/>
    <w:rsid w:val="002F4899"/>
    <w:rsid w:val="002F631C"/>
    <w:rsid w:val="003C5260"/>
    <w:rsid w:val="00460E26"/>
    <w:rsid w:val="0049279E"/>
    <w:rsid w:val="004965BE"/>
    <w:rsid w:val="004F62F1"/>
    <w:rsid w:val="00512309"/>
    <w:rsid w:val="005A212C"/>
    <w:rsid w:val="005A6340"/>
    <w:rsid w:val="005E64B8"/>
    <w:rsid w:val="00624791"/>
    <w:rsid w:val="00687C68"/>
    <w:rsid w:val="0070635D"/>
    <w:rsid w:val="007B257A"/>
    <w:rsid w:val="007C620A"/>
    <w:rsid w:val="007D5D98"/>
    <w:rsid w:val="008A007F"/>
    <w:rsid w:val="00916AA9"/>
    <w:rsid w:val="009516C3"/>
    <w:rsid w:val="00954A7C"/>
    <w:rsid w:val="00992082"/>
    <w:rsid w:val="009926FE"/>
    <w:rsid w:val="009C7304"/>
    <w:rsid w:val="009F2C07"/>
    <w:rsid w:val="00A125F3"/>
    <w:rsid w:val="00A4266E"/>
    <w:rsid w:val="00A42BC4"/>
    <w:rsid w:val="00A534AA"/>
    <w:rsid w:val="00A56980"/>
    <w:rsid w:val="00A65A24"/>
    <w:rsid w:val="00AB1BE0"/>
    <w:rsid w:val="00AD4F8B"/>
    <w:rsid w:val="00AE31EE"/>
    <w:rsid w:val="00AF41B7"/>
    <w:rsid w:val="00B42B4B"/>
    <w:rsid w:val="00BD23DD"/>
    <w:rsid w:val="00BD57B6"/>
    <w:rsid w:val="00C9133C"/>
    <w:rsid w:val="00CC4FB3"/>
    <w:rsid w:val="00D60754"/>
    <w:rsid w:val="00DF7129"/>
    <w:rsid w:val="00E21F7C"/>
    <w:rsid w:val="00E40DF2"/>
    <w:rsid w:val="00E51F52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1017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86EFC-D9EB-47A7-91B5-35CEDEDF0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2</cp:revision>
  <dcterms:created xsi:type="dcterms:W3CDTF">2022-04-19T05:06:00Z</dcterms:created>
  <dcterms:modified xsi:type="dcterms:W3CDTF">2022-04-19T05:06:00Z</dcterms:modified>
</cp:coreProperties>
</file>