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b w:val="true"/>
          <w:sz w:val="40"/>
        </w:rPr>
        <w:br w:type="textWrapping"/>
        <w:t>The File is uploaded</w:t>
        <w:drawing>
          <wp:inline distT="0" distR="0" distB="0" distL="0">
            <wp:extent cx="6350000" cy="6350000"/>
            <wp:docPr id="0" name="Drawing 0" descr="Test_Case_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Test_Case_3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2020-11-03T13:39:07Z</dcterms:created>
  <dc:creator>Apache POI</dc:creator>
</cp:coreProperties>
</file>