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CAF2" w14:textId="77777777" w:rsidR="00166101" w:rsidRDefault="0005518C">
      <w:pPr>
        <w:pStyle w:val="Title"/>
      </w:pPr>
      <w:r>
        <w:t>Study</w:t>
      </w:r>
      <w:r>
        <w:rPr>
          <w:spacing w:val="1"/>
        </w:rPr>
        <w:t xml:space="preserve"> </w:t>
      </w:r>
      <w:r>
        <w:rPr>
          <w:spacing w:val="-2"/>
        </w:rPr>
        <w:t>Material</w:t>
      </w:r>
    </w:p>
    <w:p w14:paraId="5C137FAD" w14:textId="77777777" w:rsidR="00166101" w:rsidRDefault="0005518C">
      <w:pPr>
        <w:spacing w:before="49"/>
        <w:ind w:left="1"/>
        <w:rPr>
          <w:sz w:val="28"/>
        </w:rPr>
      </w:pPr>
      <w:r>
        <w:rPr>
          <w:sz w:val="28"/>
        </w:rPr>
        <w:t>(</w:t>
      </w:r>
      <w:r>
        <w:t>Formal</w:t>
      </w:r>
      <w:r>
        <w:rPr>
          <w:spacing w:val="-9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Automata</w:t>
      </w:r>
      <w:r>
        <w:rPr>
          <w:spacing w:val="-6"/>
        </w:rPr>
        <w:t xml:space="preserve"> </w:t>
      </w:r>
      <w:r>
        <w:t>Theory</w:t>
      </w:r>
      <w:r>
        <w:rPr>
          <w:spacing w:val="-8"/>
        </w:rPr>
        <w:t xml:space="preserve"> </w:t>
      </w:r>
      <w:r>
        <w:t>(PCC-</w:t>
      </w:r>
      <w:r>
        <w:rPr>
          <w:spacing w:val="-2"/>
        </w:rPr>
        <w:t>CSD404)</w:t>
      </w:r>
      <w:r>
        <w:rPr>
          <w:spacing w:val="-2"/>
          <w:sz w:val="28"/>
        </w:rPr>
        <w:t>)</w:t>
      </w:r>
    </w:p>
    <w:p w14:paraId="731600E9" w14:textId="77777777" w:rsidR="00166101" w:rsidRDefault="0005518C">
      <w:pPr>
        <w:pStyle w:val="BodyText"/>
        <w:spacing w:before="5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EE3D4A" wp14:editId="29B205CB">
                <wp:simplePos x="0" y="0"/>
                <wp:positionH relativeFrom="page">
                  <wp:posOffset>630936</wp:posOffset>
                </wp:positionH>
                <wp:positionV relativeFrom="paragraph">
                  <wp:posOffset>150699</wp:posOffset>
                </wp:positionV>
                <wp:extent cx="64655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5570">
                              <a:moveTo>
                                <a:pt x="0" y="0"/>
                              </a:moveTo>
                              <a:lnTo>
                                <a:pt x="6464997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F4118" id="Graphic 5" o:spid="_x0000_s1026" style="position:absolute;margin-left:49.7pt;margin-top:11.85pt;width:509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" path="m,l6464997,e" filled="f" strokeweight=".35439mm">
                <v:path arrowok="t"/>
                <w10:wrap type="topAndBottom" anchorx="page"/>
              </v:shape>
            </w:pict>
          </mc:Fallback>
        </mc:AlternateContent>
      </w:r>
    </w:p>
    <w:p w14:paraId="2E2DEE85" w14:textId="77777777" w:rsidR="00166101" w:rsidRDefault="0005518C">
      <w:pPr>
        <w:spacing w:before="41"/>
        <w:ind w:left="1"/>
        <w:rPr>
          <w:b/>
        </w:rPr>
      </w:pPr>
      <w:r>
        <w:rPr>
          <w:b/>
        </w:rPr>
        <w:t>Table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Contents</w:t>
      </w:r>
    </w:p>
    <w:p w14:paraId="3324322B" w14:textId="77777777" w:rsidR="00166101" w:rsidRDefault="0005518C">
      <w:pPr>
        <w:spacing w:before="22"/>
        <w:ind w:left="1"/>
        <w:rPr>
          <w:b/>
          <w:sz w:val="24"/>
        </w:rPr>
      </w:pPr>
      <w:r>
        <w:rPr>
          <w:b/>
          <w:sz w:val="24"/>
        </w:rPr>
        <w:t>Module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I: </w:t>
      </w:r>
      <w:r>
        <w:rPr>
          <w:b/>
          <w:spacing w:val="-4"/>
          <w:sz w:val="24"/>
        </w:rPr>
        <w:t>[7H]</w:t>
      </w:r>
    </w:p>
    <w:p w14:paraId="0EA56AE6" w14:textId="77777777" w:rsidR="00166101" w:rsidRDefault="0005518C">
      <w:pPr>
        <w:spacing w:before="24" w:line="256" w:lineRule="auto"/>
        <w:ind w:left="1"/>
        <w:rPr>
          <w:b/>
          <w:sz w:val="24"/>
        </w:rPr>
      </w:pPr>
      <w:r>
        <w:rPr>
          <w:b/>
          <w:sz w:val="24"/>
        </w:rPr>
        <w:t>Introduction: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Alphabet,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grammars,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productions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derivation,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Chomsky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hierarchy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languages.</w:t>
      </w:r>
    </w:p>
    <w:p w14:paraId="7B02B3C5" w14:textId="77777777" w:rsidR="00166101" w:rsidRDefault="00166101">
      <w:pPr>
        <w:spacing w:line="256" w:lineRule="auto"/>
        <w:rPr>
          <w:b/>
          <w:sz w:val="24"/>
        </w:rPr>
        <w:sectPr w:rsidR="0016610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2040" w:right="566" w:bottom="1420" w:left="992" w:header="823" w:footer="1240" w:gutter="0"/>
          <w:pgNumType w:start="1"/>
          <w:cols w:space="720"/>
        </w:sectPr>
      </w:pPr>
    </w:p>
    <w:p w14:paraId="31B791F1" w14:textId="77777777" w:rsidR="00166101" w:rsidRDefault="0005518C">
      <w:pPr>
        <w:spacing w:before="273"/>
        <w:ind w:left="1"/>
        <w:rPr>
          <w:b/>
          <w:sz w:val="24"/>
        </w:rPr>
      </w:pPr>
      <w:r>
        <w:rPr>
          <w:b/>
          <w:spacing w:val="-2"/>
          <w:sz w:val="24"/>
        </w:rPr>
        <w:lastRenderedPageBreak/>
        <w:t>Introduction:</w:t>
      </w:r>
    </w:p>
    <w:p w14:paraId="6A668A50" w14:textId="77777777" w:rsidR="00166101" w:rsidRDefault="0005518C">
      <w:pPr>
        <w:pStyle w:val="BodyText"/>
        <w:spacing w:before="24" w:line="259" w:lineRule="auto"/>
        <w:ind w:right="131"/>
        <w:jc w:val="both"/>
      </w:pPr>
      <w:r>
        <w:t>The automata theory is the study of abstract machines and their application in solving computational problems. Automata theory (also known as Theory of Computation) is a theoretical branch of Computer Science and Mathematics, which mainly dea</w:t>
      </w:r>
      <w:r>
        <w:t>ls with the logic of computation with respect to simple machines, referred to as automata.</w:t>
      </w:r>
    </w:p>
    <w:p w14:paraId="7AD50F01" w14:textId="77777777" w:rsidR="00166101" w:rsidRDefault="00166101">
      <w:pPr>
        <w:pStyle w:val="BodyText"/>
        <w:spacing w:before="22"/>
        <w:ind w:left="0"/>
      </w:pPr>
    </w:p>
    <w:p w14:paraId="5AAD8170" w14:textId="77777777" w:rsidR="00166101" w:rsidRDefault="0005518C">
      <w:pPr>
        <w:pStyle w:val="Heading1"/>
        <w:spacing w:before="1"/>
      </w:pPr>
      <w:r>
        <w:rPr>
          <w:spacing w:val="-2"/>
        </w:rPr>
        <w:t>Alphabet:</w:t>
      </w:r>
    </w:p>
    <w:p w14:paraId="4D4B8B11" w14:textId="77777777" w:rsidR="00166101" w:rsidRDefault="0005518C">
      <w:pPr>
        <w:pStyle w:val="BodyText"/>
        <w:spacing w:before="23" w:line="259" w:lineRule="auto"/>
        <w:ind w:right="139"/>
        <w:jc w:val="both"/>
      </w:pPr>
      <w:r>
        <w:t>An alphabet is a finite set of symbols denoted by Σ in automata. Alphabets are a set of symbols used to construct a language. Example, {0, 1} is binary alphabet, {A…, Z, a… z} is the alphabet set for the English language. String: A string is defined as a s</w:t>
      </w:r>
      <w:r>
        <w:t>equence of symbols of finite length.</w:t>
      </w:r>
    </w:p>
    <w:p w14:paraId="6622DBCC" w14:textId="77777777" w:rsidR="00166101" w:rsidRDefault="0005518C">
      <w:pPr>
        <w:pStyle w:val="BodyText"/>
        <w:spacing w:line="256" w:lineRule="auto"/>
      </w:pPr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entirely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symbols.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symbols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generally</w:t>
      </w:r>
      <w:r>
        <w:rPr>
          <w:spacing w:val="-6"/>
        </w:rPr>
        <w:t xml:space="preserve"> </w:t>
      </w:r>
      <w:r>
        <w:t>letters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digits. Alphabets are defined as a finite set of symbols.</w:t>
      </w:r>
    </w:p>
    <w:p w14:paraId="62570C08" w14:textId="77777777" w:rsidR="00166101" w:rsidRDefault="0005518C">
      <w:pPr>
        <w:pStyle w:val="BodyText"/>
        <w:spacing w:before="4"/>
      </w:pPr>
      <w:r>
        <w:rPr>
          <w:spacing w:val="-2"/>
        </w:rPr>
        <w:t>Examples:</w:t>
      </w:r>
    </w:p>
    <w:p w14:paraId="40757077" w14:textId="77777777" w:rsidR="00166101" w:rsidRDefault="0005518C">
      <w:pPr>
        <w:pStyle w:val="BodyText"/>
        <w:spacing w:before="24"/>
      </w:pPr>
      <w:r>
        <w:t>∑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</w:t>
      </w:r>
      <w:r>
        <w:rPr>
          <w:spacing w:val="-1"/>
        </w:rPr>
        <w:t xml:space="preserve"> </w:t>
      </w:r>
      <w:r>
        <w:t>1}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alphabet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rPr>
          <w:spacing w:val="-2"/>
        </w:rPr>
        <w:t>digits</w:t>
      </w:r>
    </w:p>
    <w:p w14:paraId="74684BBC" w14:textId="77777777" w:rsidR="00166101" w:rsidRDefault="0005518C">
      <w:pPr>
        <w:pStyle w:val="BodyText"/>
        <w:spacing w:before="24"/>
      </w:pPr>
      <w:r>
        <w:t>∑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{A,</w:t>
      </w:r>
      <w:r>
        <w:rPr>
          <w:spacing w:val="-1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C, ….,</w:t>
      </w:r>
      <w:r>
        <w:rPr>
          <w:spacing w:val="-4"/>
        </w:rPr>
        <w:t xml:space="preserve"> </w:t>
      </w:r>
      <w:r>
        <w:t>Z}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alphabet.</w:t>
      </w:r>
    </w:p>
    <w:p w14:paraId="602E6893" w14:textId="77777777" w:rsidR="00166101" w:rsidRDefault="00166101">
      <w:pPr>
        <w:pStyle w:val="BodyText"/>
        <w:spacing w:before="45"/>
        <w:ind w:left="0"/>
      </w:pPr>
    </w:p>
    <w:p w14:paraId="6F6EC437" w14:textId="77777777" w:rsidR="00166101" w:rsidRDefault="0005518C">
      <w:pPr>
        <w:pStyle w:val="Heading1"/>
      </w:pPr>
      <w:r>
        <w:rPr>
          <w:spacing w:val="-2"/>
        </w:rPr>
        <w:t>Strings:</w:t>
      </w:r>
    </w:p>
    <w:p w14:paraId="076A52A4" w14:textId="77777777" w:rsidR="00166101" w:rsidRDefault="0005518C">
      <w:pPr>
        <w:pStyle w:val="BodyText"/>
        <w:spacing w:before="24" w:line="259" w:lineRule="auto"/>
      </w:pPr>
      <w:r>
        <w:t>A string is a finite sequence of symbols selected from some alphabet. It is generally denoted as w.</w:t>
      </w:r>
      <w:r>
        <w:rPr>
          <w:spacing w:val="27"/>
        </w:rPr>
        <w:t xml:space="preserve"> </w:t>
      </w:r>
      <w:r>
        <w:t>For</w:t>
      </w:r>
      <w:r>
        <w:rPr>
          <w:spacing w:val="40"/>
        </w:rPr>
        <w:t xml:space="preserve"> </w:t>
      </w:r>
      <w:proofErr w:type="gramStart"/>
      <w:r>
        <w:t>example</w:t>
      </w:r>
      <w:proofErr w:type="gramEnd"/>
      <w:r>
        <w:t xml:space="preserve"> for alphabet ∑ = {0, 1} w = 010101 is a string.</w:t>
      </w:r>
    </w:p>
    <w:p w14:paraId="14F11D58" w14:textId="77777777" w:rsidR="00166101" w:rsidRDefault="0005518C">
      <w:pPr>
        <w:pStyle w:val="BodyText"/>
        <w:spacing w:line="259" w:lineRule="auto"/>
      </w:pPr>
      <w:r>
        <w:t>Length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denoted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|w|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defined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</w:t>
      </w:r>
      <w:r>
        <w:t>umber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positions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symbol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string. For the above example length is 6.</w:t>
      </w:r>
    </w:p>
    <w:p w14:paraId="00FF828D" w14:textId="77777777" w:rsidR="00166101" w:rsidRDefault="0005518C">
      <w:pPr>
        <w:pStyle w:val="BodyText"/>
        <w:spacing w:line="259" w:lineRule="auto"/>
        <w:ind w:right="553"/>
      </w:pPr>
      <w:r>
        <w:t>The</w:t>
      </w:r>
      <w:r>
        <w:rPr>
          <w:spacing w:val="-5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symbols.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 є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λ. The set of strings, including the empty string, over an alphabet ∑ is denoted by ∑*.</w:t>
      </w:r>
    </w:p>
    <w:p w14:paraId="65401CEF" w14:textId="77777777" w:rsidR="00166101" w:rsidRDefault="0005518C">
      <w:pPr>
        <w:pStyle w:val="BodyText"/>
        <w:spacing w:line="291" w:lineRule="exact"/>
      </w:pPr>
      <w:r>
        <w:t>For</w:t>
      </w:r>
      <w:r>
        <w:rPr>
          <w:spacing w:val="-2"/>
        </w:rPr>
        <w:t xml:space="preserve"> </w:t>
      </w:r>
      <w:r>
        <w:t>∑</w:t>
      </w:r>
      <w:r>
        <w:rPr>
          <w:spacing w:val="-4"/>
        </w:rPr>
        <w:t xml:space="preserve"> </w:t>
      </w:r>
      <w:r>
        <w:t>= {0,</w:t>
      </w:r>
      <w:r>
        <w:rPr>
          <w:spacing w:val="-3"/>
        </w:rPr>
        <w:t xml:space="preserve"> </w:t>
      </w:r>
      <w:r>
        <w:t>1}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 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strings</w:t>
      </w:r>
      <w:r>
        <w:rPr>
          <w:spacing w:val="-2"/>
        </w:rPr>
        <w:t xml:space="preserve"> </w:t>
      </w:r>
      <w:r>
        <w:t>as ∑*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{є,</w:t>
      </w:r>
      <w:r>
        <w:rPr>
          <w:spacing w:val="-1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01,</w:t>
      </w:r>
      <w:r>
        <w:rPr>
          <w:spacing w:val="-4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00,</w:t>
      </w:r>
      <w:r>
        <w:rPr>
          <w:spacing w:val="-4"/>
        </w:rPr>
        <w:t xml:space="preserve"> </w:t>
      </w:r>
      <w:r>
        <w:t xml:space="preserve">11, </w:t>
      </w:r>
      <w:proofErr w:type="gramStart"/>
      <w:r>
        <w:rPr>
          <w:spacing w:val="-2"/>
        </w:rPr>
        <w:t>10101,…</w:t>
      </w:r>
      <w:proofErr w:type="gramEnd"/>
      <w:r>
        <w:rPr>
          <w:spacing w:val="-2"/>
        </w:rPr>
        <w:t>}.</w:t>
      </w:r>
    </w:p>
    <w:p w14:paraId="67A2E220" w14:textId="77777777" w:rsidR="00166101" w:rsidRDefault="0005518C">
      <w:pPr>
        <w:pStyle w:val="BodyText"/>
        <w:spacing w:before="23"/>
      </w:pPr>
      <w:r>
        <w:t>and</w:t>
      </w:r>
      <w:r>
        <w:rPr>
          <w:spacing w:val="1"/>
        </w:rPr>
        <w:t xml:space="preserve"> </w:t>
      </w:r>
      <w:r>
        <w:t>∑1 =</w:t>
      </w:r>
      <w:r>
        <w:rPr>
          <w:spacing w:val="-3"/>
        </w:rPr>
        <w:t xml:space="preserve"> </w:t>
      </w:r>
      <w:r>
        <w:t>{0,</w:t>
      </w:r>
      <w:r>
        <w:rPr>
          <w:spacing w:val="1"/>
        </w:rPr>
        <w:t xml:space="preserve"> </w:t>
      </w:r>
      <w:r>
        <w:t>1</w:t>
      </w:r>
      <w:proofErr w:type="gramStart"/>
      <w:r>
        <w:t>}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∑2 =</w:t>
      </w:r>
      <w:r>
        <w:rPr>
          <w:spacing w:val="-2"/>
        </w:rPr>
        <w:t xml:space="preserve"> </w:t>
      </w:r>
      <w:r>
        <w:t>{00,</w:t>
      </w:r>
      <w:r>
        <w:rPr>
          <w:spacing w:val="-3"/>
        </w:rPr>
        <w:t xml:space="preserve"> </w:t>
      </w:r>
      <w:r>
        <w:t>01,</w:t>
      </w:r>
      <w:r>
        <w:rPr>
          <w:spacing w:val="-3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11}</w:t>
      </w:r>
      <w:r>
        <w:rPr>
          <w:spacing w:val="2"/>
        </w:rPr>
        <w:t xml:space="preserve"> </w:t>
      </w:r>
      <w:r>
        <w:t>and so</w:t>
      </w:r>
      <w:r>
        <w:rPr>
          <w:spacing w:val="1"/>
        </w:rPr>
        <w:t xml:space="preserve"> </w:t>
      </w:r>
      <w:r>
        <w:rPr>
          <w:spacing w:val="-5"/>
        </w:rPr>
        <w:t>on.</w:t>
      </w:r>
    </w:p>
    <w:p w14:paraId="6EC9E11B" w14:textId="77777777" w:rsidR="00166101" w:rsidRDefault="0005518C">
      <w:pPr>
        <w:pStyle w:val="BodyText"/>
        <w:spacing w:before="24"/>
      </w:pPr>
      <w:r>
        <w:t>∑*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string є.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non-</w:t>
      </w:r>
      <w:r>
        <w:rPr>
          <w:spacing w:val="-4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denoted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∑+.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rPr>
          <w:spacing w:val="-4"/>
        </w:rPr>
        <w:t>get:</w:t>
      </w:r>
    </w:p>
    <w:p w14:paraId="51CDAFD6" w14:textId="77777777" w:rsidR="00166101" w:rsidRDefault="0005518C">
      <w:pPr>
        <w:pStyle w:val="BodyText"/>
        <w:spacing w:before="22"/>
      </w:pPr>
      <w:r>
        <w:t>∑*</w:t>
      </w:r>
      <w:r>
        <w:rPr>
          <w:spacing w:val="-1"/>
        </w:rPr>
        <w:t xml:space="preserve"> </w:t>
      </w:r>
      <w:r>
        <w:t>= ∑+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{</w:t>
      </w:r>
      <w:proofErr w:type="gramStart"/>
      <w:r>
        <w:t>є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5ADF754A" w14:textId="77777777" w:rsidR="00166101" w:rsidRDefault="00166101">
      <w:pPr>
        <w:pStyle w:val="BodyText"/>
        <w:spacing w:before="47"/>
        <w:ind w:left="0"/>
      </w:pPr>
    </w:p>
    <w:p w14:paraId="49A37BD6" w14:textId="77777777" w:rsidR="00166101" w:rsidRDefault="0005518C">
      <w:pPr>
        <w:pStyle w:val="BodyText"/>
      </w:pPr>
      <w:r>
        <w:t>Concatenation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strings</w:t>
      </w:r>
    </w:p>
    <w:p w14:paraId="1FD2A66C" w14:textId="77777777" w:rsidR="00166101" w:rsidRDefault="0005518C">
      <w:pPr>
        <w:pStyle w:val="BodyText"/>
        <w:spacing w:before="24" w:line="256" w:lineRule="auto"/>
      </w:pPr>
      <w:r>
        <w:t>Let</w:t>
      </w:r>
      <w:r>
        <w:rPr>
          <w:spacing w:val="-2"/>
        </w:rPr>
        <w:t xml:space="preserve"> </w:t>
      </w:r>
      <w:r>
        <w:t>w1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w2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w1w2</w:t>
      </w:r>
      <w:r>
        <w:rPr>
          <w:spacing w:val="-6"/>
        </w:rPr>
        <w:t xml:space="preserve"> </w:t>
      </w:r>
      <w:r>
        <w:t>denotes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concatenation</w:t>
      </w:r>
      <w:r>
        <w:rPr>
          <w:spacing w:val="-4"/>
        </w:rPr>
        <w:t xml:space="preserve"> </w:t>
      </w:r>
      <w:r>
        <w:t>w.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concatenation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formed</w:t>
      </w:r>
      <w:r>
        <w:rPr>
          <w:spacing w:val="-6"/>
        </w:rPr>
        <w:t xml:space="preserve"> </w:t>
      </w:r>
      <w:r>
        <w:t>by making a copy of w1 and followed by a c</w:t>
      </w:r>
      <w:r>
        <w:t>opy of w2.</w:t>
      </w:r>
    </w:p>
    <w:p w14:paraId="6F47435D" w14:textId="77777777" w:rsidR="00166101" w:rsidRDefault="0005518C">
      <w:pPr>
        <w:pStyle w:val="BodyText"/>
        <w:spacing w:before="4" w:line="259" w:lineRule="auto"/>
        <w:ind w:right="6983"/>
      </w:pPr>
      <w:r>
        <w:t>For</w:t>
      </w:r>
      <w:r>
        <w:rPr>
          <w:spacing w:val="-6"/>
        </w:rPr>
        <w:t xml:space="preserve"> </w:t>
      </w:r>
      <w:proofErr w:type="gramStart"/>
      <w:r>
        <w:t>example</w:t>
      </w:r>
      <w:proofErr w:type="gramEnd"/>
      <w:r>
        <w:rPr>
          <w:spacing w:val="-8"/>
        </w:rPr>
        <w:t xml:space="preserve"> </w:t>
      </w:r>
      <w:r>
        <w:t>w1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xyz</w:t>
      </w:r>
      <w:proofErr w:type="spellEnd"/>
      <w:r>
        <w:t>,</w:t>
      </w:r>
      <w:r>
        <w:rPr>
          <w:spacing w:val="-7"/>
        </w:rPr>
        <w:t xml:space="preserve"> </w:t>
      </w:r>
      <w:r>
        <w:t>w2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uvw</w:t>
      </w:r>
      <w:proofErr w:type="spellEnd"/>
      <w:r>
        <w:t xml:space="preserve"> then w = w1w2 = </w:t>
      </w:r>
      <w:proofErr w:type="spellStart"/>
      <w:r>
        <w:t>xyzuvw</w:t>
      </w:r>
      <w:proofErr w:type="spellEnd"/>
    </w:p>
    <w:p w14:paraId="1BF04797" w14:textId="77777777" w:rsidR="00166101" w:rsidRDefault="0005518C">
      <w:pPr>
        <w:pStyle w:val="BodyText"/>
        <w:spacing w:before="2"/>
      </w:pPr>
      <w:proofErr w:type="gramStart"/>
      <w:r>
        <w:t>Also</w:t>
      </w:r>
      <w:proofErr w:type="gramEnd"/>
      <w:r>
        <w:t xml:space="preserve"> w1</w:t>
      </w:r>
      <w:r>
        <w:rPr>
          <w:vertAlign w:val="superscript"/>
        </w:rPr>
        <w:t>3</w:t>
      </w:r>
      <w: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w1w1w1</w:t>
      </w:r>
    </w:p>
    <w:p w14:paraId="6BF7289F" w14:textId="77777777" w:rsidR="00166101" w:rsidRDefault="00166101">
      <w:pPr>
        <w:pStyle w:val="BodyText"/>
        <w:spacing w:before="45"/>
        <w:ind w:left="0"/>
      </w:pPr>
    </w:p>
    <w:p w14:paraId="03DE4185" w14:textId="77777777" w:rsidR="00166101" w:rsidRDefault="0005518C">
      <w:pPr>
        <w:pStyle w:val="Heading1"/>
      </w:pPr>
      <w:r>
        <w:rPr>
          <w:spacing w:val="-2"/>
        </w:rPr>
        <w:t>Languages:</w:t>
      </w:r>
    </w:p>
    <w:p w14:paraId="00843235" w14:textId="77777777" w:rsidR="00166101" w:rsidRDefault="0005518C">
      <w:pPr>
        <w:pStyle w:val="BodyText"/>
        <w:spacing w:before="24" w:line="259" w:lineRule="auto"/>
        <w:ind w:right="138"/>
        <w:jc w:val="both"/>
      </w:pPr>
      <w:r>
        <w:t>A language is a set of string all of which are chosen from some ∑*, where ∑ is a particular alphabet. This means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L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subset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∑*.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example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English</w:t>
      </w:r>
      <w:r>
        <w:rPr>
          <w:spacing w:val="-13"/>
        </w:rPr>
        <w:t xml:space="preserve"> </w:t>
      </w:r>
      <w:r>
        <w:t>language,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collection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legal</w:t>
      </w:r>
      <w:r>
        <w:rPr>
          <w:spacing w:val="-13"/>
        </w:rPr>
        <w:t xml:space="preserve"> </w:t>
      </w:r>
      <w:r>
        <w:t>English words is a set of strings over the alpha</w:t>
      </w:r>
      <w:r>
        <w:t>bet that consists of all the letters. Another example is the C programming</w:t>
      </w:r>
      <w:r>
        <w:rPr>
          <w:spacing w:val="-10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alphabet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ASCII</w:t>
      </w:r>
      <w:r>
        <w:rPr>
          <w:spacing w:val="-7"/>
        </w:rPr>
        <w:t xml:space="preserve"> </w:t>
      </w:r>
      <w:r>
        <w:t>characters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programs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subset</w:t>
      </w:r>
      <w:r>
        <w:rPr>
          <w:spacing w:val="-8"/>
        </w:rPr>
        <w:t xml:space="preserve"> </w:t>
      </w:r>
      <w:r>
        <w:t>of strings that can be formed from this alphabet.</w:t>
      </w:r>
    </w:p>
    <w:p w14:paraId="6A86D924" w14:textId="77777777" w:rsidR="00166101" w:rsidRDefault="00166101">
      <w:pPr>
        <w:pStyle w:val="BodyText"/>
        <w:spacing w:line="259" w:lineRule="auto"/>
        <w:jc w:val="both"/>
        <w:sectPr w:rsidR="00166101">
          <w:pgSz w:w="11910" w:h="16840"/>
          <w:pgMar w:top="2040" w:right="566" w:bottom="1460" w:left="992" w:header="823" w:footer="1240" w:gutter="0"/>
          <w:cols w:space="720"/>
        </w:sectPr>
      </w:pPr>
    </w:p>
    <w:p w14:paraId="52453BA1" w14:textId="77777777" w:rsidR="00166101" w:rsidRDefault="0005518C">
      <w:pPr>
        <w:pStyle w:val="BodyText"/>
        <w:spacing w:before="273"/>
      </w:pPr>
      <w:r>
        <w:lastRenderedPageBreak/>
        <w:t>Concatenation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Languages</w:t>
      </w:r>
    </w:p>
    <w:p w14:paraId="450D76F7" w14:textId="77777777" w:rsidR="00166101" w:rsidRDefault="0005518C">
      <w:pPr>
        <w:pStyle w:val="BodyText"/>
        <w:spacing w:before="24" w:line="259" w:lineRule="auto"/>
        <w:ind w:right="3042"/>
      </w:pPr>
      <w:r>
        <w:t>If</w:t>
      </w:r>
      <w:r>
        <w:rPr>
          <w:spacing w:val="-4"/>
        </w:rPr>
        <w:t xml:space="preserve"> </w:t>
      </w:r>
      <w:r>
        <w:t>L1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L2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concatenation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proofErr w:type="gramStart"/>
      <w:r>
        <w:t>as</w:t>
      </w:r>
      <w:r>
        <w:rPr>
          <w:spacing w:val="-6"/>
        </w:rPr>
        <w:t xml:space="preserve"> </w:t>
      </w:r>
      <w:r>
        <w:t>:</w:t>
      </w:r>
      <w:proofErr w:type="gramEnd"/>
      <w:r>
        <w:t xml:space="preserve"> L = L1 . L2 where L = {w: w = </w:t>
      </w:r>
      <w:proofErr w:type="spellStart"/>
      <w:r>
        <w:t>xy</w:t>
      </w:r>
      <w:proofErr w:type="spellEnd"/>
      <w:r>
        <w:t xml:space="preserve"> where x є L1, y є L2}</w:t>
      </w:r>
    </w:p>
    <w:p w14:paraId="3099B5A7" w14:textId="77777777" w:rsidR="00166101" w:rsidRDefault="0005518C">
      <w:pPr>
        <w:pStyle w:val="BodyText"/>
      </w:pPr>
      <w:r>
        <w:t>It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L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concatenation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stings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L1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L2</w:t>
      </w:r>
    </w:p>
    <w:p w14:paraId="13DA8BEE" w14:textId="77777777" w:rsidR="00166101" w:rsidRDefault="00166101">
      <w:pPr>
        <w:pStyle w:val="BodyText"/>
        <w:spacing w:before="45"/>
        <w:ind w:left="0"/>
      </w:pPr>
    </w:p>
    <w:p w14:paraId="4236EF25" w14:textId="77777777" w:rsidR="00166101" w:rsidRDefault="0005518C">
      <w:pPr>
        <w:pStyle w:val="BodyText"/>
        <w:spacing w:before="1"/>
      </w:pPr>
      <w:proofErr w:type="spellStart"/>
      <w:r>
        <w:t>Kleen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Closure</w:t>
      </w:r>
    </w:p>
    <w:p w14:paraId="5081356F" w14:textId="77777777" w:rsidR="00166101" w:rsidRDefault="0005518C">
      <w:pPr>
        <w:pStyle w:val="BodyText"/>
        <w:spacing w:before="23" w:line="259" w:lineRule="auto"/>
        <w:ind w:right="42"/>
      </w:pPr>
      <w:r>
        <w:t>If S is</w:t>
      </w:r>
      <w:r>
        <w:rPr>
          <w:spacing w:val="-1"/>
        </w:rPr>
        <w:t xml:space="preserve"> </w:t>
      </w:r>
      <w:r>
        <w:t xml:space="preserve">a set of </w:t>
      </w:r>
      <w:proofErr w:type="gramStart"/>
      <w:r>
        <w:t>words</w:t>
      </w:r>
      <w:proofErr w:type="gramEnd"/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S* we mean</w:t>
      </w:r>
      <w:r>
        <w:rPr>
          <w:spacing w:val="-2"/>
        </w:rPr>
        <w:t xml:space="preserve"> </w:t>
      </w:r>
      <w:r>
        <w:t>the set</w:t>
      </w:r>
      <w:r>
        <w:rPr>
          <w:spacing w:val="-2"/>
        </w:rPr>
        <w:t xml:space="preserve"> </w:t>
      </w:r>
      <w:r>
        <w:t>of all finite strings</w:t>
      </w:r>
      <w:r>
        <w:rPr>
          <w:spacing w:val="-1"/>
        </w:rPr>
        <w:t xml:space="preserve"> </w:t>
      </w:r>
      <w:r>
        <w:t>formed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concatenating</w:t>
      </w:r>
      <w:r>
        <w:rPr>
          <w:spacing w:val="-1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from S, where any word may be used as often we like, and where the null string is also included.</w:t>
      </w:r>
    </w:p>
    <w:p w14:paraId="07EBB8BF" w14:textId="77777777" w:rsidR="00166101" w:rsidRDefault="00166101">
      <w:pPr>
        <w:pStyle w:val="BodyText"/>
        <w:spacing w:before="23"/>
        <w:ind w:left="0"/>
      </w:pPr>
    </w:p>
    <w:p w14:paraId="791B2D8F" w14:textId="77777777" w:rsidR="00166101" w:rsidRDefault="0005518C">
      <w:pPr>
        <w:pStyle w:val="BodyText"/>
        <w:spacing w:line="259" w:lineRule="auto"/>
      </w:pPr>
      <w:r>
        <w:t>S*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Kleen</w:t>
      </w:r>
      <w:proofErr w:type="spellEnd"/>
      <w:r>
        <w:rPr>
          <w:spacing w:val="-14"/>
        </w:rPr>
        <w:t xml:space="preserve"> </w:t>
      </w:r>
      <w:r>
        <w:t>closure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S.</w:t>
      </w:r>
      <w:r>
        <w:rPr>
          <w:spacing w:val="-13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think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spellStart"/>
      <w:r>
        <w:t>kleen</w:t>
      </w:r>
      <w:proofErr w:type="spellEnd"/>
      <w:r>
        <w:rPr>
          <w:spacing w:val="-14"/>
        </w:rPr>
        <w:t xml:space="preserve"> </w:t>
      </w:r>
      <w:r>
        <w:t>star</w:t>
      </w:r>
      <w:r>
        <w:rPr>
          <w:spacing w:val="-13"/>
        </w:rPr>
        <w:t xml:space="preserve"> </w:t>
      </w:r>
      <w:r>
        <w:t>(S*)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operation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makes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infinite</w:t>
      </w:r>
      <w:r>
        <w:rPr>
          <w:spacing w:val="-13"/>
        </w:rPr>
        <w:t xml:space="preserve"> </w:t>
      </w:r>
      <w:r>
        <w:t>language of strings of letters out of an alphabet.</w:t>
      </w:r>
    </w:p>
    <w:p w14:paraId="22AFAD4E" w14:textId="77777777" w:rsidR="00166101" w:rsidRDefault="0005518C">
      <w:pPr>
        <w:pStyle w:val="BodyText"/>
        <w:spacing w:line="291" w:lineRule="exact"/>
      </w:pPr>
      <w:r>
        <w:t>For</w:t>
      </w:r>
      <w:r>
        <w:rPr>
          <w:spacing w:val="-4"/>
        </w:rPr>
        <w:t xml:space="preserve"> </w:t>
      </w:r>
      <w:proofErr w:type="gramStart"/>
      <w:r>
        <w:t>e</w:t>
      </w:r>
      <w:r>
        <w:t>xample</w:t>
      </w:r>
      <w:proofErr w:type="gramEnd"/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∑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{a}</w:t>
      </w:r>
    </w:p>
    <w:p w14:paraId="4898419B" w14:textId="77777777" w:rsidR="00166101" w:rsidRDefault="0005518C">
      <w:pPr>
        <w:pStyle w:val="BodyText"/>
        <w:spacing w:before="24"/>
      </w:pPr>
      <w:r>
        <w:t>∑*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{є, a,</w:t>
      </w:r>
      <w:r>
        <w:rPr>
          <w:spacing w:val="1"/>
        </w:rPr>
        <w:t xml:space="preserve"> </w:t>
      </w:r>
      <w:r>
        <w:t>aa,</w:t>
      </w:r>
      <w:r>
        <w:rPr>
          <w:spacing w:val="-3"/>
        </w:rPr>
        <w:t xml:space="preserve"> </w:t>
      </w:r>
      <w:proofErr w:type="spellStart"/>
      <w:r>
        <w:t>aaa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5"/>
        </w:rPr>
        <w:t>….}</w:t>
      </w:r>
    </w:p>
    <w:p w14:paraId="1419C0F6" w14:textId="77777777" w:rsidR="00166101" w:rsidRDefault="00166101">
      <w:pPr>
        <w:pStyle w:val="BodyText"/>
        <w:spacing w:before="48"/>
        <w:ind w:left="0"/>
      </w:pPr>
    </w:p>
    <w:p w14:paraId="3B0C5530" w14:textId="77777777" w:rsidR="00166101" w:rsidRDefault="0005518C">
      <w:pPr>
        <w:pStyle w:val="Heading1"/>
      </w:pPr>
      <w:r>
        <w:rPr>
          <w:spacing w:val="-2"/>
        </w:rPr>
        <w:t>Grammars:</w:t>
      </w:r>
    </w:p>
    <w:p w14:paraId="632CF8A3" w14:textId="77777777" w:rsidR="00166101" w:rsidRDefault="0005518C">
      <w:pPr>
        <w:pStyle w:val="BodyText"/>
        <w:spacing w:before="21" w:line="259" w:lineRule="auto"/>
        <w:ind w:right="6983"/>
      </w:pPr>
      <w:r>
        <w:t>A</w:t>
      </w:r>
      <w:r>
        <w:rPr>
          <w:spacing w:val="-7"/>
        </w:rPr>
        <w:t xml:space="preserve"> </w:t>
      </w:r>
      <w:r>
        <w:t>Grammar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4-tuple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that- G = (V, T, P, S)</w:t>
      </w:r>
    </w:p>
    <w:p w14:paraId="4F4B7C20" w14:textId="77777777" w:rsidR="00166101" w:rsidRDefault="0005518C">
      <w:pPr>
        <w:pStyle w:val="BodyText"/>
        <w:spacing w:before="1"/>
      </w:pPr>
      <w:r>
        <w:rPr>
          <w:spacing w:val="-2"/>
        </w:rPr>
        <w:t>Where-</w:t>
      </w:r>
    </w:p>
    <w:p w14:paraId="1DE5BB95" w14:textId="77777777" w:rsidR="00166101" w:rsidRDefault="0005518C">
      <w:pPr>
        <w:pStyle w:val="BodyText"/>
        <w:spacing w:before="24" w:line="256" w:lineRule="auto"/>
        <w:ind w:right="4588"/>
      </w:pPr>
      <w:r>
        <w:t>V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Finite</w:t>
      </w:r>
      <w:r>
        <w:rPr>
          <w:spacing w:val="-8"/>
        </w:rPr>
        <w:t xml:space="preserve"> </w:t>
      </w:r>
      <w:r>
        <w:t>non-empty</w:t>
      </w:r>
      <w:r>
        <w:rPr>
          <w:spacing w:val="-9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non-terminal/Variable</w:t>
      </w:r>
      <w:r>
        <w:rPr>
          <w:spacing w:val="-9"/>
        </w:rPr>
        <w:t xml:space="preserve"> </w:t>
      </w:r>
      <w:r>
        <w:t>symbols T = Finite set of terminal symbols</w:t>
      </w:r>
    </w:p>
    <w:p w14:paraId="115A0272" w14:textId="77777777" w:rsidR="00166101" w:rsidRDefault="0005518C">
      <w:pPr>
        <w:pStyle w:val="BodyText"/>
        <w:spacing w:before="4" w:line="259" w:lineRule="auto"/>
        <w:ind w:right="6008"/>
      </w:pPr>
      <w:r>
        <w:t>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Finite</w:t>
      </w:r>
      <w:r>
        <w:rPr>
          <w:spacing w:val="-7"/>
        </w:rPr>
        <w:t xml:space="preserve"> </w:t>
      </w:r>
      <w:r>
        <w:t>non-empty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rules S = Start symbol</w:t>
      </w:r>
    </w:p>
    <w:p w14:paraId="451C958C" w14:textId="77777777" w:rsidR="00166101" w:rsidRDefault="0005518C">
      <w:pPr>
        <w:pStyle w:val="BodyText"/>
        <w:spacing w:before="1"/>
      </w:pPr>
      <w:r>
        <w:t>A</w:t>
      </w:r>
      <w:r>
        <w:rPr>
          <w:spacing w:val="-2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composed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elements-</w:t>
      </w:r>
    </w:p>
    <w:p w14:paraId="74A1F64C" w14:textId="77777777" w:rsidR="00166101" w:rsidRDefault="0005518C">
      <w:pPr>
        <w:pStyle w:val="Heading1"/>
        <w:numPr>
          <w:ilvl w:val="0"/>
          <w:numId w:val="3"/>
        </w:numPr>
        <w:tabs>
          <w:tab w:val="left" w:pos="720"/>
        </w:tabs>
        <w:spacing w:before="22"/>
        <w:ind w:left="720" w:hanging="358"/>
      </w:pPr>
      <w:r>
        <w:rPr>
          <w:spacing w:val="-2"/>
        </w:rPr>
        <w:t>Terminal</w:t>
      </w:r>
      <w:r>
        <w:rPr>
          <w:spacing w:val="-7"/>
        </w:rPr>
        <w:t xml:space="preserve"> </w:t>
      </w:r>
      <w:r>
        <w:rPr>
          <w:spacing w:val="-2"/>
        </w:rPr>
        <w:t>symbols</w:t>
      </w:r>
    </w:p>
    <w:p w14:paraId="0472A4AB" w14:textId="77777777" w:rsidR="00166101" w:rsidRDefault="0005518C">
      <w:pPr>
        <w:pStyle w:val="ListParagraph"/>
        <w:numPr>
          <w:ilvl w:val="1"/>
          <w:numId w:val="3"/>
        </w:numPr>
        <w:tabs>
          <w:tab w:val="left" w:pos="794"/>
        </w:tabs>
        <w:spacing w:before="23" w:line="259" w:lineRule="auto"/>
        <w:ind w:right="142"/>
        <w:rPr>
          <w:sz w:val="24"/>
        </w:rPr>
      </w:pPr>
      <w:r>
        <w:rPr>
          <w:sz w:val="24"/>
        </w:rPr>
        <w:t>Terminal</w:t>
      </w:r>
      <w:r>
        <w:rPr>
          <w:spacing w:val="40"/>
          <w:sz w:val="24"/>
        </w:rPr>
        <w:t xml:space="preserve"> </w:t>
      </w:r>
      <w:r>
        <w:rPr>
          <w:sz w:val="24"/>
        </w:rPr>
        <w:t>symbols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those</w:t>
      </w:r>
      <w:r>
        <w:rPr>
          <w:spacing w:val="40"/>
          <w:sz w:val="24"/>
        </w:rPr>
        <w:t xml:space="preserve"> </w:t>
      </w:r>
      <w:r>
        <w:rPr>
          <w:sz w:val="24"/>
        </w:rPr>
        <w:t>which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constituents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sentence</w:t>
      </w:r>
      <w:r>
        <w:rPr>
          <w:spacing w:val="40"/>
          <w:sz w:val="24"/>
        </w:rPr>
        <w:t xml:space="preserve"> </w:t>
      </w:r>
      <w:r>
        <w:rPr>
          <w:sz w:val="24"/>
        </w:rPr>
        <w:t>generated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grammar.</w:t>
      </w:r>
    </w:p>
    <w:p w14:paraId="3D23ECB1" w14:textId="77777777" w:rsidR="00166101" w:rsidRDefault="0005518C">
      <w:pPr>
        <w:pStyle w:val="ListParagraph"/>
        <w:numPr>
          <w:ilvl w:val="1"/>
          <w:numId w:val="3"/>
        </w:numPr>
        <w:tabs>
          <w:tab w:val="left" w:pos="793"/>
        </w:tabs>
        <w:ind w:left="793" w:hanging="359"/>
        <w:rPr>
          <w:sz w:val="24"/>
        </w:rPr>
      </w:pPr>
      <w:r>
        <w:rPr>
          <w:sz w:val="24"/>
        </w:rPr>
        <w:t>Terminal</w:t>
      </w:r>
      <w:r>
        <w:rPr>
          <w:spacing w:val="-8"/>
          <w:sz w:val="24"/>
        </w:rPr>
        <w:t xml:space="preserve"> </w:t>
      </w:r>
      <w:r>
        <w:rPr>
          <w:sz w:val="24"/>
        </w:rPr>
        <w:t>symbols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denoted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letters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a,</w:t>
      </w:r>
      <w:r>
        <w:rPr>
          <w:spacing w:val="-7"/>
          <w:sz w:val="24"/>
        </w:rPr>
        <w:t xml:space="preserve"> </w:t>
      </w:r>
      <w:r>
        <w:rPr>
          <w:sz w:val="24"/>
        </w:rPr>
        <w:t>b,</w:t>
      </w:r>
      <w:r>
        <w:rPr>
          <w:spacing w:val="-6"/>
          <w:sz w:val="24"/>
        </w:rPr>
        <w:t xml:space="preserve"> </w:t>
      </w:r>
      <w:r>
        <w:rPr>
          <w:sz w:val="24"/>
        </w:rPr>
        <w:t>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263C2176" w14:textId="77777777" w:rsidR="00166101" w:rsidRDefault="0005518C">
      <w:pPr>
        <w:pStyle w:val="Heading1"/>
        <w:numPr>
          <w:ilvl w:val="0"/>
          <w:numId w:val="3"/>
        </w:numPr>
        <w:tabs>
          <w:tab w:val="left" w:pos="720"/>
        </w:tabs>
        <w:spacing w:before="24"/>
        <w:ind w:left="720" w:hanging="358"/>
      </w:pPr>
      <w:r>
        <w:t>Non-terminal</w:t>
      </w:r>
      <w:r>
        <w:rPr>
          <w:spacing w:val="-8"/>
        </w:rPr>
        <w:t xml:space="preserve"> </w:t>
      </w:r>
      <w:r>
        <w:rPr>
          <w:spacing w:val="-2"/>
        </w:rPr>
        <w:t>symbols</w:t>
      </w:r>
    </w:p>
    <w:p w14:paraId="6BDC7991" w14:textId="77777777" w:rsidR="00166101" w:rsidRDefault="0005518C">
      <w:pPr>
        <w:pStyle w:val="ListParagraph"/>
        <w:numPr>
          <w:ilvl w:val="1"/>
          <w:numId w:val="3"/>
        </w:numPr>
        <w:tabs>
          <w:tab w:val="left" w:pos="794"/>
        </w:tabs>
        <w:spacing w:before="23" w:line="259" w:lineRule="auto"/>
        <w:ind w:right="143"/>
        <w:rPr>
          <w:sz w:val="24"/>
        </w:rPr>
      </w:pPr>
      <w:r>
        <w:rPr>
          <w:sz w:val="24"/>
        </w:rPr>
        <w:t>Non-Terminal symbols are those which take part in the generation of the sentence but are not part of it.</w:t>
      </w:r>
    </w:p>
    <w:p w14:paraId="04309761" w14:textId="77777777" w:rsidR="00166101" w:rsidRDefault="0005518C">
      <w:pPr>
        <w:pStyle w:val="ListParagraph"/>
        <w:numPr>
          <w:ilvl w:val="1"/>
          <w:numId w:val="3"/>
        </w:numPr>
        <w:tabs>
          <w:tab w:val="left" w:pos="793"/>
        </w:tabs>
        <w:spacing w:line="303" w:lineRule="exact"/>
        <w:ind w:left="793" w:hanging="359"/>
        <w:rPr>
          <w:sz w:val="24"/>
        </w:rPr>
      </w:pPr>
      <w:r>
        <w:rPr>
          <w:sz w:val="24"/>
        </w:rPr>
        <w:t>Non-Terminal</w:t>
      </w:r>
      <w:r>
        <w:rPr>
          <w:spacing w:val="-6"/>
          <w:sz w:val="24"/>
        </w:rPr>
        <w:t xml:space="preserve"> </w:t>
      </w:r>
      <w:r>
        <w:rPr>
          <w:sz w:val="24"/>
        </w:rPr>
        <w:t>symbols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called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auxiliary</w:t>
      </w:r>
      <w:r>
        <w:rPr>
          <w:spacing w:val="-8"/>
          <w:sz w:val="24"/>
        </w:rPr>
        <w:t xml:space="preserve"> </w:t>
      </w:r>
      <w:r>
        <w:rPr>
          <w:sz w:val="24"/>
        </w:rPr>
        <w:t>symbols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variables.</w:t>
      </w:r>
    </w:p>
    <w:p w14:paraId="572C26B3" w14:textId="77777777" w:rsidR="00166101" w:rsidRDefault="0005518C">
      <w:pPr>
        <w:pStyle w:val="ListParagraph"/>
        <w:numPr>
          <w:ilvl w:val="1"/>
          <w:numId w:val="3"/>
        </w:numPr>
        <w:tabs>
          <w:tab w:val="left" w:pos="793"/>
        </w:tabs>
        <w:spacing w:before="23"/>
        <w:ind w:left="793" w:hanging="359"/>
        <w:rPr>
          <w:sz w:val="24"/>
        </w:rPr>
      </w:pPr>
      <w:r>
        <w:rPr>
          <w:sz w:val="24"/>
        </w:rPr>
        <w:t>Non-Terminal</w:t>
      </w:r>
      <w:r>
        <w:rPr>
          <w:spacing w:val="-6"/>
          <w:sz w:val="24"/>
        </w:rPr>
        <w:t xml:space="preserve"> </w:t>
      </w:r>
      <w:r>
        <w:rPr>
          <w:sz w:val="24"/>
        </w:rPr>
        <w:t>symbols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denoted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letters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A,</w:t>
      </w:r>
      <w:r>
        <w:rPr>
          <w:spacing w:val="-7"/>
          <w:sz w:val="24"/>
        </w:rPr>
        <w:t xml:space="preserve"> </w:t>
      </w:r>
      <w:r>
        <w:rPr>
          <w:sz w:val="24"/>
        </w:rPr>
        <w:t>B,</w:t>
      </w:r>
      <w:r>
        <w:rPr>
          <w:spacing w:val="-8"/>
          <w:sz w:val="24"/>
        </w:rPr>
        <w:t xml:space="preserve"> </w:t>
      </w:r>
      <w:r>
        <w:rPr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53D57F49" w14:textId="77777777" w:rsidR="00166101" w:rsidRDefault="00166101">
      <w:pPr>
        <w:pStyle w:val="BodyText"/>
        <w:spacing w:before="48"/>
        <w:ind w:left="0"/>
      </w:pPr>
    </w:p>
    <w:p w14:paraId="408100B1" w14:textId="77777777" w:rsidR="00166101" w:rsidRDefault="0005518C">
      <w:pPr>
        <w:pStyle w:val="Heading1"/>
      </w:pPr>
      <w:r>
        <w:rPr>
          <w:spacing w:val="-2"/>
        </w:rPr>
        <w:t>Productions:</w:t>
      </w:r>
    </w:p>
    <w:p w14:paraId="300452BB" w14:textId="77777777" w:rsidR="00166101" w:rsidRDefault="0005518C">
      <w:pPr>
        <w:pStyle w:val="BodyText"/>
        <w:spacing w:before="24" w:line="259" w:lineRule="auto"/>
        <w:ind w:right="142"/>
        <w:jc w:val="both"/>
      </w:pPr>
      <w:r>
        <w:t>A</w:t>
      </w:r>
      <w:r>
        <w:rPr>
          <w:spacing w:val="-9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t>rule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rewrite</w:t>
      </w:r>
      <w:r>
        <w:rPr>
          <w:spacing w:val="-11"/>
        </w:rPr>
        <w:t xml:space="preserve"> </w:t>
      </w:r>
      <w:r>
        <w:t>rule</w:t>
      </w:r>
      <w:r>
        <w:rPr>
          <w:spacing w:val="-11"/>
        </w:rPr>
        <w:t xml:space="preserve"> </w:t>
      </w:r>
      <w:r>
        <w:t>specifying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symbol</w:t>
      </w:r>
      <w:r>
        <w:rPr>
          <w:spacing w:val="-12"/>
        </w:rPr>
        <w:t xml:space="preserve"> </w:t>
      </w:r>
      <w:r>
        <w:t>substitution</w:t>
      </w:r>
      <w:r>
        <w:rPr>
          <w:spacing w:val="-10"/>
        </w:rPr>
        <w:t xml:space="preserve"> </w:t>
      </w:r>
      <w:r>
        <w:t xml:space="preserve">that can be recursively performed to generate new symbol sequences. A finite set of productions </w:t>
      </w:r>
      <w:r>
        <w:t>is the main component in the specification of a formal grammar (specifically a generative grammar).</w:t>
      </w:r>
    </w:p>
    <w:p w14:paraId="30E68DE7" w14:textId="77777777" w:rsidR="00166101" w:rsidRDefault="00166101">
      <w:pPr>
        <w:pStyle w:val="BodyText"/>
        <w:spacing w:before="22"/>
        <w:ind w:left="0"/>
      </w:pPr>
    </w:p>
    <w:p w14:paraId="17DE92B7" w14:textId="77777777" w:rsidR="00166101" w:rsidRDefault="0005518C">
      <w:pPr>
        <w:pStyle w:val="Heading1"/>
      </w:pPr>
      <w:r>
        <w:rPr>
          <w:spacing w:val="-2"/>
        </w:rPr>
        <w:t>Derivation:</w:t>
      </w:r>
    </w:p>
    <w:p w14:paraId="50AF2802" w14:textId="77777777" w:rsidR="00166101" w:rsidRDefault="0005518C">
      <w:pPr>
        <w:pStyle w:val="BodyText"/>
        <w:spacing w:before="24" w:line="256" w:lineRule="auto"/>
      </w:pPr>
      <w:r>
        <w:t>Derivation is a sequence of production rules. It is used to get the input string through these production rules. During parsing, we have to tak</w:t>
      </w:r>
      <w:r>
        <w:t>e two decisions. These are as follows:</w:t>
      </w:r>
    </w:p>
    <w:p w14:paraId="6A9EB109" w14:textId="77777777" w:rsidR="00166101" w:rsidRDefault="00166101">
      <w:pPr>
        <w:pStyle w:val="BodyText"/>
        <w:spacing w:line="256" w:lineRule="auto"/>
        <w:sectPr w:rsidR="00166101">
          <w:pgSz w:w="11910" w:h="16840"/>
          <w:pgMar w:top="2040" w:right="566" w:bottom="1420" w:left="992" w:header="823" w:footer="1240" w:gutter="0"/>
          <w:cols w:space="720"/>
        </w:sectPr>
      </w:pPr>
    </w:p>
    <w:p w14:paraId="64FA9E14" w14:textId="77777777" w:rsidR="00166101" w:rsidRDefault="0005518C">
      <w:pPr>
        <w:pStyle w:val="ListParagraph"/>
        <w:numPr>
          <w:ilvl w:val="1"/>
          <w:numId w:val="3"/>
        </w:numPr>
        <w:tabs>
          <w:tab w:val="left" w:pos="721"/>
        </w:tabs>
        <w:spacing w:before="272"/>
        <w:ind w:left="721" w:hanging="359"/>
        <w:rPr>
          <w:sz w:val="24"/>
        </w:rPr>
      </w:pPr>
      <w:r>
        <w:rPr>
          <w:sz w:val="24"/>
        </w:rPr>
        <w:lastRenderedPageBreak/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decide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non-terminal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replaced.</w:t>
      </w:r>
    </w:p>
    <w:p w14:paraId="7D8F501C" w14:textId="77777777" w:rsidR="00166101" w:rsidRDefault="0005518C">
      <w:pPr>
        <w:pStyle w:val="ListParagraph"/>
        <w:numPr>
          <w:ilvl w:val="1"/>
          <w:numId w:val="3"/>
        </w:numPr>
        <w:tabs>
          <w:tab w:val="left" w:pos="721"/>
        </w:tabs>
        <w:spacing w:before="23"/>
        <w:ind w:left="721" w:hanging="359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decide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non-terminal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replaced.</w:t>
      </w:r>
    </w:p>
    <w:p w14:paraId="7E01431F" w14:textId="77777777" w:rsidR="00166101" w:rsidRDefault="00166101">
      <w:pPr>
        <w:pStyle w:val="BodyText"/>
        <w:spacing w:before="48"/>
        <w:ind w:left="0"/>
      </w:pPr>
    </w:p>
    <w:p w14:paraId="1178ED55" w14:textId="77777777" w:rsidR="00166101" w:rsidRDefault="0005518C">
      <w:pPr>
        <w:pStyle w:val="Heading1"/>
      </w:pPr>
      <w:r>
        <w:t>Chomsky</w:t>
      </w:r>
      <w:r>
        <w:rPr>
          <w:spacing w:val="-7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languages:</w:t>
      </w:r>
    </w:p>
    <w:p w14:paraId="67358D19" w14:textId="77777777" w:rsidR="00166101" w:rsidRDefault="0005518C">
      <w:pPr>
        <w:pStyle w:val="BodyText"/>
        <w:spacing w:before="23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D950248" wp14:editId="48854D36">
            <wp:simplePos x="0" y="0"/>
            <wp:positionH relativeFrom="page">
              <wp:posOffset>1508760</wp:posOffset>
            </wp:positionH>
            <wp:positionV relativeFrom="paragraph">
              <wp:posOffset>319818</wp:posOffset>
            </wp:positionV>
            <wp:extent cx="4698309" cy="29763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309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2F345" w14:textId="77777777" w:rsidR="00166101" w:rsidRDefault="0005518C">
      <w:pPr>
        <w:spacing w:before="61" w:line="259" w:lineRule="auto"/>
        <w:ind w:left="1"/>
      </w:pP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Noam</w:t>
      </w:r>
      <w:r>
        <w:rPr>
          <w:spacing w:val="-7"/>
        </w:rPr>
        <w:t xml:space="preserve"> </w:t>
      </w:r>
      <w:r>
        <w:t>Chomsky,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grammars</w:t>
      </w:r>
      <w:r>
        <w:rPr>
          <w:spacing w:val="-2"/>
        </w:rPr>
        <w:t xml:space="preserve"> </w:t>
      </w:r>
      <w:r>
        <w:t>−</w:t>
      </w:r>
      <w:r>
        <w:rPr>
          <w:spacing w:val="-7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table shows how they differ from each other –</w:t>
      </w:r>
    </w:p>
    <w:p w14:paraId="30EB42DC" w14:textId="77777777" w:rsidR="00166101" w:rsidRDefault="00166101">
      <w:pPr>
        <w:pStyle w:val="BodyText"/>
        <w:spacing w:before="45"/>
        <w:ind w:left="0"/>
        <w:rPr>
          <w:sz w:val="20"/>
        </w:r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507"/>
        <w:gridCol w:w="2985"/>
        <w:gridCol w:w="2497"/>
      </w:tblGrid>
      <w:tr w:rsidR="00166101" w14:paraId="40474D07" w14:textId="77777777">
        <w:trPr>
          <w:trHeight w:val="925"/>
        </w:trPr>
        <w:tc>
          <w:tcPr>
            <w:tcW w:w="1700" w:type="dxa"/>
            <w:shd w:val="clear" w:color="auto" w:fill="EDEDED"/>
          </w:tcPr>
          <w:p w14:paraId="4C70AC84" w14:textId="77777777" w:rsidR="00166101" w:rsidRDefault="0005518C">
            <w:pPr>
              <w:pStyle w:val="TableParagraph"/>
              <w:spacing w:before="121"/>
              <w:ind w:left="597" w:right="306" w:hanging="264"/>
              <w:rPr>
                <w:b/>
                <w:sz w:val="24"/>
              </w:rPr>
            </w:pPr>
            <w:r>
              <w:rPr>
                <w:b/>
                <w:color w:val="202429"/>
                <w:spacing w:val="-2"/>
                <w:sz w:val="24"/>
              </w:rPr>
              <w:t xml:space="preserve">Grammar </w:t>
            </w:r>
            <w:r>
              <w:rPr>
                <w:b/>
                <w:color w:val="202429"/>
                <w:spacing w:val="-4"/>
                <w:sz w:val="24"/>
              </w:rPr>
              <w:t>Type</w:t>
            </w:r>
          </w:p>
        </w:tc>
        <w:tc>
          <w:tcPr>
            <w:tcW w:w="2507" w:type="dxa"/>
            <w:shd w:val="clear" w:color="auto" w:fill="EDEDED"/>
          </w:tcPr>
          <w:p w14:paraId="19971F71" w14:textId="77777777" w:rsidR="00166101" w:rsidRDefault="0005518C">
            <w:pPr>
              <w:pStyle w:val="TableParagraph"/>
              <w:spacing w:before="121"/>
              <w:ind w:left="236"/>
              <w:rPr>
                <w:b/>
                <w:sz w:val="24"/>
              </w:rPr>
            </w:pPr>
            <w:r>
              <w:rPr>
                <w:b/>
                <w:color w:val="202429"/>
                <w:spacing w:val="-2"/>
                <w:sz w:val="24"/>
              </w:rPr>
              <w:t>Grammar</w:t>
            </w:r>
            <w:r>
              <w:rPr>
                <w:b/>
                <w:color w:val="202429"/>
                <w:spacing w:val="-7"/>
                <w:sz w:val="24"/>
              </w:rPr>
              <w:t xml:space="preserve"> </w:t>
            </w:r>
            <w:r>
              <w:rPr>
                <w:b/>
                <w:color w:val="202429"/>
                <w:spacing w:val="-2"/>
                <w:sz w:val="24"/>
              </w:rPr>
              <w:t>Accepted</w:t>
            </w:r>
          </w:p>
        </w:tc>
        <w:tc>
          <w:tcPr>
            <w:tcW w:w="2985" w:type="dxa"/>
            <w:shd w:val="clear" w:color="auto" w:fill="EDEDED"/>
          </w:tcPr>
          <w:p w14:paraId="559E0392" w14:textId="77777777" w:rsidR="00166101" w:rsidRDefault="0005518C">
            <w:pPr>
              <w:pStyle w:val="TableParagraph"/>
              <w:spacing w:before="121"/>
              <w:ind w:left="486"/>
              <w:rPr>
                <w:b/>
                <w:sz w:val="24"/>
              </w:rPr>
            </w:pPr>
            <w:r>
              <w:rPr>
                <w:b/>
                <w:color w:val="202429"/>
                <w:spacing w:val="-2"/>
                <w:sz w:val="24"/>
              </w:rPr>
              <w:t>Language Accepted</w:t>
            </w:r>
          </w:p>
        </w:tc>
        <w:tc>
          <w:tcPr>
            <w:tcW w:w="2497" w:type="dxa"/>
            <w:shd w:val="clear" w:color="auto" w:fill="EDEDED"/>
          </w:tcPr>
          <w:p w14:paraId="29FBE9DB" w14:textId="77777777" w:rsidR="00166101" w:rsidRDefault="0005518C">
            <w:pPr>
              <w:pStyle w:val="TableParagraph"/>
              <w:spacing w:before="121"/>
              <w:ind w:left="664"/>
              <w:rPr>
                <w:b/>
                <w:sz w:val="24"/>
              </w:rPr>
            </w:pPr>
            <w:r>
              <w:rPr>
                <w:b/>
                <w:color w:val="202429"/>
                <w:spacing w:val="-2"/>
                <w:sz w:val="24"/>
              </w:rPr>
              <w:t>Automaton</w:t>
            </w:r>
          </w:p>
        </w:tc>
      </w:tr>
      <w:tr w:rsidR="00166101" w14:paraId="0FC688A6" w14:textId="77777777">
        <w:trPr>
          <w:trHeight w:val="923"/>
        </w:trPr>
        <w:tc>
          <w:tcPr>
            <w:tcW w:w="1700" w:type="dxa"/>
          </w:tcPr>
          <w:p w14:paraId="0A62D08D" w14:textId="77777777" w:rsidR="00166101" w:rsidRDefault="0005518C"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Type</w:t>
            </w:r>
            <w:r>
              <w:rPr>
                <w:color w:val="202429"/>
                <w:spacing w:val="-11"/>
                <w:sz w:val="24"/>
              </w:rPr>
              <w:t xml:space="preserve"> </w:t>
            </w:r>
            <w:r>
              <w:rPr>
                <w:color w:val="202429"/>
                <w:spacing w:val="-10"/>
                <w:sz w:val="24"/>
              </w:rPr>
              <w:t>0</w:t>
            </w:r>
          </w:p>
        </w:tc>
        <w:tc>
          <w:tcPr>
            <w:tcW w:w="2507" w:type="dxa"/>
          </w:tcPr>
          <w:p w14:paraId="0BE75DE2" w14:textId="77777777" w:rsidR="00166101" w:rsidRDefault="0005518C">
            <w:pPr>
              <w:pStyle w:val="TableParagraph"/>
              <w:ind w:left="119"/>
              <w:rPr>
                <w:sz w:val="24"/>
              </w:rPr>
            </w:pPr>
            <w:r>
              <w:rPr>
                <w:color w:val="202429"/>
                <w:sz w:val="24"/>
              </w:rPr>
              <w:t>Unrestricted</w:t>
            </w:r>
            <w:r>
              <w:rPr>
                <w:color w:val="202429"/>
                <w:spacing w:val="-2"/>
                <w:sz w:val="24"/>
              </w:rPr>
              <w:t xml:space="preserve"> grammar</w:t>
            </w:r>
          </w:p>
        </w:tc>
        <w:tc>
          <w:tcPr>
            <w:tcW w:w="2985" w:type="dxa"/>
          </w:tcPr>
          <w:p w14:paraId="46096478" w14:textId="77777777" w:rsidR="00166101" w:rsidRDefault="0005518C">
            <w:pPr>
              <w:pStyle w:val="TableParagraph"/>
              <w:ind w:left="118" w:right="521"/>
              <w:rPr>
                <w:sz w:val="24"/>
              </w:rPr>
            </w:pPr>
            <w:r>
              <w:rPr>
                <w:color w:val="202429"/>
                <w:sz w:val="24"/>
              </w:rPr>
              <w:t>Recursively</w:t>
            </w:r>
            <w:r>
              <w:rPr>
                <w:color w:val="202429"/>
                <w:spacing w:val="-15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 xml:space="preserve">enumerable </w:t>
            </w:r>
            <w:r>
              <w:rPr>
                <w:color w:val="202429"/>
                <w:spacing w:val="-2"/>
                <w:sz w:val="24"/>
              </w:rPr>
              <w:t>language</w:t>
            </w:r>
          </w:p>
        </w:tc>
        <w:tc>
          <w:tcPr>
            <w:tcW w:w="2497" w:type="dxa"/>
          </w:tcPr>
          <w:p w14:paraId="7160205D" w14:textId="77777777" w:rsidR="00166101" w:rsidRDefault="0005518C">
            <w:pPr>
              <w:pStyle w:val="TableParagraph"/>
              <w:rPr>
                <w:sz w:val="24"/>
              </w:rPr>
            </w:pPr>
            <w:r>
              <w:rPr>
                <w:color w:val="202429"/>
                <w:sz w:val="24"/>
              </w:rPr>
              <w:t>Turing</w:t>
            </w:r>
            <w:r>
              <w:rPr>
                <w:color w:val="202429"/>
                <w:spacing w:val="-12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Machine</w:t>
            </w:r>
          </w:p>
        </w:tc>
      </w:tr>
      <w:tr w:rsidR="00166101" w14:paraId="346128B6" w14:textId="77777777">
        <w:trPr>
          <w:trHeight w:val="904"/>
        </w:trPr>
        <w:tc>
          <w:tcPr>
            <w:tcW w:w="1700" w:type="dxa"/>
          </w:tcPr>
          <w:p w14:paraId="4E74FB55" w14:textId="77777777" w:rsidR="00166101" w:rsidRDefault="0005518C"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Type</w:t>
            </w:r>
            <w:r>
              <w:rPr>
                <w:color w:val="202429"/>
                <w:spacing w:val="-11"/>
                <w:sz w:val="24"/>
              </w:rPr>
              <w:t xml:space="preserve"> </w:t>
            </w:r>
            <w:r>
              <w:rPr>
                <w:color w:val="202429"/>
                <w:spacing w:val="-10"/>
                <w:sz w:val="24"/>
              </w:rPr>
              <w:t>1</w:t>
            </w:r>
          </w:p>
        </w:tc>
        <w:tc>
          <w:tcPr>
            <w:tcW w:w="2507" w:type="dxa"/>
          </w:tcPr>
          <w:p w14:paraId="78DABA1A" w14:textId="77777777" w:rsidR="00166101" w:rsidRDefault="0005518C">
            <w:pPr>
              <w:pStyle w:val="TableParagraph"/>
              <w:ind w:left="119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Context-sensitive grammar</w:t>
            </w:r>
          </w:p>
        </w:tc>
        <w:tc>
          <w:tcPr>
            <w:tcW w:w="2985" w:type="dxa"/>
          </w:tcPr>
          <w:p w14:paraId="7A22698F" w14:textId="77777777" w:rsidR="00166101" w:rsidRDefault="0005518C">
            <w:pPr>
              <w:pStyle w:val="TableParagraph"/>
              <w:ind w:left="118"/>
              <w:rPr>
                <w:sz w:val="24"/>
              </w:rPr>
            </w:pPr>
            <w:r>
              <w:rPr>
                <w:color w:val="202429"/>
                <w:sz w:val="24"/>
              </w:rPr>
              <w:t>Context-sensitive</w:t>
            </w:r>
            <w:r>
              <w:rPr>
                <w:color w:val="202429"/>
                <w:spacing w:val="1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language</w:t>
            </w:r>
          </w:p>
        </w:tc>
        <w:tc>
          <w:tcPr>
            <w:tcW w:w="2497" w:type="dxa"/>
          </w:tcPr>
          <w:p w14:paraId="1538855E" w14:textId="77777777" w:rsidR="00166101" w:rsidRDefault="0005518C">
            <w:pPr>
              <w:pStyle w:val="TableParagraph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Linear-bounded automaton</w:t>
            </w:r>
          </w:p>
        </w:tc>
      </w:tr>
      <w:tr w:rsidR="00166101" w14:paraId="0EA83D8B" w14:textId="77777777">
        <w:trPr>
          <w:trHeight w:val="592"/>
        </w:trPr>
        <w:tc>
          <w:tcPr>
            <w:tcW w:w="1700" w:type="dxa"/>
          </w:tcPr>
          <w:p w14:paraId="0E63A57D" w14:textId="77777777" w:rsidR="00166101" w:rsidRDefault="0005518C"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Type</w:t>
            </w:r>
            <w:r>
              <w:rPr>
                <w:color w:val="202429"/>
                <w:spacing w:val="-11"/>
                <w:sz w:val="24"/>
              </w:rPr>
              <w:t xml:space="preserve"> </w:t>
            </w:r>
            <w:r>
              <w:rPr>
                <w:color w:val="202429"/>
                <w:spacing w:val="-10"/>
                <w:sz w:val="24"/>
              </w:rPr>
              <w:t>2</w:t>
            </w:r>
          </w:p>
        </w:tc>
        <w:tc>
          <w:tcPr>
            <w:tcW w:w="2507" w:type="dxa"/>
          </w:tcPr>
          <w:p w14:paraId="1FD057F2" w14:textId="77777777" w:rsidR="00166101" w:rsidRDefault="0005518C">
            <w:pPr>
              <w:pStyle w:val="TableParagraph"/>
              <w:ind w:left="119"/>
              <w:rPr>
                <w:sz w:val="24"/>
              </w:rPr>
            </w:pPr>
            <w:r>
              <w:rPr>
                <w:color w:val="202429"/>
                <w:sz w:val="24"/>
              </w:rPr>
              <w:t>Context-free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grammar</w:t>
            </w:r>
          </w:p>
        </w:tc>
        <w:tc>
          <w:tcPr>
            <w:tcW w:w="2985" w:type="dxa"/>
          </w:tcPr>
          <w:p w14:paraId="16CAA6D9" w14:textId="77777777" w:rsidR="00166101" w:rsidRDefault="0005518C">
            <w:pPr>
              <w:pStyle w:val="TableParagraph"/>
              <w:ind w:left="118"/>
              <w:rPr>
                <w:sz w:val="24"/>
              </w:rPr>
            </w:pPr>
            <w:r>
              <w:rPr>
                <w:color w:val="202429"/>
                <w:sz w:val="24"/>
              </w:rPr>
              <w:t>Context-free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language</w:t>
            </w:r>
          </w:p>
        </w:tc>
        <w:tc>
          <w:tcPr>
            <w:tcW w:w="2497" w:type="dxa"/>
          </w:tcPr>
          <w:p w14:paraId="776F94B1" w14:textId="77777777" w:rsidR="00166101" w:rsidRDefault="0005518C">
            <w:pPr>
              <w:pStyle w:val="TableParagraph"/>
              <w:rPr>
                <w:sz w:val="24"/>
              </w:rPr>
            </w:pPr>
            <w:r>
              <w:rPr>
                <w:color w:val="202429"/>
                <w:sz w:val="24"/>
              </w:rPr>
              <w:t xml:space="preserve">Pushdown </w:t>
            </w:r>
            <w:r>
              <w:rPr>
                <w:color w:val="202429"/>
                <w:spacing w:val="-2"/>
                <w:sz w:val="24"/>
              </w:rPr>
              <w:t>automaton</w:t>
            </w:r>
          </w:p>
        </w:tc>
      </w:tr>
      <w:tr w:rsidR="00166101" w14:paraId="0AB4225C" w14:textId="77777777">
        <w:trPr>
          <w:trHeight w:val="570"/>
        </w:trPr>
        <w:tc>
          <w:tcPr>
            <w:tcW w:w="1700" w:type="dxa"/>
          </w:tcPr>
          <w:p w14:paraId="674DBF0E" w14:textId="77777777" w:rsidR="00166101" w:rsidRDefault="0005518C"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Type</w:t>
            </w:r>
            <w:r>
              <w:rPr>
                <w:color w:val="202429"/>
                <w:spacing w:val="-11"/>
                <w:sz w:val="24"/>
              </w:rPr>
              <w:t xml:space="preserve"> </w:t>
            </w:r>
            <w:r>
              <w:rPr>
                <w:color w:val="202429"/>
                <w:spacing w:val="-10"/>
                <w:sz w:val="24"/>
              </w:rPr>
              <w:t>3</w:t>
            </w:r>
          </w:p>
        </w:tc>
        <w:tc>
          <w:tcPr>
            <w:tcW w:w="2507" w:type="dxa"/>
          </w:tcPr>
          <w:p w14:paraId="2CA779D1" w14:textId="77777777" w:rsidR="00166101" w:rsidRDefault="0005518C">
            <w:pPr>
              <w:pStyle w:val="TableParagraph"/>
              <w:ind w:left="119"/>
              <w:rPr>
                <w:sz w:val="24"/>
              </w:rPr>
            </w:pPr>
            <w:r>
              <w:rPr>
                <w:color w:val="202429"/>
                <w:sz w:val="24"/>
              </w:rPr>
              <w:t>Regular</w:t>
            </w:r>
            <w:r>
              <w:rPr>
                <w:color w:val="202429"/>
                <w:spacing w:val="-2"/>
                <w:sz w:val="24"/>
              </w:rPr>
              <w:t xml:space="preserve"> grammar</w:t>
            </w:r>
          </w:p>
        </w:tc>
        <w:tc>
          <w:tcPr>
            <w:tcW w:w="2985" w:type="dxa"/>
          </w:tcPr>
          <w:p w14:paraId="2FF918D3" w14:textId="77777777" w:rsidR="00166101" w:rsidRDefault="0005518C">
            <w:pPr>
              <w:pStyle w:val="TableParagraph"/>
              <w:ind w:left="118"/>
              <w:rPr>
                <w:sz w:val="24"/>
              </w:rPr>
            </w:pPr>
            <w:r>
              <w:rPr>
                <w:color w:val="202429"/>
                <w:sz w:val="24"/>
              </w:rPr>
              <w:t>Regular</w:t>
            </w:r>
            <w:r>
              <w:rPr>
                <w:color w:val="202429"/>
                <w:spacing w:val="-5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language</w:t>
            </w:r>
          </w:p>
        </w:tc>
        <w:tc>
          <w:tcPr>
            <w:tcW w:w="2497" w:type="dxa"/>
          </w:tcPr>
          <w:p w14:paraId="023A1E96" w14:textId="77777777" w:rsidR="00166101" w:rsidRDefault="0005518C">
            <w:pPr>
              <w:pStyle w:val="TableParagraph"/>
              <w:rPr>
                <w:sz w:val="24"/>
              </w:rPr>
            </w:pPr>
            <w:r>
              <w:rPr>
                <w:color w:val="202429"/>
                <w:sz w:val="24"/>
              </w:rPr>
              <w:t>Finite</w:t>
            </w:r>
            <w:r>
              <w:rPr>
                <w:color w:val="202429"/>
                <w:spacing w:val="-2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state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automaton</w:t>
            </w:r>
          </w:p>
        </w:tc>
      </w:tr>
    </w:tbl>
    <w:p w14:paraId="3B96C9F0" w14:textId="77777777" w:rsidR="00166101" w:rsidRDefault="00166101">
      <w:pPr>
        <w:pStyle w:val="BodyText"/>
        <w:spacing w:before="18"/>
        <w:ind w:left="0"/>
        <w:rPr>
          <w:sz w:val="22"/>
        </w:rPr>
      </w:pPr>
    </w:p>
    <w:p w14:paraId="22CDD498" w14:textId="77777777" w:rsidR="00166101" w:rsidRDefault="0005518C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Take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look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following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illustration. It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shows 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scope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of each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type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grammar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10"/>
        </w:rPr>
        <w:t>−</w:t>
      </w:r>
    </w:p>
    <w:p w14:paraId="4D61A2A9" w14:textId="77777777" w:rsidR="00166101" w:rsidRDefault="00166101">
      <w:pPr>
        <w:pStyle w:val="BodyText"/>
        <w:rPr>
          <w:rFonts w:ascii="Times New Roman" w:hAnsi="Times New Roman"/>
        </w:rPr>
        <w:sectPr w:rsidR="00166101">
          <w:pgSz w:w="11910" w:h="16840"/>
          <w:pgMar w:top="2040" w:right="566" w:bottom="1460" w:left="992" w:header="823" w:footer="1240" w:gutter="0"/>
          <w:cols w:space="720"/>
        </w:sectPr>
      </w:pPr>
    </w:p>
    <w:p w14:paraId="35AA0643" w14:textId="77777777" w:rsidR="00166101" w:rsidRDefault="00166101">
      <w:pPr>
        <w:pStyle w:val="BodyText"/>
        <w:spacing w:before="44"/>
        <w:ind w:left="0"/>
        <w:rPr>
          <w:rFonts w:ascii="Times New Roman"/>
          <w:sz w:val="20"/>
        </w:rPr>
      </w:pPr>
    </w:p>
    <w:p w14:paraId="56BEFC26" w14:textId="77777777" w:rsidR="00166101" w:rsidRDefault="0005518C">
      <w:pPr>
        <w:pStyle w:val="BodyText"/>
        <w:ind w:left="24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CEFEE47" wp14:editId="5B94F594">
            <wp:extent cx="3333809" cy="2084831"/>
            <wp:effectExtent l="0" t="0" r="0" b="0"/>
            <wp:docPr id="7" name="Image 7" descr="Containment of Type3, Type2, Type1, Type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ontainment of Type3, Type2, Type1, Type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809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2667" w14:textId="77777777" w:rsidR="00166101" w:rsidRDefault="00166101">
      <w:pPr>
        <w:pStyle w:val="BodyText"/>
        <w:spacing w:before="45"/>
        <w:ind w:left="0"/>
        <w:rPr>
          <w:rFonts w:ascii="Times New Roman"/>
          <w:sz w:val="22"/>
        </w:rPr>
      </w:pPr>
    </w:p>
    <w:p w14:paraId="53BA2D23" w14:textId="77777777" w:rsidR="00166101" w:rsidRDefault="0005518C">
      <w:pPr>
        <w:ind w:left="1"/>
        <w:rPr>
          <w:b/>
        </w:rPr>
      </w:pPr>
      <w:r>
        <w:rPr>
          <w:b/>
        </w:rPr>
        <w:t>Type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Grammar</w:t>
      </w:r>
    </w:p>
    <w:p w14:paraId="28626AF6" w14:textId="77777777" w:rsidR="00166101" w:rsidRDefault="0005518C">
      <w:pPr>
        <w:spacing w:before="22" w:line="256" w:lineRule="auto"/>
        <w:ind w:left="1"/>
      </w:pPr>
      <w:r>
        <w:t>Type-3</w:t>
      </w:r>
      <w:r>
        <w:rPr>
          <w:spacing w:val="-7"/>
        </w:rPr>
        <w:t xml:space="preserve"> </w:t>
      </w:r>
      <w:r>
        <w:t>grammars</w:t>
      </w:r>
      <w:r>
        <w:rPr>
          <w:spacing w:val="-7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regular</w:t>
      </w:r>
      <w:r>
        <w:rPr>
          <w:spacing w:val="-8"/>
        </w:rPr>
        <w:t xml:space="preserve"> </w:t>
      </w:r>
      <w:r>
        <w:t>languages.</w:t>
      </w:r>
      <w:r>
        <w:rPr>
          <w:spacing w:val="-7"/>
        </w:rPr>
        <w:t xml:space="preserve"> </w:t>
      </w:r>
      <w:r>
        <w:t>Type-3</w:t>
      </w:r>
      <w:r>
        <w:rPr>
          <w:spacing w:val="-9"/>
        </w:rPr>
        <w:t xml:space="preserve"> </w:t>
      </w:r>
      <w:r>
        <w:t>grammars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non-terminal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left-hand side and a right-hand side consisting of a single terminal or single terminal followed by a single non-terminal.</w:t>
      </w:r>
    </w:p>
    <w:p w14:paraId="62AE31A3" w14:textId="77777777" w:rsidR="00166101" w:rsidRDefault="0005518C">
      <w:pPr>
        <w:spacing w:before="4" w:line="259" w:lineRule="auto"/>
        <w:ind w:left="1" w:right="5086"/>
      </w:pPr>
      <w:r>
        <w:t>The</w:t>
      </w:r>
      <w:r>
        <w:rPr>
          <w:spacing w:val="-3"/>
        </w:rPr>
        <w:t xml:space="preserve"> </w:t>
      </w:r>
      <w:r>
        <w:t>productions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X →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aY</w:t>
      </w:r>
      <w:proofErr w:type="spellEnd"/>
      <w:r>
        <w:t xml:space="preserve"> where X, Y </w:t>
      </w:r>
      <w:r>
        <w:rPr>
          <w:rFonts w:ascii="Cambria Math" w:hAnsi="Cambria Math"/>
        </w:rPr>
        <w:t xml:space="preserve">∈ </w:t>
      </w:r>
      <w:r>
        <w:t>N (Non terminal)</w:t>
      </w:r>
    </w:p>
    <w:p w14:paraId="4FB324FD" w14:textId="77777777" w:rsidR="00166101" w:rsidRDefault="0005518C">
      <w:pPr>
        <w:spacing w:before="1"/>
        <w:ind w:left="1"/>
      </w:pP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Cambria Math" w:hAnsi="Cambria Math"/>
        </w:rPr>
        <w:t xml:space="preserve">∈ </w:t>
      </w:r>
      <w:r>
        <w:t xml:space="preserve">T </w:t>
      </w:r>
      <w:r>
        <w:rPr>
          <w:spacing w:val="-2"/>
        </w:rPr>
        <w:t>(Terminal)</w:t>
      </w:r>
    </w:p>
    <w:p w14:paraId="269ED188" w14:textId="77777777" w:rsidR="00166101" w:rsidRDefault="0005518C">
      <w:pPr>
        <w:spacing w:before="19"/>
        <w:ind w:left="1"/>
      </w:pPr>
      <w:r>
        <w:t>The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spacing w:val="-2"/>
        </w:rPr>
        <w:t>rule.</w:t>
      </w:r>
    </w:p>
    <w:p w14:paraId="35D91D28" w14:textId="77777777" w:rsidR="00166101" w:rsidRDefault="0005518C">
      <w:pPr>
        <w:pStyle w:val="BodyText"/>
        <w:spacing w:before="22"/>
        <w:ind w:right="9516"/>
      </w:pPr>
      <w:r>
        <w:rPr>
          <w:spacing w:val="-2"/>
        </w:rPr>
        <w:t xml:space="preserve">Example </w:t>
      </w:r>
      <w:r>
        <w:t>X → ε</w:t>
      </w:r>
    </w:p>
    <w:p w14:paraId="65405DB2" w14:textId="77777777" w:rsidR="00166101" w:rsidRDefault="0005518C">
      <w:pPr>
        <w:pStyle w:val="BodyText"/>
        <w:ind w:right="9272"/>
      </w:pPr>
      <w:r>
        <w:t>X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|</w:t>
      </w:r>
      <w:r>
        <w:rPr>
          <w:spacing w:val="-9"/>
        </w:rPr>
        <w:t xml:space="preserve"> </w:t>
      </w:r>
      <w:proofErr w:type="spellStart"/>
      <w:r>
        <w:t>aY</w:t>
      </w:r>
      <w:proofErr w:type="spellEnd"/>
      <w:r>
        <w:t xml:space="preserve"> Y → b</w:t>
      </w:r>
    </w:p>
    <w:p w14:paraId="71577185" w14:textId="77777777" w:rsidR="00166101" w:rsidRDefault="0005518C">
      <w:pPr>
        <w:pStyle w:val="Heading1"/>
        <w:spacing w:before="292"/>
      </w:pPr>
      <w:r>
        <w:t>Type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Grammar</w:t>
      </w:r>
    </w:p>
    <w:p w14:paraId="42AADED2" w14:textId="77777777" w:rsidR="00166101" w:rsidRDefault="0005518C">
      <w:pPr>
        <w:pStyle w:val="BodyText"/>
      </w:pPr>
      <w:r>
        <w:rPr>
          <w:spacing w:val="-2"/>
        </w:rPr>
        <w:t>Type-2</w:t>
      </w:r>
      <w:r>
        <w:rPr>
          <w:spacing w:val="1"/>
        </w:rPr>
        <w:t xml:space="preserve"> </w:t>
      </w:r>
      <w:r>
        <w:rPr>
          <w:spacing w:val="-2"/>
        </w:rPr>
        <w:t>grammars</w:t>
      </w:r>
      <w:r>
        <w:t xml:space="preserve"> </w:t>
      </w:r>
      <w:r>
        <w:rPr>
          <w:spacing w:val="-2"/>
        </w:rPr>
        <w:t>generate</w:t>
      </w:r>
      <w:r>
        <w:rPr>
          <w:spacing w:val="1"/>
        </w:rPr>
        <w:t xml:space="preserve"> </w:t>
      </w:r>
      <w:r>
        <w:rPr>
          <w:spacing w:val="-2"/>
        </w:rPr>
        <w:t>context-free</w:t>
      </w:r>
      <w:r>
        <w:rPr>
          <w:spacing w:val="-1"/>
        </w:rPr>
        <w:t xml:space="preserve"> </w:t>
      </w:r>
      <w:r>
        <w:rPr>
          <w:spacing w:val="-2"/>
        </w:rPr>
        <w:t>languages.</w:t>
      </w:r>
    </w:p>
    <w:p w14:paraId="30330085" w14:textId="77777777" w:rsidR="00166101" w:rsidRDefault="0005518C">
      <w:pPr>
        <w:pStyle w:val="BodyText"/>
        <w:spacing w:before="3"/>
        <w:ind w:right="6008"/>
      </w:pPr>
      <w:r>
        <w:t>The</w:t>
      </w:r>
      <w:r>
        <w:rPr>
          <w:spacing w:val="-6"/>
        </w:rPr>
        <w:t xml:space="preserve"> </w:t>
      </w:r>
      <w:r>
        <w:t>productions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 xml:space="preserve">γ where A </w:t>
      </w:r>
      <w:r>
        <w:rPr>
          <w:rFonts w:ascii="Cambria Math" w:hAnsi="Cambria Math"/>
        </w:rPr>
        <w:t xml:space="preserve">∈ </w:t>
      </w:r>
      <w:r>
        <w:t>N (Non terminal)</w:t>
      </w:r>
    </w:p>
    <w:p w14:paraId="2FA7CD2D" w14:textId="77777777" w:rsidR="00166101" w:rsidRDefault="0005518C">
      <w:pPr>
        <w:pStyle w:val="BodyText"/>
        <w:spacing w:line="293" w:lineRule="exact"/>
      </w:pPr>
      <w:r>
        <w:t>and</w:t>
      </w:r>
      <w:r>
        <w:rPr>
          <w:spacing w:val="-2"/>
        </w:rPr>
        <w:t xml:space="preserve"> </w:t>
      </w:r>
      <w:r>
        <w:t xml:space="preserve">γ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-1"/>
        </w:rPr>
        <w:t xml:space="preserve"> </w:t>
      </w:r>
      <w:r>
        <w:t>(T</w:t>
      </w:r>
      <w:r>
        <w:rPr>
          <w:spacing w:val="-3"/>
        </w:rPr>
        <w:t xml:space="preserve"> </w:t>
      </w:r>
      <w:r>
        <w:rPr>
          <w:rFonts w:ascii="Cambria Math" w:hAnsi="Cambria Math"/>
        </w:rPr>
        <w:t xml:space="preserve">∪ </w:t>
      </w:r>
      <w:proofErr w:type="gramStart"/>
      <w:r>
        <w:t>N)*</w:t>
      </w:r>
      <w:proofErr w:type="gramEnd"/>
      <w:r>
        <w:rPr>
          <w:spacing w:val="-3"/>
        </w:rPr>
        <w:t xml:space="preserve"> </w:t>
      </w:r>
      <w:r>
        <w:t>(String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terminals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</w:t>
      </w:r>
      <w:r>
        <w:rPr>
          <w:spacing w:val="-2"/>
        </w:rPr>
        <w:t>terminals).</w:t>
      </w:r>
    </w:p>
    <w:p w14:paraId="53770F8A" w14:textId="77777777" w:rsidR="00166101" w:rsidRDefault="0005518C">
      <w:pPr>
        <w:pStyle w:val="BodyText"/>
      </w:pPr>
      <w:r>
        <w:t>These</w:t>
      </w:r>
      <w:r>
        <w:rPr>
          <w:spacing w:val="38"/>
        </w:rPr>
        <w:t xml:space="preserve"> </w:t>
      </w:r>
      <w:r>
        <w:t>languages</w:t>
      </w:r>
      <w:r>
        <w:rPr>
          <w:spacing w:val="40"/>
        </w:rPr>
        <w:t xml:space="preserve"> </w:t>
      </w:r>
      <w:r>
        <w:t>generated</w:t>
      </w:r>
      <w:r>
        <w:rPr>
          <w:spacing w:val="37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these</w:t>
      </w:r>
      <w:r>
        <w:rPr>
          <w:spacing w:val="38"/>
        </w:rPr>
        <w:t xml:space="preserve"> </w:t>
      </w:r>
      <w:r>
        <w:t>grammars</w:t>
      </w:r>
      <w:r>
        <w:rPr>
          <w:spacing w:val="37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recognized</w:t>
      </w:r>
      <w:r>
        <w:rPr>
          <w:spacing w:val="37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non-deterministic</w:t>
      </w:r>
      <w:r>
        <w:rPr>
          <w:spacing w:val="37"/>
        </w:rPr>
        <w:t xml:space="preserve"> </w:t>
      </w:r>
      <w:r>
        <w:t xml:space="preserve">pushdown </w:t>
      </w:r>
      <w:r>
        <w:rPr>
          <w:spacing w:val="-2"/>
        </w:rPr>
        <w:t>automaton.</w:t>
      </w:r>
    </w:p>
    <w:p w14:paraId="199BF2F5" w14:textId="77777777" w:rsidR="00166101" w:rsidRDefault="0005518C">
      <w:pPr>
        <w:pStyle w:val="BodyText"/>
        <w:ind w:right="9516"/>
      </w:pPr>
      <w:r>
        <w:rPr>
          <w:spacing w:val="-2"/>
        </w:rPr>
        <w:t xml:space="preserve">Example </w:t>
      </w:r>
      <w:r>
        <w:t>S → X a X → a</w:t>
      </w:r>
    </w:p>
    <w:p w14:paraId="0EC461F8" w14:textId="77777777" w:rsidR="00166101" w:rsidRDefault="0005518C">
      <w:pPr>
        <w:pStyle w:val="BodyText"/>
        <w:ind w:right="9549"/>
      </w:pPr>
      <w:r>
        <w:t xml:space="preserve">X → </w:t>
      </w:r>
      <w:proofErr w:type="spellStart"/>
      <w:r>
        <w:t>aX</w:t>
      </w:r>
      <w:proofErr w:type="spellEnd"/>
      <w:r>
        <w:t xml:space="preserve"> X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proofErr w:type="spellStart"/>
      <w:r>
        <w:t>abc</w:t>
      </w:r>
      <w:proofErr w:type="spellEnd"/>
      <w:r>
        <w:t xml:space="preserve"> X → ε</w:t>
      </w:r>
    </w:p>
    <w:p w14:paraId="1EEF2D14" w14:textId="77777777" w:rsidR="00166101" w:rsidRDefault="0005518C">
      <w:pPr>
        <w:pStyle w:val="Heading1"/>
        <w:spacing w:before="292"/>
      </w:pPr>
      <w:r>
        <w:t>Type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Grammar</w:t>
      </w:r>
    </w:p>
    <w:p w14:paraId="58A124C4" w14:textId="77777777" w:rsidR="00166101" w:rsidRDefault="0005518C">
      <w:pPr>
        <w:pStyle w:val="BodyText"/>
        <w:spacing w:line="242" w:lineRule="auto"/>
        <w:ind w:right="1259"/>
      </w:pPr>
      <w:r>
        <w:t>Type-1</w:t>
      </w:r>
      <w:r>
        <w:rPr>
          <w:spacing w:val="-9"/>
        </w:rPr>
        <w:t xml:space="preserve"> </w:t>
      </w:r>
      <w:r>
        <w:t>grammars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context-sensitive</w:t>
      </w:r>
      <w:r>
        <w:rPr>
          <w:spacing w:val="-9"/>
        </w:rPr>
        <w:t xml:space="preserve"> </w:t>
      </w:r>
      <w:r>
        <w:t>languag</w:t>
      </w:r>
      <w:r>
        <w:t>es.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productions</w:t>
      </w:r>
      <w:r>
        <w:rPr>
          <w:spacing w:val="-11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 α A β → α γ β</w:t>
      </w:r>
    </w:p>
    <w:p w14:paraId="390C5E80" w14:textId="77777777" w:rsidR="00166101" w:rsidRDefault="0005518C">
      <w:pPr>
        <w:pStyle w:val="BodyText"/>
        <w:spacing w:line="289" w:lineRule="exact"/>
      </w:pPr>
      <w:r>
        <w:t>where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(Non-</w:t>
      </w:r>
      <w:r>
        <w:rPr>
          <w:spacing w:val="-2"/>
        </w:rPr>
        <w:t>terminal)</w:t>
      </w:r>
    </w:p>
    <w:p w14:paraId="2A923289" w14:textId="77777777" w:rsidR="00166101" w:rsidRDefault="0005518C">
      <w:pPr>
        <w:pStyle w:val="BodyText"/>
        <w:ind w:right="4024"/>
      </w:pPr>
      <w:r>
        <w:t>and</w:t>
      </w:r>
      <w:r>
        <w:rPr>
          <w:spacing w:val="-3"/>
        </w:rPr>
        <w:t xml:space="preserve"> </w:t>
      </w:r>
      <w:r>
        <w:t>α,</w:t>
      </w:r>
      <w:r>
        <w:rPr>
          <w:spacing w:val="-3"/>
        </w:rPr>
        <w:t xml:space="preserve"> </w:t>
      </w:r>
      <w:r>
        <w:t>β,</w:t>
      </w:r>
      <w:r>
        <w:rPr>
          <w:spacing w:val="-5"/>
        </w:rPr>
        <w:t xml:space="preserve"> </w:t>
      </w:r>
      <w:r>
        <w:t>γ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-2"/>
        </w:rPr>
        <w:t xml:space="preserve"> </w:t>
      </w:r>
      <w:r>
        <w:t>(T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∪</w:t>
      </w:r>
      <w:r>
        <w:rPr>
          <w:rFonts w:ascii="Cambria Math" w:hAnsi="Cambria Math"/>
          <w:spacing w:val="-1"/>
        </w:rPr>
        <w:t xml:space="preserve"> </w:t>
      </w:r>
      <w:proofErr w:type="gramStart"/>
      <w:r>
        <w:t>N)*</w:t>
      </w:r>
      <w:proofErr w:type="gramEnd"/>
      <w:r>
        <w:rPr>
          <w:spacing w:val="-5"/>
        </w:rPr>
        <w:t xml:space="preserve"> </w:t>
      </w:r>
      <w:r>
        <w:t>(Strings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terminals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non-terminals) The strings α and β may be empty, but γ must be non-empty.</w:t>
      </w:r>
    </w:p>
    <w:p w14:paraId="45A98A09" w14:textId="77777777" w:rsidR="00166101" w:rsidRDefault="00166101">
      <w:pPr>
        <w:pStyle w:val="BodyText"/>
        <w:sectPr w:rsidR="00166101">
          <w:pgSz w:w="11910" w:h="16840"/>
          <w:pgMar w:top="2040" w:right="566" w:bottom="1460" w:left="992" w:header="823" w:footer="1240" w:gutter="0"/>
          <w:cols w:space="720"/>
        </w:sectPr>
      </w:pPr>
    </w:p>
    <w:p w14:paraId="14215410" w14:textId="77777777" w:rsidR="00166101" w:rsidRDefault="0005518C">
      <w:pPr>
        <w:pStyle w:val="BodyText"/>
        <w:spacing w:before="273"/>
      </w:pPr>
      <w:r>
        <w:lastRenderedPageBreak/>
        <w:t>The rule S → ε is allowed if S does not appear on the right side of any rule. The languages generated by these grammars are recognized by a linear bounded automaton</w:t>
      </w:r>
      <w:r>
        <w:t>.</w:t>
      </w:r>
    </w:p>
    <w:p w14:paraId="5DA2A6A7" w14:textId="77777777" w:rsidR="00166101" w:rsidRDefault="0005518C">
      <w:pPr>
        <w:pStyle w:val="BodyText"/>
        <w:spacing w:before="2"/>
      </w:pPr>
      <w:r>
        <w:rPr>
          <w:spacing w:val="-2"/>
        </w:rPr>
        <w:t>Example</w:t>
      </w:r>
    </w:p>
    <w:p w14:paraId="43E04164" w14:textId="77777777" w:rsidR="00166101" w:rsidRDefault="0005518C">
      <w:pPr>
        <w:pStyle w:val="BodyText"/>
      </w:pPr>
      <w:r>
        <w:t>AB</w:t>
      </w:r>
      <w:r>
        <w:rPr>
          <w:spacing w:val="-2"/>
        </w:rPr>
        <w:t xml:space="preserve"> </w:t>
      </w:r>
      <w:r>
        <w:t>→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AbBc</w:t>
      </w:r>
      <w:proofErr w:type="spellEnd"/>
    </w:p>
    <w:p w14:paraId="0D396250" w14:textId="77777777" w:rsidR="00166101" w:rsidRDefault="0005518C">
      <w:pPr>
        <w:pStyle w:val="BodyText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bcA</w:t>
      </w:r>
      <w:proofErr w:type="spellEnd"/>
    </w:p>
    <w:p w14:paraId="6D7D4764" w14:textId="77777777" w:rsidR="00166101" w:rsidRDefault="0005518C">
      <w:pPr>
        <w:pStyle w:val="BodyText"/>
      </w:pPr>
      <w:r>
        <w:t>B →</w:t>
      </w:r>
      <w:r>
        <w:rPr>
          <w:spacing w:val="2"/>
        </w:rPr>
        <w:t xml:space="preserve"> </w:t>
      </w:r>
      <w:r>
        <w:rPr>
          <w:spacing w:val="-10"/>
        </w:rPr>
        <w:t>b</w:t>
      </w:r>
    </w:p>
    <w:p w14:paraId="7A28A73C" w14:textId="77777777" w:rsidR="00166101" w:rsidRDefault="0005518C">
      <w:pPr>
        <w:pStyle w:val="Heading1"/>
        <w:spacing w:before="292"/>
      </w:pPr>
      <w:r>
        <w:t>Type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2"/>
        </w:rPr>
        <w:t>Grammar</w:t>
      </w:r>
    </w:p>
    <w:p w14:paraId="04A495D2" w14:textId="77777777" w:rsidR="00166101" w:rsidRDefault="0005518C">
      <w:pPr>
        <w:pStyle w:val="BodyText"/>
      </w:pPr>
      <w:r>
        <w:t>Type-0</w:t>
      </w:r>
      <w:r>
        <w:rPr>
          <w:spacing w:val="-11"/>
        </w:rPr>
        <w:t xml:space="preserve"> </w:t>
      </w:r>
      <w:r>
        <w:t>grammars</w:t>
      </w:r>
      <w:r>
        <w:rPr>
          <w:spacing w:val="-12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recursively</w:t>
      </w:r>
      <w:r>
        <w:rPr>
          <w:spacing w:val="-10"/>
        </w:rPr>
        <w:t xml:space="preserve"> </w:t>
      </w:r>
      <w:r>
        <w:t>enumerable</w:t>
      </w:r>
      <w:r>
        <w:rPr>
          <w:spacing w:val="-9"/>
        </w:rPr>
        <w:t xml:space="preserve"> </w:t>
      </w:r>
      <w:r>
        <w:t>languages.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productions</w:t>
      </w:r>
      <w:r>
        <w:rPr>
          <w:spacing w:val="-7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restrictions.</w:t>
      </w:r>
      <w:r>
        <w:rPr>
          <w:spacing w:val="-11"/>
        </w:rPr>
        <w:t xml:space="preserve"> </w:t>
      </w:r>
      <w:r>
        <w:t>They are any phase structure grammar including all formal grammars.</w:t>
      </w:r>
    </w:p>
    <w:p w14:paraId="391457DB" w14:textId="77777777" w:rsidR="00166101" w:rsidRDefault="0005518C">
      <w:pPr>
        <w:pStyle w:val="BodyText"/>
      </w:pPr>
      <w:r>
        <w:t>They</w:t>
      </w:r>
      <w:r>
        <w:rPr>
          <w:spacing w:val="-10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languages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recognized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Turing</w:t>
      </w:r>
      <w:r>
        <w:rPr>
          <w:spacing w:val="-9"/>
        </w:rPr>
        <w:t xml:space="preserve"> </w:t>
      </w:r>
      <w:r>
        <w:rPr>
          <w:spacing w:val="-2"/>
        </w:rPr>
        <w:t>machine.</w:t>
      </w:r>
    </w:p>
    <w:p w14:paraId="5C7B39BC" w14:textId="77777777" w:rsidR="00166101" w:rsidRDefault="0005518C">
      <w:pPr>
        <w:pStyle w:val="BodyText"/>
      </w:pPr>
      <w:r>
        <w:t xml:space="preserve">The productions can be in the form of α → β where α is a string of terminals and </w:t>
      </w:r>
      <w:proofErr w:type="spellStart"/>
      <w:r>
        <w:t>nonterminals</w:t>
      </w:r>
      <w:proofErr w:type="spellEnd"/>
      <w:r>
        <w:t xml:space="preserve"> with at</w:t>
      </w:r>
      <w:r>
        <w:rPr>
          <w:spacing w:val="40"/>
        </w:rPr>
        <w:t xml:space="preserve"> </w:t>
      </w:r>
      <w:r>
        <w:t>least one non-ter</w:t>
      </w:r>
      <w:r>
        <w:t>minal and α cannot be null. β is a string of terminals and non-terminals.</w:t>
      </w:r>
    </w:p>
    <w:p w14:paraId="7E62BE94" w14:textId="77777777" w:rsidR="00166101" w:rsidRDefault="0005518C">
      <w:pPr>
        <w:pStyle w:val="BodyText"/>
        <w:ind w:right="9406"/>
      </w:pPr>
      <w:r>
        <w:rPr>
          <w:spacing w:val="-2"/>
        </w:rPr>
        <w:t>Example</w:t>
      </w:r>
      <w:r>
        <w:rPr>
          <w:spacing w:val="40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proofErr w:type="spellStart"/>
      <w:r>
        <w:t>ACaB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 → </w:t>
      </w:r>
      <w:proofErr w:type="spellStart"/>
      <w:r>
        <w:t>acB</w:t>
      </w:r>
      <w:proofErr w:type="spellEnd"/>
      <w:r>
        <w:t xml:space="preserve"> CB → DB</w:t>
      </w:r>
    </w:p>
    <w:p w14:paraId="2D363970" w14:textId="77777777" w:rsidR="00166101" w:rsidRDefault="0005518C">
      <w:pPr>
        <w:pStyle w:val="BodyText"/>
        <w:spacing w:before="1"/>
      </w:pPr>
      <w:proofErr w:type="spellStart"/>
      <w:r>
        <w:t>aD</w:t>
      </w:r>
      <w:proofErr w:type="spellEnd"/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Db</w:t>
      </w:r>
    </w:p>
    <w:p w14:paraId="14465954" w14:textId="77777777" w:rsidR="00166101" w:rsidRDefault="00166101">
      <w:pPr>
        <w:pStyle w:val="BodyText"/>
        <w:ind w:left="0"/>
      </w:pPr>
    </w:p>
    <w:p w14:paraId="69DDA49C" w14:textId="77777777" w:rsidR="00166101" w:rsidRDefault="0005518C">
      <w:pPr>
        <w:pStyle w:val="Heading1"/>
      </w:pPr>
      <w:r>
        <w:t>Right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rPr>
          <w:spacing w:val="-2"/>
        </w:rPr>
        <w:t>Grammars</w:t>
      </w:r>
    </w:p>
    <w:p w14:paraId="7700DE3E" w14:textId="77777777" w:rsidR="00166101" w:rsidRDefault="0005518C">
      <w:pPr>
        <w:pStyle w:val="BodyText"/>
      </w:pPr>
      <w:r>
        <w:t>Regular</w:t>
      </w:r>
      <w:r>
        <w:rPr>
          <w:spacing w:val="40"/>
        </w:rPr>
        <w:t xml:space="preserve"> </w:t>
      </w:r>
      <w:r>
        <w:t>grammar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grammar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describes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language.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grammar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 mathematical object, G, which consists of four components, G = (V, T, P, S), where</w:t>
      </w:r>
    </w:p>
    <w:p w14:paraId="775AEE1A" w14:textId="77777777" w:rsidR="00166101" w:rsidRDefault="0005518C">
      <w:pPr>
        <w:pStyle w:val="ListParagraph"/>
        <w:numPr>
          <w:ilvl w:val="0"/>
          <w:numId w:val="2"/>
        </w:numPr>
        <w:tabs>
          <w:tab w:val="left" w:pos="721"/>
        </w:tabs>
        <w:ind w:left="721" w:hanging="720"/>
        <w:rPr>
          <w:sz w:val="24"/>
        </w:rPr>
      </w:pPr>
      <w:r>
        <w:rPr>
          <w:sz w:val="24"/>
        </w:rPr>
        <w:t>V:</w:t>
      </w:r>
      <w:r>
        <w:rPr>
          <w:spacing w:val="-8"/>
          <w:sz w:val="24"/>
        </w:rPr>
        <w:t xml:space="preserve"> </w:t>
      </w:r>
      <w:r>
        <w:rPr>
          <w:sz w:val="24"/>
        </w:rPr>
        <w:t>non-empty,</w:t>
      </w:r>
      <w:r>
        <w:rPr>
          <w:spacing w:val="-9"/>
          <w:sz w:val="24"/>
        </w:rPr>
        <w:t xml:space="preserve"> </w:t>
      </w:r>
      <w:r>
        <w:rPr>
          <w:sz w:val="24"/>
        </w:rPr>
        <w:t>finite</w:t>
      </w:r>
      <w:r>
        <w:rPr>
          <w:spacing w:val="-10"/>
          <w:sz w:val="24"/>
        </w:rPr>
        <w:t xml:space="preserve"> </w:t>
      </w:r>
      <w:r>
        <w:rPr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non-terminal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symbols,</w:t>
      </w:r>
    </w:p>
    <w:p w14:paraId="766D45C4" w14:textId="77777777" w:rsidR="00166101" w:rsidRDefault="0005518C">
      <w:pPr>
        <w:pStyle w:val="ListParagraph"/>
        <w:numPr>
          <w:ilvl w:val="0"/>
          <w:numId w:val="2"/>
        </w:numPr>
        <w:tabs>
          <w:tab w:val="left" w:pos="721"/>
        </w:tabs>
        <w:ind w:left="721" w:hanging="720"/>
        <w:rPr>
          <w:sz w:val="24"/>
        </w:rPr>
      </w:pPr>
      <w:r>
        <w:rPr>
          <w:sz w:val="24"/>
        </w:rPr>
        <w:t>T: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finite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terminal</w:t>
      </w:r>
      <w:r>
        <w:rPr>
          <w:spacing w:val="-7"/>
          <w:sz w:val="24"/>
        </w:rPr>
        <w:t xml:space="preserve"> </w:t>
      </w:r>
      <w:r>
        <w:rPr>
          <w:sz w:val="24"/>
        </w:rPr>
        <w:t>symbols,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alphabet,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symbols,</w:t>
      </w:r>
    </w:p>
    <w:p w14:paraId="591A66D0" w14:textId="77777777" w:rsidR="00166101" w:rsidRDefault="0005518C">
      <w:pPr>
        <w:pStyle w:val="ListParagraph"/>
        <w:numPr>
          <w:ilvl w:val="0"/>
          <w:numId w:val="2"/>
        </w:numPr>
        <w:tabs>
          <w:tab w:val="left" w:pos="721"/>
        </w:tabs>
        <w:ind w:left="721" w:hanging="720"/>
        <w:rPr>
          <w:sz w:val="24"/>
        </w:rPr>
      </w:pPr>
      <w:r>
        <w:rPr>
          <w:sz w:val="24"/>
        </w:rPr>
        <w:t>P: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grammar</w:t>
      </w:r>
      <w:r>
        <w:rPr>
          <w:spacing w:val="-1"/>
          <w:sz w:val="24"/>
        </w:rPr>
        <w:t xml:space="preserve"> </w:t>
      </w:r>
      <w:r>
        <w:rPr>
          <w:sz w:val="24"/>
        </w:rPr>
        <w:t>rules,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forms</w:t>
      </w:r>
    </w:p>
    <w:p w14:paraId="64E72814" w14:textId="77777777" w:rsidR="00166101" w:rsidRDefault="0005518C">
      <w:pPr>
        <w:pStyle w:val="ListParagraph"/>
        <w:numPr>
          <w:ilvl w:val="0"/>
          <w:numId w:val="2"/>
        </w:numPr>
        <w:tabs>
          <w:tab w:val="left" w:pos="721"/>
        </w:tabs>
        <w:ind w:left="721" w:hanging="720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rFonts w:ascii="Cambria Math" w:hAnsi="Cambria Math"/>
          <w:sz w:val="24"/>
        </w:rPr>
        <w:t>⇢</w:t>
      </w:r>
      <w:r>
        <w:rPr>
          <w:rFonts w:ascii="Cambria Math" w:hAnsi="Cambria Math"/>
          <w:spacing w:val="1"/>
          <w:sz w:val="24"/>
        </w:rPr>
        <w:t xml:space="preserve"> </w:t>
      </w:r>
      <w:proofErr w:type="spellStart"/>
      <w:r>
        <w:rPr>
          <w:spacing w:val="-5"/>
          <w:sz w:val="24"/>
        </w:rPr>
        <w:t>aB</w:t>
      </w:r>
      <w:proofErr w:type="spellEnd"/>
    </w:p>
    <w:p w14:paraId="12F98466" w14:textId="77777777" w:rsidR="00166101" w:rsidRDefault="0005518C">
      <w:pPr>
        <w:pStyle w:val="ListParagraph"/>
        <w:numPr>
          <w:ilvl w:val="0"/>
          <w:numId w:val="2"/>
        </w:numPr>
        <w:tabs>
          <w:tab w:val="left" w:pos="721"/>
        </w:tabs>
        <w:ind w:left="721" w:hanging="720"/>
        <w:rPr>
          <w:sz w:val="24"/>
        </w:rPr>
      </w:pPr>
      <w:r>
        <w:rPr>
          <w:sz w:val="24"/>
        </w:rPr>
        <w:t>A</w:t>
      </w:r>
      <w:r>
        <w:rPr>
          <w:rFonts w:ascii="Cambria Math" w:hAnsi="Cambria Math"/>
          <w:sz w:val="24"/>
        </w:rPr>
        <w:t>⇢</w:t>
      </w:r>
      <w:r>
        <w:rPr>
          <w:rFonts w:ascii="Cambria Math" w:hAnsi="Cambria Math"/>
          <w:spacing w:val="1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958FD92" w14:textId="77777777" w:rsidR="00166101" w:rsidRDefault="0005518C">
      <w:pPr>
        <w:pStyle w:val="ListParagraph"/>
        <w:numPr>
          <w:ilvl w:val="0"/>
          <w:numId w:val="2"/>
        </w:numPr>
        <w:tabs>
          <w:tab w:val="left" w:pos="721"/>
        </w:tabs>
        <w:ind w:left="721" w:hanging="72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Cambria Math" w:hAnsi="Cambria Math"/>
          <w:sz w:val="24"/>
        </w:rPr>
        <w:t>⇢∈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Here </w:t>
      </w:r>
      <w:r>
        <w:rPr>
          <w:rFonts w:ascii="Cambria Math" w:hAnsi="Cambria Math"/>
          <w:sz w:val="24"/>
        </w:rPr>
        <w:t>∈</w:t>
      </w:r>
      <w:r>
        <w:rPr>
          <w:sz w:val="24"/>
        </w:rPr>
        <w:t>=empty</w:t>
      </w:r>
      <w:r>
        <w:rPr>
          <w:spacing w:val="-2"/>
          <w:sz w:val="24"/>
        </w:rPr>
        <w:t xml:space="preserve"> </w:t>
      </w:r>
      <w:r>
        <w:rPr>
          <w:sz w:val="24"/>
        </w:rPr>
        <w:t>string,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1"/>
          <w:sz w:val="24"/>
        </w:rPr>
        <w:t xml:space="preserve"> </w:t>
      </w:r>
      <w:r>
        <w:rPr>
          <w:rFonts w:ascii="Cambria Math" w:hAnsi="Cambria Math"/>
          <w:sz w:val="24"/>
        </w:rPr>
        <w:t>∈</w:t>
      </w:r>
      <w:r>
        <w:rPr>
          <w:rFonts w:ascii="Cambria Math" w:hAnsi="Cambria Math"/>
          <w:spacing w:val="-1"/>
          <w:sz w:val="24"/>
        </w:rPr>
        <w:t xml:space="preserve"> </w:t>
      </w:r>
      <w:r>
        <w:rPr>
          <w:sz w:val="24"/>
        </w:rPr>
        <w:t>N,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rFonts w:ascii="Cambria Math" w:hAnsi="Cambria Math"/>
          <w:sz w:val="24"/>
        </w:rPr>
        <w:t xml:space="preserve">∈ </w:t>
      </w:r>
      <w:r>
        <w:rPr>
          <w:spacing w:val="-10"/>
          <w:sz w:val="24"/>
        </w:rPr>
        <w:t>∑</w:t>
      </w:r>
    </w:p>
    <w:p w14:paraId="36048C94" w14:textId="77777777" w:rsidR="00166101" w:rsidRDefault="0005518C">
      <w:pPr>
        <w:pStyle w:val="ListParagraph"/>
        <w:numPr>
          <w:ilvl w:val="0"/>
          <w:numId w:val="2"/>
        </w:numPr>
        <w:tabs>
          <w:tab w:val="left" w:pos="721"/>
        </w:tabs>
        <w:ind w:left="721" w:hanging="720"/>
        <w:rPr>
          <w:sz w:val="24"/>
        </w:rPr>
      </w:pP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∈</w:t>
      </w:r>
      <w:r>
        <w:rPr>
          <w:rFonts w:ascii="Cambria Math" w:hAnsi="Cambria Math"/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symbol.</w:t>
      </w:r>
    </w:p>
    <w:p w14:paraId="6791C8A1" w14:textId="77777777" w:rsidR="00166101" w:rsidRDefault="0005518C">
      <w:pPr>
        <w:pStyle w:val="BodyText"/>
        <w:spacing w:before="291"/>
      </w:pPr>
      <w:r>
        <w:t>This</w:t>
      </w:r>
      <w:r>
        <w:rPr>
          <w:spacing w:val="-4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forms:</w:t>
      </w:r>
    </w:p>
    <w:p w14:paraId="5ECAB189" w14:textId="77777777" w:rsidR="00166101" w:rsidRDefault="0005518C">
      <w:pPr>
        <w:pStyle w:val="ListParagraph"/>
        <w:numPr>
          <w:ilvl w:val="0"/>
          <w:numId w:val="1"/>
        </w:numPr>
        <w:tabs>
          <w:tab w:val="left" w:pos="721"/>
        </w:tabs>
        <w:spacing w:before="3"/>
        <w:ind w:left="721" w:hanging="720"/>
        <w:rPr>
          <w:sz w:val="24"/>
        </w:rPr>
      </w:pPr>
      <w:r>
        <w:rPr>
          <w:sz w:val="24"/>
        </w:rPr>
        <w:t>Right</w:t>
      </w:r>
      <w:r>
        <w:rPr>
          <w:spacing w:val="-5"/>
          <w:sz w:val="24"/>
        </w:rPr>
        <w:t xml:space="preserve"> </w:t>
      </w:r>
      <w:r>
        <w:rPr>
          <w:sz w:val="24"/>
        </w:rPr>
        <w:t>Linear</w:t>
      </w:r>
      <w:r>
        <w:rPr>
          <w:spacing w:val="-5"/>
          <w:sz w:val="24"/>
        </w:rPr>
        <w:t xml:space="preserve"> </w:t>
      </w:r>
      <w:r>
        <w:rPr>
          <w:sz w:val="24"/>
        </w:rPr>
        <w:t>Regular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2109C7F0" w14:textId="77777777" w:rsidR="00166101" w:rsidRDefault="0005518C">
      <w:pPr>
        <w:pStyle w:val="ListParagraph"/>
        <w:numPr>
          <w:ilvl w:val="0"/>
          <w:numId w:val="1"/>
        </w:numPr>
        <w:tabs>
          <w:tab w:val="left" w:pos="721"/>
        </w:tabs>
        <w:ind w:left="721" w:hanging="720"/>
        <w:rPr>
          <w:sz w:val="24"/>
        </w:rPr>
      </w:pPr>
      <w:r>
        <w:rPr>
          <w:sz w:val="24"/>
        </w:rPr>
        <w:t>Left</w:t>
      </w:r>
      <w:r>
        <w:rPr>
          <w:spacing w:val="-7"/>
          <w:sz w:val="24"/>
        </w:rPr>
        <w:t xml:space="preserve"> </w:t>
      </w:r>
      <w:r>
        <w:rPr>
          <w:sz w:val="24"/>
        </w:rPr>
        <w:t>Linear</w:t>
      </w:r>
      <w:r>
        <w:rPr>
          <w:spacing w:val="-6"/>
          <w:sz w:val="24"/>
        </w:rPr>
        <w:t xml:space="preserve"> </w:t>
      </w:r>
      <w:r>
        <w:rPr>
          <w:sz w:val="24"/>
        </w:rPr>
        <w:t>Regular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0F47FCA3" w14:textId="77777777" w:rsidR="00166101" w:rsidRDefault="00166101">
      <w:pPr>
        <w:pStyle w:val="BodyText"/>
        <w:ind w:left="0"/>
      </w:pPr>
    </w:p>
    <w:p w14:paraId="57B3A067" w14:textId="77777777" w:rsidR="00166101" w:rsidRDefault="0005518C">
      <w:pPr>
        <w:pStyle w:val="Heading1"/>
      </w:pPr>
      <w:r>
        <w:t>Right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rPr>
          <w:spacing w:val="-2"/>
        </w:rPr>
        <w:t>Grammar</w:t>
      </w:r>
    </w:p>
    <w:p w14:paraId="211D692F" w14:textId="77777777" w:rsidR="00166101" w:rsidRDefault="0005518C">
      <w:pPr>
        <w:pStyle w:val="BodyText"/>
      </w:pPr>
      <w:r>
        <w:t>In this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regular grammar, all the</w:t>
      </w:r>
      <w:r>
        <w:rPr>
          <w:spacing w:val="-2"/>
        </w:rPr>
        <w:t xml:space="preserve"> </w:t>
      </w:r>
      <w:r>
        <w:t>non-terminals on</w:t>
      </w:r>
      <w:r>
        <w:rPr>
          <w:spacing w:val="-1"/>
        </w:rPr>
        <w:t xml:space="preserve"> </w:t>
      </w:r>
      <w:r>
        <w:t>the right-hand side exist at the rightmost</w:t>
      </w:r>
      <w:r>
        <w:rPr>
          <w:spacing w:val="-1"/>
        </w:rPr>
        <w:t xml:space="preserve"> </w:t>
      </w:r>
      <w:r>
        <w:t xml:space="preserve">place, </w:t>
      </w:r>
      <w:proofErr w:type="spellStart"/>
      <w:r>
        <w:t>i.e</w:t>
      </w:r>
      <w:proofErr w:type="spellEnd"/>
      <w:r>
        <w:t>; right ends.</w:t>
      </w:r>
    </w:p>
    <w:p w14:paraId="0058FAC8" w14:textId="77777777" w:rsidR="00166101" w:rsidRDefault="0005518C">
      <w:pPr>
        <w:pStyle w:val="BodyText"/>
        <w:spacing w:line="293" w:lineRule="exact"/>
      </w:pPr>
      <w:proofErr w:type="gramStart"/>
      <w:r>
        <w:t>Examples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709981CD" w14:textId="77777777" w:rsidR="00166101" w:rsidRDefault="0005518C">
      <w:pPr>
        <w:pStyle w:val="BodyText"/>
        <w:rPr>
          <w:rFonts w:ascii="Cambria Math" w:hAnsi="Cambria Math"/>
        </w:rPr>
      </w:pPr>
      <w:r>
        <w:t xml:space="preserve">A </w:t>
      </w:r>
      <w:r>
        <w:rPr>
          <w:rFonts w:ascii="Cambria Math" w:hAnsi="Cambria Math"/>
        </w:rPr>
        <w:t>⇢</w:t>
      </w:r>
      <w:r>
        <w:rPr>
          <w:rFonts w:ascii="Cambria Math" w:hAnsi="Cambria Math"/>
          <w:spacing w:val="1"/>
        </w:rPr>
        <w:t xml:space="preserve"> </w:t>
      </w:r>
      <w:r>
        <w:t>a, A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⇢</w:t>
      </w:r>
      <w:r>
        <w:rPr>
          <w:rFonts w:ascii="Cambria Math" w:hAnsi="Cambria Math"/>
          <w:spacing w:val="1"/>
        </w:rPr>
        <w:t xml:space="preserve"> </w:t>
      </w:r>
      <w:proofErr w:type="spellStart"/>
      <w:r>
        <w:t>aB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ambria Math" w:hAnsi="Cambria Math"/>
        </w:rPr>
        <w:t>⇢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  <w:spacing w:val="-10"/>
        </w:rPr>
        <w:t>∈</w:t>
      </w:r>
    </w:p>
    <w:p w14:paraId="4C1589B0" w14:textId="77777777" w:rsidR="00166101" w:rsidRDefault="0005518C">
      <w:pPr>
        <w:pStyle w:val="BodyText"/>
      </w:pPr>
      <w:proofErr w:type="gramStart"/>
      <w:r>
        <w:rPr>
          <w:spacing w:val="-2"/>
        </w:rPr>
        <w:t>where</w:t>
      </w:r>
      <w:proofErr w:type="gramEnd"/>
      <w:r>
        <w:rPr>
          <w:spacing w:val="-2"/>
        </w:rPr>
        <w:t>,</w:t>
      </w:r>
    </w:p>
    <w:p w14:paraId="715002AC" w14:textId="77777777" w:rsidR="00166101" w:rsidRDefault="0005518C">
      <w:pPr>
        <w:pStyle w:val="BodyText"/>
        <w:ind w:right="7692"/>
      </w:pPr>
      <w:r>
        <w:t>A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non-terminals, a is terminal, and</w:t>
      </w:r>
    </w:p>
    <w:p w14:paraId="2583633E" w14:textId="77777777" w:rsidR="00166101" w:rsidRDefault="0005518C">
      <w:pPr>
        <w:pStyle w:val="BodyText"/>
        <w:ind w:right="8656"/>
      </w:pPr>
      <w:r>
        <w:rPr>
          <w:rFonts w:ascii="Cambria Math" w:hAnsi="Cambria Math"/>
        </w:rPr>
        <w:t>∈</w:t>
      </w:r>
      <w:r>
        <w:rPr>
          <w:rFonts w:ascii="Cambria Math" w:hAnsi="Cambria Math"/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 xml:space="preserve">string S </w:t>
      </w:r>
      <w:r>
        <w:rPr>
          <w:rFonts w:ascii="Cambria Math" w:hAnsi="Cambria Math"/>
        </w:rPr>
        <w:t>⇢</w:t>
      </w:r>
      <w:r>
        <w:rPr>
          <w:rFonts w:ascii="Cambria Math" w:hAnsi="Cambria Math"/>
        </w:rPr>
        <w:t xml:space="preserve"> </w:t>
      </w:r>
      <w:r>
        <w:t>00B | 11S</w:t>
      </w:r>
    </w:p>
    <w:p w14:paraId="3C830496" w14:textId="77777777" w:rsidR="00166101" w:rsidRDefault="00166101">
      <w:pPr>
        <w:pStyle w:val="BodyText"/>
        <w:sectPr w:rsidR="00166101">
          <w:pgSz w:w="11910" w:h="16840"/>
          <w:pgMar w:top="2040" w:right="566" w:bottom="1460" w:left="992" w:header="823" w:footer="1240" w:gutter="0"/>
          <w:cols w:space="720"/>
        </w:sectPr>
      </w:pPr>
    </w:p>
    <w:p w14:paraId="0953B7C7" w14:textId="77777777" w:rsidR="00166101" w:rsidRDefault="0005518C">
      <w:pPr>
        <w:pStyle w:val="BodyText"/>
        <w:spacing w:before="273"/>
        <w:ind w:right="7938"/>
      </w:pPr>
      <w:r>
        <w:lastRenderedPageBreak/>
        <w:t>B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⇢</w:t>
      </w:r>
      <w:r>
        <w:rPr>
          <w:rFonts w:ascii="Cambria Math" w:hAnsi="Cambria Math"/>
          <w:spacing w:val="-3"/>
        </w:rPr>
        <w:t xml:space="preserve"> </w:t>
      </w:r>
      <w:r>
        <w:t>0B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1B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 xml:space="preserve">1 </w:t>
      </w:r>
      <w:r>
        <w:rPr>
          <w:spacing w:val="-2"/>
        </w:rPr>
        <w:t>where,</w:t>
      </w:r>
    </w:p>
    <w:p w14:paraId="6BBDF321" w14:textId="77777777" w:rsidR="00166101" w:rsidRDefault="0005518C">
      <w:pPr>
        <w:pStyle w:val="BodyText"/>
        <w:spacing w:before="2"/>
        <w:ind w:right="7293"/>
      </w:pPr>
      <w:r>
        <w:t>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non-terminals,</w:t>
      </w:r>
      <w:r>
        <w:rPr>
          <w:spacing w:val="-8"/>
        </w:rPr>
        <w:t xml:space="preserve"> </w:t>
      </w:r>
      <w:r>
        <w:t>and 0 and 1 are terminals</w:t>
      </w:r>
    </w:p>
    <w:p w14:paraId="71252EC6" w14:textId="77777777" w:rsidR="00166101" w:rsidRDefault="0005518C">
      <w:pPr>
        <w:pStyle w:val="Heading1"/>
        <w:spacing w:before="292"/>
      </w:pPr>
      <w:r>
        <w:t>Left</w:t>
      </w:r>
      <w:r>
        <w:rPr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rPr>
          <w:spacing w:val="-2"/>
        </w:rPr>
        <w:t>Grammar</w:t>
      </w:r>
    </w:p>
    <w:p w14:paraId="3A805073" w14:textId="77777777" w:rsidR="00166101" w:rsidRDefault="0005518C">
      <w:pPr>
        <w:pStyle w:val="BodyText"/>
        <w:ind w:right="42"/>
      </w:pPr>
      <w:r>
        <w:t xml:space="preserve">In this type of regular grammar, all the non-terminals on the right-hand side exist at the leftmost place, </w:t>
      </w:r>
      <w:proofErr w:type="spellStart"/>
      <w:r>
        <w:t>i.e</w:t>
      </w:r>
      <w:proofErr w:type="spellEnd"/>
      <w:r>
        <w:t>; left ends.</w:t>
      </w:r>
    </w:p>
    <w:p w14:paraId="679B229E" w14:textId="77777777" w:rsidR="00166101" w:rsidRDefault="0005518C">
      <w:pPr>
        <w:pStyle w:val="BodyText"/>
        <w:spacing w:line="293" w:lineRule="exact"/>
      </w:pPr>
      <w:proofErr w:type="gramStart"/>
      <w:r>
        <w:t>Examples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458BF53E" w14:textId="77777777" w:rsidR="00166101" w:rsidRDefault="0005518C">
      <w:pPr>
        <w:pStyle w:val="BodyText"/>
        <w:rPr>
          <w:rFonts w:ascii="Cambria Math" w:hAnsi="Cambria Math"/>
        </w:rPr>
      </w:pPr>
      <w:r>
        <w:t xml:space="preserve">A </w:t>
      </w:r>
      <w:r>
        <w:rPr>
          <w:rFonts w:ascii="Cambria Math" w:hAnsi="Cambria Math"/>
        </w:rPr>
        <w:t>⇢</w:t>
      </w:r>
      <w:r>
        <w:rPr>
          <w:rFonts w:ascii="Cambria Math" w:hAnsi="Cambria Math"/>
          <w:spacing w:val="1"/>
        </w:rPr>
        <w:t xml:space="preserve"> </w:t>
      </w:r>
      <w:r>
        <w:t>a,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⇢</w:t>
      </w:r>
      <w:r>
        <w:rPr>
          <w:rFonts w:ascii="Cambria Math" w:hAnsi="Cambria Math"/>
          <w:spacing w:val="1"/>
        </w:rPr>
        <w:t xml:space="preserve"> </w:t>
      </w:r>
      <w:r>
        <w:t>Ba,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⇢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  <w:spacing w:val="-10"/>
        </w:rPr>
        <w:t>∈</w:t>
      </w:r>
    </w:p>
    <w:p w14:paraId="254C304E" w14:textId="77777777" w:rsidR="00166101" w:rsidRDefault="0005518C">
      <w:pPr>
        <w:pStyle w:val="BodyText"/>
      </w:pPr>
      <w:proofErr w:type="gramStart"/>
      <w:r>
        <w:rPr>
          <w:spacing w:val="-2"/>
        </w:rPr>
        <w:t>where</w:t>
      </w:r>
      <w:proofErr w:type="gramEnd"/>
      <w:r>
        <w:rPr>
          <w:spacing w:val="-2"/>
        </w:rPr>
        <w:t>,</w:t>
      </w:r>
    </w:p>
    <w:p w14:paraId="76E5DF93" w14:textId="77777777" w:rsidR="00166101" w:rsidRDefault="0005518C">
      <w:pPr>
        <w:pStyle w:val="BodyText"/>
        <w:ind w:right="7692"/>
      </w:pPr>
      <w:r>
        <w:t>A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non-terminals, a is terminal, and</w:t>
      </w:r>
    </w:p>
    <w:p w14:paraId="6BBEEFEE" w14:textId="77777777" w:rsidR="00166101" w:rsidRDefault="0005518C">
      <w:pPr>
        <w:pStyle w:val="BodyText"/>
        <w:ind w:right="8656"/>
      </w:pPr>
      <w:r>
        <w:rPr>
          <w:rFonts w:ascii="Cambria Math" w:hAnsi="Cambria Math"/>
        </w:rPr>
        <w:t>∈</w:t>
      </w:r>
      <w:r>
        <w:rPr>
          <w:rFonts w:ascii="Cambria Math" w:hAnsi="Cambria Math"/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 xml:space="preserve">string S </w:t>
      </w:r>
      <w:r>
        <w:rPr>
          <w:rFonts w:ascii="Cambria Math" w:hAnsi="Cambria Math"/>
        </w:rPr>
        <w:t>⇢</w:t>
      </w:r>
      <w:r>
        <w:rPr>
          <w:rFonts w:ascii="Cambria Math" w:hAnsi="Cambria Math"/>
        </w:rPr>
        <w:t xml:space="preserve"> </w:t>
      </w:r>
      <w:r>
        <w:t>B00 | S11</w:t>
      </w:r>
    </w:p>
    <w:p w14:paraId="17075C19" w14:textId="77777777" w:rsidR="00166101" w:rsidRDefault="0005518C">
      <w:pPr>
        <w:pStyle w:val="BodyText"/>
        <w:spacing w:line="242" w:lineRule="auto"/>
        <w:ind w:right="7938"/>
      </w:pPr>
      <w:r>
        <w:t>B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⇢</w:t>
      </w:r>
      <w:r>
        <w:rPr>
          <w:rFonts w:ascii="Cambria Math" w:hAnsi="Cambria Math"/>
          <w:spacing w:val="-3"/>
        </w:rPr>
        <w:t xml:space="preserve"> </w:t>
      </w:r>
      <w:r>
        <w:t>B0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B1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 xml:space="preserve">1 </w:t>
      </w:r>
      <w:r>
        <w:rPr>
          <w:spacing w:val="-2"/>
        </w:rPr>
        <w:t>where</w:t>
      </w:r>
    </w:p>
    <w:p w14:paraId="1064EE72" w14:textId="77777777" w:rsidR="00166101" w:rsidRDefault="0005518C">
      <w:pPr>
        <w:pStyle w:val="BodyText"/>
        <w:ind w:right="7293"/>
      </w:pPr>
      <w:r>
        <w:t>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non-terminals,</w:t>
      </w:r>
      <w:r>
        <w:rPr>
          <w:spacing w:val="-8"/>
        </w:rPr>
        <w:t xml:space="preserve"> </w:t>
      </w:r>
      <w:r>
        <w:t>and 0 and 1 are terminals</w:t>
      </w:r>
    </w:p>
    <w:p w14:paraId="0B1C4A35" w14:textId="77777777" w:rsidR="00166101" w:rsidRDefault="0005518C">
      <w:pPr>
        <w:pStyle w:val="Heading1"/>
        <w:spacing w:before="288"/>
      </w:pPr>
      <w:r>
        <w:t>Left</w:t>
      </w:r>
      <w:r>
        <w:rPr>
          <w:spacing w:val="-5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rPr>
          <w:spacing w:val="-2"/>
        </w:rPr>
        <w:t>Grammar</w:t>
      </w:r>
    </w:p>
    <w:p w14:paraId="57578EF8" w14:textId="77777777" w:rsidR="00166101" w:rsidRDefault="0005518C">
      <w:pPr>
        <w:pStyle w:val="BodyText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conversion,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shift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left-handed</w:t>
      </w:r>
      <w:r>
        <w:rPr>
          <w:spacing w:val="-5"/>
        </w:rPr>
        <w:t xml:space="preserve"> </w:t>
      </w:r>
      <w:r>
        <w:t>non-terminals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example given below:</w:t>
      </w:r>
    </w:p>
    <w:p w14:paraId="5514B761" w14:textId="77777777" w:rsidR="00166101" w:rsidRDefault="0005518C">
      <w:pPr>
        <w:pStyle w:val="BodyText"/>
        <w:tabs>
          <w:tab w:val="left" w:pos="3038"/>
        </w:tabs>
        <w:ind w:left="818"/>
      </w:pPr>
      <w:r>
        <w:t>Left</w:t>
      </w:r>
      <w:r>
        <w:rPr>
          <w:spacing w:val="-10"/>
        </w:rPr>
        <w:t xml:space="preserve"> </w:t>
      </w:r>
      <w:r>
        <w:rPr>
          <w:spacing w:val="-2"/>
        </w:rPr>
        <w:t>linear</w:t>
      </w:r>
      <w:r>
        <w:tab/>
        <w:t>Right</w:t>
      </w:r>
      <w:r>
        <w:rPr>
          <w:spacing w:val="-4"/>
        </w:rPr>
        <w:t xml:space="preserve"> </w:t>
      </w:r>
      <w:r>
        <w:rPr>
          <w:spacing w:val="-2"/>
        </w:rPr>
        <w:t>linear</w:t>
      </w:r>
    </w:p>
    <w:p w14:paraId="16CBE4AD" w14:textId="77777777" w:rsidR="00166101" w:rsidRDefault="00166101">
      <w:pPr>
        <w:pStyle w:val="BodyText"/>
        <w:ind w:left="0"/>
      </w:pPr>
    </w:p>
    <w:p w14:paraId="27106B8F" w14:textId="77777777" w:rsidR="00166101" w:rsidRDefault="0005518C">
      <w:pPr>
        <w:pStyle w:val="BodyText"/>
        <w:tabs>
          <w:tab w:val="left" w:pos="3072"/>
        </w:tabs>
        <w:ind w:left="926"/>
      </w:pPr>
      <w:r>
        <w:t>A</w:t>
      </w:r>
      <w:r>
        <w:rPr>
          <w:spacing w:val="-2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rPr>
          <w:spacing w:val="-5"/>
        </w:rPr>
        <w:t>Ba</w:t>
      </w:r>
      <w:r>
        <w:tab/>
        <w:t>A</w:t>
      </w:r>
      <w:r>
        <w:rPr>
          <w:spacing w:val="1"/>
        </w:rPr>
        <w:t xml:space="preserve"> </w:t>
      </w:r>
      <w:r>
        <w:t>-&gt;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abaB</w:t>
      </w:r>
      <w:proofErr w:type="spellEnd"/>
    </w:p>
    <w:p w14:paraId="3BFB14F5" w14:textId="77777777" w:rsidR="00166101" w:rsidRDefault="0005518C">
      <w:pPr>
        <w:pStyle w:val="BodyText"/>
        <w:tabs>
          <w:tab w:val="left" w:pos="3059"/>
        </w:tabs>
        <w:ind w:left="3422" w:right="6150" w:hanging="2497"/>
      </w:pPr>
      <w:r>
        <w:t>B -&gt; ab</w:t>
      </w:r>
      <w:r>
        <w:tab/>
        <w:t>B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 xml:space="preserve">epsilon </w:t>
      </w:r>
      <w:r>
        <w:rPr>
          <w:spacing w:val="-6"/>
        </w:rPr>
        <w:t>OR</w:t>
      </w:r>
    </w:p>
    <w:p w14:paraId="2A5FC3D6" w14:textId="77777777" w:rsidR="00166101" w:rsidRDefault="0005518C">
      <w:pPr>
        <w:pStyle w:val="BodyText"/>
        <w:spacing w:line="293" w:lineRule="exact"/>
        <w:ind w:left="3043"/>
      </w:pPr>
      <w:r>
        <w:t>A</w:t>
      </w:r>
      <w:r>
        <w:rPr>
          <w:spacing w:val="-2"/>
        </w:rPr>
        <w:t xml:space="preserve"> </w:t>
      </w:r>
      <w:r>
        <w:t>-&gt;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abB</w:t>
      </w:r>
      <w:proofErr w:type="spellEnd"/>
    </w:p>
    <w:p w14:paraId="36E8B180" w14:textId="77777777" w:rsidR="00166101" w:rsidRDefault="0005518C">
      <w:pPr>
        <w:pStyle w:val="BodyText"/>
        <w:ind w:left="3043"/>
      </w:pPr>
      <w:r>
        <w:t>B</w:t>
      </w:r>
      <w:r>
        <w:rPr>
          <w:spacing w:val="-3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rPr>
          <w:spacing w:val="-10"/>
        </w:rPr>
        <w:t>a</w:t>
      </w:r>
    </w:p>
    <w:sectPr w:rsidR="00166101">
      <w:pgSz w:w="11910" w:h="16840"/>
      <w:pgMar w:top="2040" w:right="566" w:bottom="1460" w:left="992" w:header="823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A3088" w14:textId="77777777" w:rsidR="0005518C" w:rsidRDefault="0005518C">
      <w:r>
        <w:separator/>
      </w:r>
    </w:p>
  </w:endnote>
  <w:endnote w:type="continuationSeparator" w:id="0">
    <w:p w14:paraId="2DD9DF08" w14:textId="77777777" w:rsidR="0005518C" w:rsidRDefault="00055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9730C" w14:textId="77777777" w:rsidR="00FC0635" w:rsidRDefault="00FC06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4DAB8" w14:textId="77777777" w:rsidR="00166101" w:rsidRDefault="0005518C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5504" behindDoc="1" locked="0" layoutInCell="1" allowOverlap="1" wp14:anchorId="3D4FBEE5" wp14:editId="611954DB">
              <wp:simplePos x="0" y="0"/>
              <wp:positionH relativeFrom="page">
                <wp:posOffset>619125</wp:posOffset>
              </wp:positionH>
              <wp:positionV relativeFrom="page">
                <wp:posOffset>9744075</wp:posOffset>
              </wp:positionV>
              <wp:extent cx="6296025" cy="5073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6025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E18B79" w14:textId="782255B8" w:rsidR="00166101" w:rsidRDefault="00FC0635">
                          <w:pPr>
                            <w:spacing w:before="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 xml:space="preserve">Prepared by Department of CSE-AI, </w:t>
                          </w:r>
                          <w:proofErr w:type="spellStart"/>
                          <w:r w:rsidR="0005518C">
                            <w:rPr>
                              <w:spacing w:val="-2"/>
                            </w:rPr>
                            <w:t>Brainware</w:t>
                          </w:r>
                          <w:proofErr w:type="spellEnd"/>
                          <w:r w:rsidR="0005518C">
                            <w:rPr>
                              <w:spacing w:val="-2"/>
                            </w:rPr>
                            <w:t xml:space="preserve"> University, Kolkata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D4FBEE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8.75pt;margin-top:767.25pt;width:495.75pt;height:39.95pt;z-index:-158709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" filled="f" stroked="f">
              <v:textbox inset="0,0,0,0">
                <w:txbxContent>
                  <w:p w14:paraId="44E18B79" w14:textId="782255B8" w:rsidR="00166101" w:rsidRDefault="00FC0635">
                    <w:pPr>
                      <w:spacing w:before="1"/>
                      <w:ind w:left="20"/>
                    </w:pPr>
                    <w:r>
                      <w:rPr>
                        <w:spacing w:val="-2"/>
                      </w:rPr>
                      <w:t xml:space="preserve">Prepared by Department of CSE-AI, </w:t>
                    </w:r>
                    <w:proofErr w:type="spellStart"/>
                    <w:r w:rsidR="0005518C">
                      <w:rPr>
                        <w:spacing w:val="-2"/>
                      </w:rPr>
                      <w:t>Brainware</w:t>
                    </w:r>
                    <w:proofErr w:type="spellEnd"/>
                    <w:r w:rsidR="0005518C">
                      <w:rPr>
                        <w:spacing w:val="-2"/>
                      </w:rPr>
                      <w:t xml:space="preserve"> University, Kolkata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6016" behindDoc="1" locked="0" layoutInCell="1" allowOverlap="1" wp14:anchorId="3DB77122" wp14:editId="417C06D5">
              <wp:simplePos x="0" y="0"/>
              <wp:positionH relativeFrom="page">
                <wp:posOffset>6256020</wp:posOffset>
              </wp:positionH>
              <wp:positionV relativeFrom="page">
                <wp:posOffset>10088371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13755" w14:textId="77777777" w:rsidR="00166101" w:rsidRDefault="0005518C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B77122" id="Textbox 4" o:spid="_x0000_s1028" type="#_x0000_t202" style="position:absolute;margin-left:492.6pt;margin-top:794.35pt;width:12.6pt;height:13.05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" filled="f" stroked="f">
              <v:textbox inset="0,0,0,0">
                <w:txbxContent>
                  <w:p w14:paraId="5C413755" w14:textId="77777777" w:rsidR="00166101" w:rsidRDefault="0005518C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38C24" w14:textId="77777777" w:rsidR="00FC0635" w:rsidRDefault="00FC06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88C73" w14:textId="77777777" w:rsidR="0005518C" w:rsidRDefault="0005518C">
      <w:r>
        <w:separator/>
      </w:r>
    </w:p>
  </w:footnote>
  <w:footnote w:type="continuationSeparator" w:id="0">
    <w:p w14:paraId="51E46B4F" w14:textId="77777777" w:rsidR="0005518C" w:rsidRDefault="00055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001BB" w14:textId="77777777" w:rsidR="00FC0635" w:rsidRDefault="00FC06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4F7F" w14:textId="2F379192" w:rsidR="00166101" w:rsidRDefault="00FC0635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CF123AB" wp14:editId="4CC12CB4">
              <wp:simplePos x="0" y="0"/>
              <wp:positionH relativeFrom="page">
                <wp:posOffset>619125</wp:posOffset>
              </wp:positionH>
              <wp:positionV relativeFrom="page">
                <wp:posOffset>619125</wp:posOffset>
              </wp:positionV>
              <wp:extent cx="5543550" cy="688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43550" cy="688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1EFF48" w14:textId="7D2B4C71" w:rsidR="00166101" w:rsidRDefault="0005518C">
                          <w:pPr>
                            <w:ind w:left="20"/>
                          </w:pPr>
                          <w:proofErr w:type="gramStart"/>
                          <w:r>
                            <w:t>B.TECH</w:t>
                          </w:r>
                          <w:proofErr w:type="gram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 w:rsidR="00FC0635">
                            <w:t>CSE-AI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4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Semester Formal Language and Automata Theory (PCC-CS</w:t>
                          </w:r>
                          <w:r w:rsidR="00FC0635">
                            <w:t>M404</w:t>
                          </w:r>
                          <w:r>
                            <w:t>)</w:t>
                          </w:r>
                        </w:p>
                        <w:p w14:paraId="6EC2743D" w14:textId="14B942A7" w:rsidR="00166101" w:rsidRDefault="0005518C">
                          <w:pPr>
                            <w:spacing w:line="268" w:lineRule="exact"/>
                            <w:ind w:left="20"/>
                          </w:pPr>
                          <w:r>
                            <w:t>Academic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Session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202</w:t>
                          </w:r>
                          <w:r w:rsidR="00FC0635">
                            <w:t>4</w:t>
                          </w:r>
                          <w:r>
                            <w:t>-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 w:rsidR="00FC0635">
                            <w:rPr>
                              <w:spacing w:val="-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F123A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.75pt;margin-top:48.75pt;width:436.5pt;height:54.2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" filled="f" stroked="f">
              <v:textbox inset="0,0,0,0">
                <w:txbxContent>
                  <w:p w14:paraId="4E1EFF48" w14:textId="7D2B4C71" w:rsidR="00166101" w:rsidRDefault="0005518C">
                    <w:pPr>
                      <w:ind w:left="20"/>
                    </w:pPr>
                    <w:proofErr w:type="gramStart"/>
                    <w:r>
                      <w:t>B.TECH</w:t>
                    </w:r>
                    <w:proofErr w:type="gramEnd"/>
                    <w:r>
                      <w:rPr>
                        <w:spacing w:val="-7"/>
                      </w:rPr>
                      <w:t xml:space="preserve"> </w:t>
                    </w:r>
                    <w:r w:rsidR="00FC0635">
                      <w:t>CSE-AI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4</w:t>
                    </w:r>
                    <w:r>
                      <w:rPr>
                        <w:vertAlign w:val="superscript"/>
                      </w:rPr>
                      <w:t>th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Semester Formal Language and Automata Theory (PCC-CS</w:t>
                    </w:r>
                    <w:r w:rsidR="00FC0635">
                      <w:t>M404</w:t>
                    </w:r>
                    <w:r>
                      <w:t>)</w:t>
                    </w:r>
                  </w:p>
                  <w:p w14:paraId="6EC2743D" w14:textId="14B942A7" w:rsidR="00166101" w:rsidRDefault="0005518C">
                    <w:pPr>
                      <w:spacing w:line="268" w:lineRule="exact"/>
                      <w:ind w:left="20"/>
                    </w:pPr>
                    <w:r>
                      <w:t>Academic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Session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202</w:t>
                    </w:r>
                    <w:r w:rsidR="00FC0635">
                      <w:t>4</w:t>
                    </w:r>
                    <w:r>
                      <w:t>-</w:t>
                    </w:r>
                    <w:r>
                      <w:rPr>
                        <w:spacing w:val="-4"/>
                      </w:rPr>
                      <w:t>202</w:t>
                    </w:r>
                    <w:r w:rsidR="00FC0635">
                      <w:rPr>
                        <w:spacing w:val="-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518C">
      <w:rPr>
        <w:noProof/>
        <w:sz w:val="20"/>
      </w:rPr>
      <w:drawing>
        <wp:anchor distT="0" distB="0" distL="0" distR="0" simplePos="0" relativeHeight="251657216" behindDoc="1" locked="0" layoutInCell="1" allowOverlap="1" wp14:anchorId="1706FA36" wp14:editId="51EE1E99">
          <wp:simplePos x="0" y="0"/>
          <wp:positionH relativeFrom="page">
            <wp:posOffset>6275842</wp:posOffset>
          </wp:positionH>
          <wp:positionV relativeFrom="page">
            <wp:posOffset>522741</wp:posOffset>
          </wp:positionV>
          <wp:extent cx="696458" cy="69645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6458" cy="696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33CAA" w14:textId="77777777" w:rsidR="00FC0635" w:rsidRDefault="00FC06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105F7"/>
    <w:multiLevelType w:val="hybridMultilevel"/>
    <w:tmpl w:val="14648A52"/>
    <w:lvl w:ilvl="0" w:tplc="F70AE8A8">
      <w:numFmt w:val="bullet"/>
      <w:lvlText w:val="•"/>
      <w:lvlJc w:val="left"/>
      <w:pPr>
        <w:ind w:left="722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C9C5E">
      <w:numFmt w:val="bullet"/>
      <w:lvlText w:val="•"/>
      <w:lvlJc w:val="left"/>
      <w:pPr>
        <w:ind w:left="1682" w:hanging="721"/>
      </w:pPr>
      <w:rPr>
        <w:rFonts w:hint="default"/>
        <w:lang w:val="en-US" w:eastAsia="en-US" w:bidi="ar-SA"/>
      </w:rPr>
    </w:lvl>
    <w:lvl w:ilvl="2" w:tplc="6B028C4A">
      <w:numFmt w:val="bullet"/>
      <w:lvlText w:val="•"/>
      <w:lvlJc w:val="left"/>
      <w:pPr>
        <w:ind w:left="2645" w:hanging="721"/>
      </w:pPr>
      <w:rPr>
        <w:rFonts w:hint="default"/>
        <w:lang w:val="en-US" w:eastAsia="en-US" w:bidi="ar-SA"/>
      </w:rPr>
    </w:lvl>
    <w:lvl w:ilvl="3" w:tplc="8722ACB6">
      <w:numFmt w:val="bullet"/>
      <w:lvlText w:val="•"/>
      <w:lvlJc w:val="left"/>
      <w:pPr>
        <w:ind w:left="3608" w:hanging="721"/>
      </w:pPr>
      <w:rPr>
        <w:rFonts w:hint="default"/>
        <w:lang w:val="en-US" w:eastAsia="en-US" w:bidi="ar-SA"/>
      </w:rPr>
    </w:lvl>
    <w:lvl w:ilvl="4" w:tplc="59AC80A6">
      <w:numFmt w:val="bullet"/>
      <w:lvlText w:val="•"/>
      <w:lvlJc w:val="left"/>
      <w:pPr>
        <w:ind w:left="4571" w:hanging="721"/>
      </w:pPr>
      <w:rPr>
        <w:rFonts w:hint="default"/>
        <w:lang w:val="en-US" w:eastAsia="en-US" w:bidi="ar-SA"/>
      </w:rPr>
    </w:lvl>
    <w:lvl w:ilvl="5" w:tplc="CF100DA2">
      <w:numFmt w:val="bullet"/>
      <w:lvlText w:val="•"/>
      <w:lvlJc w:val="left"/>
      <w:pPr>
        <w:ind w:left="5534" w:hanging="721"/>
      </w:pPr>
      <w:rPr>
        <w:rFonts w:hint="default"/>
        <w:lang w:val="en-US" w:eastAsia="en-US" w:bidi="ar-SA"/>
      </w:rPr>
    </w:lvl>
    <w:lvl w:ilvl="6" w:tplc="4BBCC47C">
      <w:numFmt w:val="bullet"/>
      <w:lvlText w:val="•"/>
      <w:lvlJc w:val="left"/>
      <w:pPr>
        <w:ind w:left="6497" w:hanging="721"/>
      </w:pPr>
      <w:rPr>
        <w:rFonts w:hint="default"/>
        <w:lang w:val="en-US" w:eastAsia="en-US" w:bidi="ar-SA"/>
      </w:rPr>
    </w:lvl>
    <w:lvl w:ilvl="7" w:tplc="721C1BAC">
      <w:numFmt w:val="bullet"/>
      <w:lvlText w:val="•"/>
      <w:lvlJc w:val="left"/>
      <w:pPr>
        <w:ind w:left="7459" w:hanging="721"/>
      </w:pPr>
      <w:rPr>
        <w:rFonts w:hint="default"/>
        <w:lang w:val="en-US" w:eastAsia="en-US" w:bidi="ar-SA"/>
      </w:rPr>
    </w:lvl>
    <w:lvl w:ilvl="8" w:tplc="ED625EB6">
      <w:numFmt w:val="bullet"/>
      <w:lvlText w:val="•"/>
      <w:lvlJc w:val="left"/>
      <w:pPr>
        <w:ind w:left="8422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ED1349B"/>
    <w:multiLevelType w:val="hybridMultilevel"/>
    <w:tmpl w:val="D0BEA538"/>
    <w:lvl w:ilvl="0" w:tplc="CBB2E3CA">
      <w:start w:val="1"/>
      <w:numFmt w:val="decimal"/>
      <w:lvlText w:val="%1."/>
      <w:lvlJc w:val="left"/>
      <w:pPr>
        <w:ind w:left="722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04B560">
      <w:numFmt w:val="bullet"/>
      <w:lvlText w:val="•"/>
      <w:lvlJc w:val="left"/>
      <w:pPr>
        <w:ind w:left="1682" w:hanging="721"/>
      </w:pPr>
      <w:rPr>
        <w:rFonts w:hint="default"/>
        <w:lang w:val="en-US" w:eastAsia="en-US" w:bidi="ar-SA"/>
      </w:rPr>
    </w:lvl>
    <w:lvl w:ilvl="2" w:tplc="C6F8D300">
      <w:numFmt w:val="bullet"/>
      <w:lvlText w:val="•"/>
      <w:lvlJc w:val="left"/>
      <w:pPr>
        <w:ind w:left="2645" w:hanging="721"/>
      </w:pPr>
      <w:rPr>
        <w:rFonts w:hint="default"/>
        <w:lang w:val="en-US" w:eastAsia="en-US" w:bidi="ar-SA"/>
      </w:rPr>
    </w:lvl>
    <w:lvl w:ilvl="3" w:tplc="47B45BF2">
      <w:numFmt w:val="bullet"/>
      <w:lvlText w:val="•"/>
      <w:lvlJc w:val="left"/>
      <w:pPr>
        <w:ind w:left="3608" w:hanging="721"/>
      </w:pPr>
      <w:rPr>
        <w:rFonts w:hint="default"/>
        <w:lang w:val="en-US" w:eastAsia="en-US" w:bidi="ar-SA"/>
      </w:rPr>
    </w:lvl>
    <w:lvl w:ilvl="4" w:tplc="DC961C80">
      <w:numFmt w:val="bullet"/>
      <w:lvlText w:val="•"/>
      <w:lvlJc w:val="left"/>
      <w:pPr>
        <w:ind w:left="4571" w:hanging="721"/>
      </w:pPr>
      <w:rPr>
        <w:rFonts w:hint="default"/>
        <w:lang w:val="en-US" w:eastAsia="en-US" w:bidi="ar-SA"/>
      </w:rPr>
    </w:lvl>
    <w:lvl w:ilvl="5" w:tplc="AE6A8416">
      <w:numFmt w:val="bullet"/>
      <w:lvlText w:val="•"/>
      <w:lvlJc w:val="left"/>
      <w:pPr>
        <w:ind w:left="5534" w:hanging="721"/>
      </w:pPr>
      <w:rPr>
        <w:rFonts w:hint="default"/>
        <w:lang w:val="en-US" w:eastAsia="en-US" w:bidi="ar-SA"/>
      </w:rPr>
    </w:lvl>
    <w:lvl w:ilvl="6" w:tplc="D6E21524">
      <w:numFmt w:val="bullet"/>
      <w:lvlText w:val="•"/>
      <w:lvlJc w:val="left"/>
      <w:pPr>
        <w:ind w:left="6497" w:hanging="721"/>
      </w:pPr>
      <w:rPr>
        <w:rFonts w:hint="default"/>
        <w:lang w:val="en-US" w:eastAsia="en-US" w:bidi="ar-SA"/>
      </w:rPr>
    </w:lvl>
    <w:lvl w:ilvl="7" w:tplc="75CC7858">
      <w:numFmt w:val="bullet"/>
      <w:lvlText w:val="•"/>
      <w:lvlJc w:val="left"/>
      <w:pPr>
        <w:ind w:left="7459" w:hanging="721"/>
      </w:pPr>
      <w:rPr>
        <w:rFonts w:hint="default"/>
        <w:lang w:val="en-US" w:eastAsia="en-US" w:bidi="ar-SA"/>
      </w:rPr>
    </w:lvl>
    <w:lvl w:ilvl="8" w:tplc="3E4AEEDC">
      <w:numFmt w:val="bullet"/>
      <w:lvlText w:val="•"/>
      <w:lvlJc w:val="left"/>
      <w:pPr>
        <w:ind w:left="8422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79477DA5"/>
    <w:multiLevelType w:val="hybridMultilevel"/>
    <w:tmpl w:val="0C686230"/>
    <w:lvl w:ilvl="0" w:tplc="5240CC98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0EA624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14B8A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A2FAEA40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61CE9FB6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 w:tplc="8A72C4C0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895648AE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9B268F14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8" w:tplc="9F3AFF00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101"/>
    <w:rsid w:val="0005518C"/>
    <w:rsid w:val="00166101"/>
    <w:rsid w:val="00FC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C850FC"/>
  <w15:docId w15:val="{CE3DCFEC-9678-4D77-BA39-0B0B60D8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2"/>
      <w:ind w:left="1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1" w:hanging="720"/>
    </w:pPr>
  </w:style>
  <w:style w:type="paragraph" w:customStyle="1" w:styleId="TableParagraph">
    <w:name w:val="Table Paragraph"/>
    <w:basedOn w:val="Normal"/>
    <w:uiPriority w:val="1"/>
    <w:qFormat/>
    <w:pPr>
      <w:spacing w:before="114"/>
      <w:ind w:left="117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C06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63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C06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63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1603</Words>
  <Characters>6946</Characters>
  <Application>Microsoft Office Word</Application>
  <DocSecurity>0</DocSecurity>
  <Lines>239</Lines>
  <Paragraphs>174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 Srivastava</dc:creator>
  <cp:lastModifiedBy>BWU</cp:lastModifiedBy>
  <cp:revision>2</cp:revision>
  <dcterms:created xsi:type="dcterms:W3CDTF">2025-02-12T04:58:00Z</dcterms:created>
  <dcterms:modified xsi:type="dcterms:W3CDTF">2025-02-12T05:00:00Z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2d6f7f5f4ebcc5394b0df54bc6a50ff415cdf94c2e4fd20009e8d15082d0dfc5</vt:lpwstr>
  </property>
</Properties>
</file>