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63BEB" w14:textId="77777777" w:rsidR="00A57B28" w:rsidRPr="00553BD7" w:rsidRDefault="000438B3">
      <w:pPr>
        <w:spacing w:line="259" w:lineRule="auto"/>
        <w:ind w:left="4"/>
        <w:jc w:val="center"/>
        <w:rPr>
          <w:sz w:val="32"/>
          <w:szCs w:val="32"/>
        </w:rPr>
      </w:pPr>
      <w:r w:rsidRPr="00553BD7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727593" wp14:editId="1D153BCE">
            <wp:simplePos x="0" y="0"/>
            <wp:positionH relativeFrom="page">
              <wp:posOffset>447675</wp:posOffset>
            </wp:positionH>
            <wp:positionV relativeFrom="page">
              <wp:posOffset>0</wp:posOffset>
            </wp:positionV>
            <wp:extent cx="1639824" cy="472440"/>
            <wp:effectExtent l="0" t="0" r="0" b="0"/>
            <wp:wrapTopAndBottom/>
            <wp:docPr id="2071" name="Picture 20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" name="Picture 20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3BD7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0" wp14:anchorId="52A4188A" wp14:editId="7C4E43A4">
            <wp:simplePos x="0" y="0"/>
            <wp:positionH relativeFrom="page">
              <wp:posOffset>6124575</wp:posOffset>
            </wp:positionH>
            <wp:positionV relativeFrom="page">
              <wp:posOffset>188595</wp:posOffset>
            </wp:positionV>
            <wp:extent cx="1076325" cy="295275"/>
            <wp:effectExtent l="0" t="0" r="0" b="0"/>
            <wp:wrapTopAndBottom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3BD7">
        <w:rPr>
          <w:b/>
          <w:sz w:val="32"/>
          <w:szCs w:val="32"/>
        </w:rPr>
        <w:t>Project Initialization and Planning Phase</w:t>
      </w:r>
    </w:p>
    <w:tbl>
      <w:tblPr>
        <w:tblStyle w:val="TableGrid"/>
        <w:tblW w:w="9020" w:type="dxa"/>
        <w:tblInd w:w="10" w:type="dxa"/>
        <w:tblCellMar>
          <w:top w:w="174" w:type="dxa"/>
          <w:left w:w="21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A57B28" w14:paraId="11834F8B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3565FD" w14:textId="77777777" w:rsidR="00A57B28" w:rsidRDefault="000438B3">
            <w:pPr>
              <w:spacing w:line="259" w:lineRule="auto"/>
              <w:ind w:left="15"/>
            </w:pPr>
            <w: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96568E" w14:textId="77777777" w:rsidR="00A57B28" w:rsidRDefault="000438B3">
            <w:pPr>
              <w:spacing w:line="259" w:lineRule="auto"/>
              <w:ind w:left="30"/>
            </w:pPr>
            <w:r>
              <w:t>15 March 2024</w:t>
            </w:r>
          </w:p>
        </w:tc>
      </w:tr>
      <w:tr w:rsidR="00A57B28" w14:paraId="57EFD5D1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8F45AF" w14:textId="77777777" w:rsidR="00A57B28" w:rsidRDefault="000438B3">
            <w:pPr>
              <w:spacing w:line="259" w:lineRule="auto"/>
            </w:pPr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7141A3" w14:textId="3F580E94" w:rsidR="00A57B28" w:rsidRDefault="00751053" w:rsidP="00751053">
            <w:pPr>
              <w:spacing w:line="259" w:lineRule="auto"/>
            </w:pPr>
            <w:r>
              <w:t>739700</w:t>
            </w:r>
          </w:p>
        </w:tc>
      </w:tr>
      <w:tr w:rsidR="00A57B28" w14:paraId="24EE195A" w14:textId="77777777">
        <w:trPr>
          <w:trHeight w:val="7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A9755" w14:textId="77777777" w:rsidR="00A57B28" w:rsidRDefault="000438B3">
            <w:pPr>
              <w:spacing w:line="259" w:lineRule="auto"/>
              <w:ind w:left="15"/>
            </w:pPr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BC5AA5" w14:textId="0C6F5FFB" w:rsidR="00A57B28" w:rsidRDefault="00751053">
            <w:pPr>
              <w:spacing w:line="259" w:lineRule="auto"/>
              <w:ind w:left="30"/>
            </w:pPr>
            <w:r>
              <w:t>Travel Insurance Prediction</w:t>
            </w:r>
          </w:p>
        </w:tc>
      </w:tr>
      <w:tr w:rsidR="00A57B28" w14:paraId="756B1043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4F4804" w14:textId="77777777" w:rsidR="00A57B28" w:rsidRDefault="000438B3">
            <w:pPr>
              <w:spacing w:line="259" w:lineRule="auto"/>
              <w:ind w:left="15"/>
            </w:pPr>
            <w: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8AB5BE" w14:textId="77777777" w:rsidR="00A57B28" w:rsidRDefault="000438B3">
            <w:pPr>
              <w:spacing w:line="259" w:lineRule="auto"/>
              <w:ind w:left="15"/>
            </w:pPr>
            <w:r>
              <w:t>3 Marks</w:t>
            </w:r>
          </w:p>
        </w:tc>
      </w:tr>
    </w:tbl>
    <w:p w14:paraId="275BDD2B" w14:textId="16E789C2" w:rsidR="00A57B28" w:rsidRPr="00553BD7" w:rsidRDefault="000438B3">
      <w:pPr>
        <w:spacing w:after="149" w:line="259" w:lineRule="auto"/>
        <w:ind w:left="15"/>
        <w:rPr>
          <w:sz w:val="28"/>
          <w:szCs w:val="28"/>
        </w:rPr>
      </w:pPr>
      <w:r w:rsidRPr="004006C7">
        <w:rPr>
          <w:b/>
          <w:sz w:val="28"/>
          <w:szCs w:val="28"/>
        </w:rPr>
        <w:t>Define Problem Statements (Customer Problem Statement Templa</w:t>
      </w:r>
      <w:r w:rsidR="00B41A06">
        <w:rPr>
          <w:b/>
          <w:sz w:val="28"/>
          <w:szCs w:val="28"/>
        </w:rPr>
        <w:t>te)</w:t>
      </w:r>
      <w:r w:rsidR="00237004">
        <w:rPr>
          <w:b/>
          <w:sz w:val="28"/>
          <w:szCs w:val="28"/>
        </w:rPr>
        <w:t>:</w:t>
      </w:r>
      <w:r w:rsidR="0003237C" w:rsidRPr="00553BD7">
        <w:rPr>
          <w:sz w:val="28"/>
          <w:szCs w:val="28"/>
        </w:rPr>
        <w:t xml:space="preserve"> </w:t>
      </w:r>
    </w:p>
    <w:p w14:paraId="65A6FCEC" w14:textId="795AE9B8" w:rsidR="00A57B28" w:rsidRPr="004006C7" w:rsidRDefault="00751053">
      <w:pPr>
        <w:spacing w:after="252" w:line="259" w:lineRule="auto"/>
        <w:ind w:left="30" w:right="-544"/>
        <w:rPr>
          <w:rFonts w:ascii="Arial" w:hAnsi="Arial" w:cs="Arial"/>
        </w:rPr>
      </w:pPr>
      <w:r w:rsidRPr="004006C7">
        <w:rPr>
          <w:rFonts w:ascii="Arial" w:hAnsi="Arial" w:cs="Arial"/>
        </w:rPr>
        <w:t>Creating a problem statement for a travel insurance prediction project involves identifying key issues faced by customers and framing them in a way that guides the development of predictive models. Here’s a template to help structure these problem statements:</w:t>
      </w:r>
    </w:p>
    <w:p w14:paraId="7EF249A6" w14:textId="7054A21B" w:rsidR="00751053" w:rsidRPr="004006C7" w:rsidRDefault="00751053" w:rsidP="00751053">
      <w:pPr>
        <w:spacing w:before="100" w:beforeAutospacing="1" w:after="100" w:afterAutospacing="1" w:line="240" w:lineRule="auto"/>
        <w:rPr>
          <w:color w:val="auto"/>
          <w:kern w:val="0"/>
          <w:sz w:val="28"/>
          <w:szCs w:val="28"/>
          <w14:ligatures w14:val="none"/>
        </w:rPr>
      </w:pPr>
      <w:r w:rsidRPr="00751053">
        <w:rPr>
          <w:rFonts w:hAnsi="Symbol"/>
          <w:color w:val="auto"/>
          <w:kern w:val="0"/>
          <w:szCs w:val="24"/>
          <w14:ligatures w14:val="none"/>
        </w:rPr>
        <w:t></w:t>
      </w:r>
      <w:r w:rsidRPr="00751053">
        <w:rPr>
          <w:color w:val="auto"/>
          <w:kern w:val="0"/>
          <w:szCs w:val="24"/>
          <w14:ligatures w14:val="none"/>
        </w:rPr>
        <w:t xml:space="preserve"> </w:t>
      </w:r>
      <w:r w:rsidRPr="004006C7">
        <w:rPr>
          <w:b/>
          <w:bCs/>
          <w:color w:val="auto"/>
          <w:kern w:val="0"/>
          <w:sz w:val="28"/>
          <w:szCs w:val="28"/>
          <w14:ligatures w14:val="none"/>
        </w:rPr>
        <w:t>Backgro</w:t>
      </w:r>
      <w:r w:rsidR="004006C7">
        <w:rPr>
          <w:b/>
          <w:bCs/>
          <w:color w:val="auto"/>
          <w:kern w:val="0"/>
          <w:sz w:val="28"/>
          <w:szCs w:val="28"/>
          <w14:ligatures w14:val="none"/>
        </w:rPr>
        <w:t>und</w:t>
      </w:r>
    </w:p>
    <w:p w14:paraId="30006A01" w14:textId="77777777" w:rsidR="00751053" w:rsidRPr="004006C7" w:rsidRDefault="00751053" w:rsidP="00751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kern w:val="0"/>
          <w:szCs w:val="24"/>
          <w14:ligatures w14:val="none"/>
        </w:rPr>
      </w:pPr>
      <w:r w:rsidRPr="004006C7">
        <w:rPr>
          <w:rFonts w:ascii="Arial" w:hAnsi="Arial" w:cs="Arial"/>
          <w:color w:val="auto"/>
          <w:kern w:val="0"/>
          <w:szCs w:val="24"/>
          <w14:ligatures w14:val="none"/>
        </w:rPr>
        <w:t>Describe the context and relevance of the travel insurance industry.</w:t>
      </w:r>
    </w:p>
    <w:p w14:paraId="1AEF7637" w14:textId="77777777" w:rsidR="00751053" w:rsidRPr="004006C7" w:rsidRDefault="00751053" w:rsidP="00751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kern w:val="0"/>
          <w:szCs w:val="24"/>
          <w14:ligatures w14:val="none"/>
        </w:rPr>
      </w:pPr>
      <w:r w:rsidRPr="004006C7">
        <w:rPr>
          <w:rFonts w:ascii="Arial" w:hAnsi="Arial" w:cs="Arial"/>
          <w:color w:val="auto"/>
          <w:kern w:val="0"/>
          <w:szCs w:val="24"/>
          <w14:ligatures w14:val="none"/>
        </w:rPr>
        <w:t>Mention the importance of accurately predicting travel insurance needs and claims.</w:t>
      </w:r>
    </w:p>
    <w:p w14:paraId="6F96EB41" w14:textId="041F5253" w:rsidR="00751053" w:rsidRPr="00751053" w:rsidRDefault="00751053" w:rsidP="00751053">
      <w:pPr>
        <w:spacing w:before="100" w:beforeAutospacing="1" w:after="100" w:afterAutospacing="1" w:line="240" w:lineRule="auto"/>
        <w:rPr>
          <w:color w:val="auto"/>
          <w:kern w:val="0"/>
          <w:szCs w:val="24"/>
          <w14:ligatures w14:val="none"/>
        </w:rPr>
      </w:pPr>
      <w:r w:rsidRPr="00751053">
        <w:rPr>
          <w:rFonts w:hAnsi="Symbol"/>
          <w:color w:val="auto"/>
          <w:kern w:val="0"/>
          <w:szCs w:val="24"/>
          <w14:ligatures w14:val="none"/>
        </w:rPr>
        <w:t></w:t>
      </w:r>
      <w:r w:rsidR="004006C7">
        <w:rPr>
          <w:color w:val="auto"/>
          <w:kern w:val="0"/>
          <w:szCs w:val="24"/>
          <w14:ligatures w14:val="none"/>
        </w:rPr>
        <w:t xml:space="preserve"> </w:t>
      </w:r>
      <w:r w:rsidRPr="004006C7">
        <w:rPr>
          <w:b/>
          <w:bCs/>
          <w:color w:val="auto"/>
          <w:kern w:val="0"/>
          <w:sz w:val="28"/>
          <w:szCs w:val="28"/>
          <w14:ligatures w14:val="none"/>
        </w:rPr>
        <w:t>Customer Pain Points</w:t>
      </w:r>
      <w:r w:rsidR="004006C7">
        <w:rPr>
          <w:b/>
          <w:bCs/>
          <w:color w:val="auto"/>
          <w:kern w:val="0"/>
          <w:szCs w:val="24"/>
          <w14:ligatures w14:val="none"/>
        </w:rPr>
        <w:t xml:space="preserve">  </w:t>
      </w:r>
    </w:p>
    <w:p w14:paraId="0BCBFD33" w14:textId="77777777" w:rsidR="00751053" w:rsidRPr="004006C7" w:rsidRDefault="00751053" w:rsidP="007510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kern w:val="0"/>
          <w:szCs w:val="24"/>
          <w14:ligatures w14:val="none"/>
        </w:rPr>
      </w:pPr>
      <w:r w:rsidRPr="004006C7">
        <w:rPr>
          <w:rFonts w:ascii="Arial" w:hAnsi="Arial" w:cs="Arial"/>
          <w:color w:val="auto"/>
          <w:kern w:val="0"/>
          <w:szCs w:val="24"/>
          <w14:ligatures w14:val="none"/>
        </w:rPr>
        <w:t>Identify specific problems or challenges customers face related to travel insurance.</w:t>
      </w:r>
    </w:p>
    <w:p w14:paraId="2BBD4640" w14:textId="77777777" w:rsidR="00751053" w:rsidRPr="004006C7" w:rsidRDefault="00751053" w:rsidP="007510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kern w:val="0"/>
          <w:szCs w:val="24"/>
          <w14:ligatures w14:val="none"/>
        </w:rPr>
      </w:pPr>
      <w:r w:rsidRPr="004006C7">
        <w:rPr>
          <w:rFonts w:ascii="Arial" w:hAnsi="Arial" w:cs="Arial"/>
          <w:color w:val="auto"/>
          <w:kern w:val="0"/>
          <w:szCs w:val="24"/>
          <w14:ligatures w14:val="none"/>
        </w:rPr>
        <w:t>Example: “Travelers often struggle to understand the level of insurance coverage they need for their trips.”</w:t>
      </w:r>
    </w:p>
    <w:p w14:paraId="173CCBFC" w14:textId="150B243C" w:rsidR="00751053" w:rsidRPr="004006C7" w:rsidRDefault="004006C7" w:rsidP="00751053">
      <w:pPr>
        <w:spacing w:before="100" w:beforeAutospacing="1" w:after="100" w:afterAutospacing="1" w:line="240" w:lineRule="auto"/>
        <w:rPr>
          <w:color w:val="auto"/>
          <w:kern w:val="0"/>
          <w:sz w:val="28"/>
          <w:szCs w:val="28"/>
          <w14:ligatures w14:val="none"/>
        </w:rPr>
      </w:pPr>
      <w:r>
        <w:rPr>
          <w:rFonts w:hAnsi="Symbol"/>
          <w:color w:val="auto"/>
          <w:kern w:val="0"/>
          <w:szCs w:val="24"/>
          <w14:ligatures w14:val="none"/>
        </w:rPr>
        <w:t xml:space="preserve"> </w:t>
      </w:r>
      <w:r w:rsidR="00751053" w:rsidRPr="00751053">
        <w:rPr>
          <w:rFonts w:hAnsi="Symbol"/>
          <w:color w:val="auto"/>
          <w:kern w:val="0"/>
          <w:szCs w:val="24"/>
          <w14:ligatures w14:val="none"/>
        </w:rPr>
        <w:t></w:t>
      </w:r>
      <w:r w:rsidR="00751053" w:rsidRPr="00751053">
        <w:rPr>
          <w:color w:val="auto"/>
          <w:kern w:val="0"/>
          <w:szCs w:val="24"/>
          <w14:ligatures w14:val="none"/>
        </w:rPr>
        <w:t xml:space="preserve"> </w:t>
      </w:r>
      <w:r w:rsidR="00751053" w:rsidRPr="004006C7">
        <w:rPr>
          <w:b/>
          <w:bCs/>
          <w:color w:val="auto"/>
          <w:kern w:val="0"/>
          <w:sz w:val="28"/>
          <w:szCs w:val="28"/>
          <w14:ligatures w14:val="none"/>
        </w:rPr>
        <w:t>Objective</w:t>
      </w:r>
    </w:p>
    <w:p w14:paraId="126A4802" w14:textId="77777777" w:rsidR="00751053" w:rsidRPr="004006C7" w:rsidRDefault="00751053" w:rsidP="007510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kern w:val="0"/>
          <w:szCs w:val="24"/>
          <w14:ligatures w14:val="none"/>
        </w:rPr>
      </w:pPr>
      <w:r w:rsidRPr="004006C7">
        <w:rPr>
          <w:rFonts w:ascii="Arial" w:hAnsi="Arial" w:cs="Arial"/>
          <w:color w:val="auto"/>
          <w:kern w:val="0"/>
          <w:szCs w:val="24"/>
          <w14:ligatures w14:val="none"/>
        </w:rPr>
        <w:t>Clearly define what you aim to achieve with the travel insurance prediction model.</w:t>
      </w:r>
    </w:p>
    <w:p w14:paraId="125936D1" w14:textId="77777777" w:rsidR="00751053" w:rsidRPr="004006C7" w:rsidRDefault="00751053" w:rsidP="007510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kern w:val="0"/>
          <w:szCs w:val="24"/>
          <w14:ligatures w14:val="none"/>
        </w:rPr>
      </w:pPr>
      <w:r w:rsidRPr="004006C7">
        <w:rPr>
          <w:rFonts w:ascii="Arial" w:hAnsi="Arial" w:cs="Arial"/>
          <w:color w:val="auto"/>
          <w:kern w:val="0"/>
          <w:szCs w:val="24"/>
          <w14:ligatures w14:val="none"/>
        </w:rPr>
        <w:t>Example: “To develop a predictive model that accurately forecasts the likelihood of a customer purchasing travel insurance and the potential for claims.”</w:t>
      </w:r>
    </w:p>
    <w:p w14:paraId="0398AB59" w14:textId="3E40B656" w:rsidR="00751053" w:rsidRPr="00751053" w:rsidRDefault="004006C7" w:rsidP="00751053">
      <w:pPr>
        <w:spacing w:before="100" w:beforeAutospacing="1" w:after="100" w:afterAutospacing="1" w:line="240" w:lineRule="auto"/>
        <w:rPr>
          <w:color w:val="auto"/>
          <w:kern w:val="0"/>
          <w:szCs w:val="24"/>
          <w14:ligatures w14:val="none"/>
        </w:rPr>
      </w:pPr>
      <w:r>
        <w:rPr>
          <w:rFonts w:hAnsi="Symbol"/>
          <w:color w:val="auto"/>
          <w:kern w:val="0"/>
          <w:szCs w:val="24"/>
          <w14:ligatures w14:val="none"/>
        </w:rPr>
        <w:t xml:space="preserve"> </w:t>
      </w:r>
      <w:r w:rsidR="00751053" w:rsidRPr="00751053">
        <w:rPr>
          <w:rFonts w:hAnsi="Symbol"/>
          <w:color w:val="auto"/>
          <w:kern w:val="0"/>
          <w:szCs w:val="24"/>
          <w14:ligatures w14:val="none"/>
        </w:rPr>
        <w:t></w:t>
      </w:r>
      <w:r w:rsidR="00751053" w:rsidRPr="00751053">
        <w:rPr>
          <w:color w:val="auto"/>
          <w:kern w:val="0"/>
          <w:szCs w:val="24"/>
          <w14:ligatures w14:val="none"/>
        </w:rPr>
        <w:t xml:space="preserve"> </w:t>
      </w:r>
      <w:r w:rsidR="00751053" w:rsidRPr="004006C7">
        <w:rPr>
          <w:b/>
          <w:bCs/>
          <w:color w:val="auto"/>
          <w:kern w:val="0"/>
          <w:sz w:val="28"/>
          <w:szCs w:val="28"/>
          <w14:ligatures w14:val="none"/>
        </w:rPr>
        <w:t>Scope</w:t>
      </w:r>
    </w:p>
    <w:p w14:paraId="12F22A62" w14:textId="77777777" w:rsidR="00751053" w:rsidRPr="004006C7" w:rsidRDefault="00751053" w:rsidP="007510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kern w:val="0"/>
          <w:szCs w:val="24"/>
          <w14:ligatures w14:val="none"/>
        </w:rPr>
      </w:pPr>
      <w:r w:rsidRPr="004006C7">
        <w:rPr>
          <w:rFonts w:ascii="Arial" w:hAnsi="Arial" w:cs="Arial"/>
          <w:color w:val="auto"/>
          <w:kern w:val="0"/>
          <w:szCs w:val="24"/>
          <w14:ligatures w14:val="none"/>
        </w:rPr>
        <w:t>Outline the boundaries and limits of the project.</w:t>
      </w:r>
    </w:p>
    <w:p w14:paraId="6F50BC27" w14:textId="77777777" w:rsidR="00751053" w:rsidRPr="004006C7" w:rsidRDefault="00751053" w:rsidP="007510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kern w:val="0"/>
          <w:szCs w:val="24"/>
          <w14:ligatures w14:val="none"/>
        </w:rPr>
      </w:pPr>
      <w:r w:rsidRPr="004006C7">
        <w:rPr>
          <w:rFonts w:ascii="Arial" w:hAnsi="Arial" w:cs="Arial"/>
          <w:color w:val="auto"/>
          <w:kern w:val="0"/>
          <w:szCs w:val="24"/>
          <w14:ligatures w14:val="none"/>
        </w:rPr>
        <w:t>Example: “This model will focus on predicting insurance purchases and claims for international trips.”</w:t>
      </w:r>
    </w:p>
    <w:p w14:paraId="074F1A1C" w14:textId="13A6C7DF" w:rsidR="00751053" w:rsidRPr="004006C7" w:rsidRDefault="004006C7" w:rsidP="00751053">
      <w:pPr>
        <w:spacing w:before="100" w:beforeAutospacing="1" w:after="100" w:afterAutospacing="1" w:line="240" w:lineRule="auto"/>
        <w:rPr>
          <w:color w:val="auto"/>
          <w:kern w:val="0"/>
          <w:sz w:val="28"/>
          <w:szCs w:val="28"/>
          <w14:ligatures w14:val="none"/>
        </w:rPr>
      </w:pPr>
      <w:r>
        <w:rPr>
          <w:rFonts w:hAnsi="Symbol"/>
          <w:color w:val="auto"/>
          <w:kern w:val="0"/>
          <w:szCs w:val="24"/>
          <w14:ligatures w14:val="none"/>
        </w:rPr>
        <w:t xml:space="preserve"> </w:t>
      </w:r>
      <w:r w:rsidR="00751053" w:rsidRPr="00751053">
        <w:rPr>
          <w:rFonts w:hAnsi="Symbol"/>
          <w:color w:val="auto"/>
          <w:kern w:val="0"/>
          <w:szCs w:val="24"/>
          <w14:ligatures w14:val="none"/>
        </w:rPr>
        <w:t></w:t>
      </w:r>
      <w:r w:rsidR="00751053" w:rsidRPr="00751053">
        <w:rPr>
          <w:color w:val="auto"/>
          <w:kern w:val="0"/>
          <w:szCs w:val="24"/>
          <w14:ligatures w14:val="none"/>
        </w:rPr>
        <w:t xml:space="preserve"> </w:t>
      </w:r>
      <w:r w:rsidR="00751053" w:rsidRPr="004006C7">
        <w:rPr>
          <w:b/>
          <w:bCs/>
          <w:color w:val="auto"/>
          <w:kern w:val="0"/>
          <w:sz w:val="28"/>
          <w:szCs w:val="28"/>
          <w14:ligatures w14:val="none"/>
        </w:rPr>
        <w:t>Stakeholders</w:t>
      </w:r>
    </w:p>
    <w:p w14:paraId="00A9540E" w14:textId="77777777" w:rsidR="00751053" w:rsidRPr="004006C7" w:rsidRDefault="00751053" w:rsidP="007510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kern w:val="0"/>
          <w:szCs w:val="24"/>
          <w14:ligatures w14:val="none"/>
        </w:rPr>
      </w:pPr>
      <w:r w:rsidRPr="004006C7">
        <w:rPr>
          <w:rFonts w:ascii="Arial" w:hAnsi="Arial" w:cs="Arial"/>
          <w:color w:val="auto"/>
          <w:kern w:val="0"/>
          <w:szCs w:val="24"/>
          <w14:ligatures w14:val="none"/>
        </w:rPr>
        <w:lastRenderedPageBreak/>
        <w:t>Identify who will benefit from the solution.</w:t>
      </w:r>
    </w:p>
    <w:p w14:paraId="7B0A532E" w14:textId="77777777" w:rsidR="00751053" w:rsidRPr="004006C7" w:rsidRDefault="00751053" w:rsidP="007510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kern w:val="0"/>
          <w:szCs w:val="24"/>
          <w14:ligatures w14:val="none"/>
        </w:rPr>
      </w:pPr>
      <w:r w:rsidRPr="004006C7">
        <w:rPr>
          <w:rFonts w:ascii="Arial" w:hAnsi="Arial" w:cs="Arial"/>
          <w:color w:val="auto"/>
          <w:kern w:val="0"/>
          <w:szCs w:val="24"/>
          <w14:ligatures w14:val="none"/>
        </w:rPr>
        <w:t>Example: “The primary stakeholders are travel agencies, insurance companies, and travelers.”</w:t>
      </w:r>
    </w:p>
    <w:p w14:paraId="3A88872E" w14:textId="77777777" w:rsidR="00751053" w:rsidRDefault="00751053">
      <w:pPr>
        <w:spacing w:after="252" w:line="259" w:lineRule="auto"/>
        <w:ind w:left="30" w:right="-544"/>
      </w:pPr>
    </w:p>
    <w:tbl>
      <w:tblPr>
        <w:tblStyle w:val="TableGrid"/>
        <w:tblW w:w="10020" w:type="dxa"/>
        <w:tblInd w:w="-50" w:type="dxa"/>
        <w:tblCellMar>
          <w:top w:w="67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1731"/>
        <w:gridCol w:w="1617"/>
        <w:gridCol w:w="1790"/>
        <w:gridCol w:w="1701"/>
        <w:gridCol w:w="1655"/>
      </w:tblGrid>
      <w:tr w:rsidR="00A57B28" w14:paraId="513E2C27" w14:textId="77777777">
        <w:trPr>
          <w:trHeight w:val="84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1E331" w14:textId="77777777" w:rsidR="00A57B28" w:rsidRPr="004006C7" w:rsidRDefault="000438B3">
            <w:pPr>
              <w:spacing w:line="259" w:lineRule="auto"/>
              <w:ind w:left="15"/>
              <w:jc w:val="center"/>
              <w:rPr>
                <w:sz w:val="28"/>
                <w:szCs w:val="28"/>
              </w:rPr>
            </w:pPr>
            <w:r w:rsidRPr="004006C7">
              <w:rPr>
                <w:b/>
                <w:sz w:val="28"/>
                <w:szCs w:val="28"/>
              </w:rPr>
              <w:t>Problem</w:t>
            </w:r>
          </w:p>
          <w:p w14:paraId="44B5B980" w14:textId="77777777" w:rsidR="00A57B28" w:rsidRPr="004006C7" w:rsidRDefault="000438B3">
            <w:pPr>
              <w:spacing w:line="259" w:lineRule="auto"/>
              <w:ind w:left="103"/>
              <w:rPr>
                <w:sz w:val="28"/>
                <w:szCs w:val="28"/>
              </w:rPr>
            </w:pPr>
            <w:r w:rsidRPr="004006C7">
              <w:rPr>
                <w:b/>
                <w:sz w:val="28"/>
                <w:szCs w:val="28"/>
              </w:rPr>
              <w:t>Statement</w:t>
            </w:r>
          </w:p>
          <w:p w14:paraId="0A9A3028" w14:textId="77777777" w:rsidR="00A57B28" w:rsidRDefault="000438B3">
            <w:pPr>
              <w:spacing w:line="259" w:lineRule="auto"/>
              <w:ind w:left="15"/>
              <w:jc w:val="center"/>
            </w:pPr>
            <w:r w:rsidRPr="004006C7">
              <w:rPr>
                <w:b/>
                <w:sz w:val="28"/>
                <w:szCs w:val="28"/>
              </w:rPr>
              <w:t>(PS)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61B0A" w14:textId="77777777" w:rsidR="00A57B28" w:rsidRPr="004006C7" w:rsidRDefault="000438B3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4006C7">
              <w:rPr>
                <w:b/>
                <w:sz w:val="28"/>
                <w:szCs w:val="28"/>
              </w:rPr>
              <w:t>I am</w:t>
            </w:r>
          </w:p>
          <w:p w14:paraId="2EB8246D" w14:textId="77777777" w:rsidR="00A57B28" w:rsidRDefault="000438B3">
            <w:pPr>
              <w:spacing w:line="259" w:lineRule="auto"/>
              <w:jc w:val="center"/>
            </w:pPr>
            <w:r w:rsidRPr="004006C7">
              <w:rPr>
                <w:b/>
                <w:sz w:val="28"/>
                <w:szCs w:val="28"/>
              </w:rPr>
              <w:t>(Customer)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A429C" w14:textId="77777777" w:rsidR="00A57B28" w:rsidRPr="004006C7" w:rsidRDefault="000438B3">
            <w:pPr>
              <w:spacing w:line="259" w:lineRule="auto"/>
              <w:ind w:left="60"/>
              <w:rPr>
                <w:sz w:val="28"/>
                <w:szCs w:val="28"/>
              </w:rPr>
            </w:pPr>
            <w:r w:rsidRPr="004006C7">
              <w:rPr>
                <w:b/>
                <w:sz w:val="28"/>
                <w:szCs w:val="28"/>
              </w:rPr>
              <w:t>I’m trying to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A52C8" w14:textId="77777777" w:rsidR="00A57B28" w:rsidRPr="004006C7" w:rsidRDefault="000438B3">
            <w:pPr>
              <w:spacing w:line="259" w:lineRule="auto"/>
              <w:ind w:left="15"/>
              <w:jc w:val="center"/>
              <w:rPr>
                <w:sz w:val="28"/>
                <w:szCs w:val="28"/>
              </w:rPr>
            </w:pPr>
            <w:r w:rsidRPr="004006C7">
              <w:rPr>
                <w:b/>
                <w:sz w:val="28"/>
                <w:szCs w:val="28"/>
              </w:rPr>
              <w:t>But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6A303" w14:textId="77777777" w:rsidR="00A57B28" w:rsidRPr="004006C7" w:rsidRDefault="000438B3">
            <w:pPr>
              <w:spacing w:line="259" w:lineRule="auto"/>
              <w:ind w:left="15"/>
              <w:jc w:val="center"/>
              <w:rPr>
                <w:sz w:val="28"/>
                <w:szCs w:val="28"/>
              </w:rPr>
            </w:pPr>
            <w:r w:rsidRPr="004006C7">
              <w:rPr>
                <w:b/>
                <w:sz w:val="28"/>
                <w:szCs w:val="28"/>
              </w:rPr>
              <w:t>Because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89A8F" w14:textId="77777777" w:rsidR="00A57B28" w:rsidRPr="004006C7" w:rsidRDefault="000438B3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4006C7">
              <w:rPr>
                <w:b/>
                <w:sz w:val="28"/>
                <w:szCs w:val="28"/>
              </w:rPr>
              <w:t>Which makes me feel</w:t>
            </w:r>
          </w:p>
        </w:tc>
      </w:tr>
      <w:tr w:rsidR="00A57B28" w:rsidRPr="004006C7" w14:paraId="421E2D42" w14:textId="77777777">
        <w:trPr>
          <w:trHeight w:val="84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0A397" w14:textId="49ABB6AD" w:rsidR="00A57B28" w:rsidRPr="004006C7" w:rsidRDefault="00751053">
            <w:pPr>
              <w:spacing w:line="259" w:lineRule="auto"/>
              <w:ind w:left="15"/>
              <w:jc w:val="center"/>
              <w:rPr>
                <w:rFonts w:ascii="Arial" w:hAnsi="Arial" w:cs="Arial"/>
              </w:rPr>
            </w:pPr>
            <w:r w:rsidRPr="004006C7">
              <w:rPr>
                <w:rFonts w:ascii="Arial" w:hAnsi="Arial" w:cs="Arial"/>
              </w:rPr>
              <w:t>I am a traveler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727A4" w14:textId="21B39ABC" w:rsidR="00A57B28" w:rsidRPr="004006C7" w:rsidRDefault="00751053">
            <w:pPr>
              <w:spacing w:line="259" w:lineRule="auto"/>
              <w:rPr>
                <w:rFonts w:ascii="Arial" w:hAnsi="Arial" w:cs="Arial"/>
              </w:rPr>
            </w:pPr>
            <w:r w:rsidRPr="004006C7">
              <w:rPr>
                <w:rFonts w:ascii="Arial" w:hAnsi="Arial" w:cs="Arial"/>
              </w:rPr>
              <w:t>I’m trying to select the right travel insurance coverage for my upcoming trip</w:t>
            </w:r>
            <w:r w:rsidR="000438B3" w:rsidRPr="004006C7">
              <w:rPr>
                <w:rFonts w:ascii="Arial" w:hAnsi="Arial" w:cs="Arial"/>
              </w:rPr>
              <w:t>.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383D5" w14:textId="553E2BB6" w:rsidR="000438B3" w:rsidRPr="004006C7" w:rsidRDefault="000438B3" w:rsidP="000438B3">
            <w:pPr>
              <w:pStyle w:val="NormalWeb"/>
              <w:rPr>
                <w:rFonts w:ascii="Arial" w:hAnsi="Arial" w:cs="Arial"/>
              </w:rPr>
            </w:pPr>
            <w:r w:rsidRPr="004006C7">
              <w:rPr>
                <w:rFonts w:ascii="Arial" w:hAnsi="Arial" w:cs="Arial"/>
              </w:rPr>
              <w:t>I’m trying to predict insurance for the traveller</w:t>
            </w:r>
          </w:p>
          <w:p w14:paraId="5548A574" w14:textId="48C56569" w:rsidR="00A57B28" w:rsidRPr="004006C7" w:rsidRDefault="00A57B28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03C0A" w14:textId="79E5E052" w:rsidR="00A57B28" w:rsidRPr="004006C7" w:rsidRDefault="00751053" w:rsidP="00751053">
            <w:pPr>
              <w:spacing w:line="259" w:lineRule="auto"/>
              <w:rPr>
                <w:rFonts w:ascii="Arial" w:hAnsi="Arial" w:cs="Arial"/>
              </w:rPr>
            </w:pPr>
            <w:r w:rsidRPr="004006C7">
              <w:rPr>
                <w:rFonts w:ascii="Arial" w:hAnsi="Arial" w:cs="Arial"/>
              </w:rPr>
              <w:t>But I’m unsure about the level of coverage I need and whether I will benefit from the insurance.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30DD" w14:textId="5C2EEF53" w:rsidR="00A57B28" w:rsidRPr="004006C7" w:rsidRDefault="00751053" w:rsidP="00751053">
            <w:pPr>
              <w:spacing w:line="259" w:lineRule="auto"/>
              <w:rPr>
                <w:rFonts w:ascii="Arial" w:hAnsi="Arial" w:cs="Arial"/>
              </w:rPr>
            </w:pPr>
            <w:r w:rsidRPr="004006C7">
              <w:rPr>
                <w:rFonts w:ascii="Arial" w:hAnsi="Arial" w:cs="Arial"/>
              </w:rPr>
              <w:t>Because I don’t have enough information or expertise to assess the potential risks and necessary coverage accurately</w:t>
            </w:r>
            <w:r w:rsidR="000438B3" w:rsidRPr="004006C7">
              <w:rPr>
                <w:rFonts w:ascii="Arial" w:hAnsi="Arial" w:cs="Arial"/>
              </w:rPr>
              <w:t>.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B50F9" w14:textId="6C3289F7" w:rsidR="00A57B28" w:rsidRPr="004006C7" w:rsidRDefault="00751053" w:rsidP="00751053">
            <w:pPr>
              <w:spacing w:line="259" w:lineRule="auto"/>
              <w:rPr>
                <w:rFonts w:ascii="Arial" w:hAnsi="Arial" w:cs="Arial"/>
              </w:rPr>
            </w:pPr>
            <w:r w:rsidRPr="004006C7">
              <w:rPr>
                <w:rFonts w:ascii="Arial" w:hAnsi="Arial" w:cs="Arial"/>
              </w:rPr>
              <w:t>Which makes me feel anxious and insecure about my travel plans, worried that I might either overspend on unnecessary coverage or leave myself unprotected against possible incidents</w:t>
            </w:r>
            <w:r w:rsidR="000438B3" w:rsidRPr="004006C7">
              <w:rPr>
                <w:rFonts w:ascii="Arial" w:hAnsi="Arial" w:cs="Arial"/>
              </w:rPr>
              <w:t>.</w:t>
            </w:r>
          </w:p>
        </w:tc>
      </w:tr>
    </w:tbl>
    <w:p w14:paraId="1ABB1DC9" w14:textId="77777777" w:rsidR="000438B3" w:rsidRPr="004006C7" w:rsidRDefault="000438B3">
      <w:pPr>
        <w:rPr>
          <w:rFonts w:ascii="Arial" w:hAnsi="Arial" w:cs="Arial"/>
        </w:rPr>
      </w:pPr>
    </w:p>
    <w:sectPr w:rsidR="000438B3" w:rsidRPr="004006C7">
      <w:pgSz w:w="12240" w:h="15840"/>
      <w:pgMar w:top="1440" w:right="144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6328E"/>
    <w:multiLevelType w:val="multilevel"/>
    <w:tmpl w:val="4B6E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921A8"/>
    <w:multiLevelType w:val="multilevel"/>
    <w:tmpl w:val="AB56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F6675"/>
    <w:multiLevelType w:val="multilevel"/>
    <w:tmpl w:val="D466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80BB2"/>
    <w:multiLevelType w:val="multilevel"/>
    <w:tmpl w:val="A678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441898"/>
    <w:multiLevelType w:val="multilevel"/>
    <w:tmpl w:val="5B16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589465">
    <w:abstractNumId w:val="3"/>
  </w:num>
  <w:num w:numId="2" w16cid:durableId="1791166143">
    <w:abstractNumId w:val="1"/>
  </w:num>
  <w:num w:numId="3" w16cid:durableId="263197183">
    <w:abstractNumId w:val="4"/>
  </w:num>
  <w:num w:numId="4" w16cid:durableId="1291597074">
    <w:abstractNumId w:val="0"/>
  </w:num>
  <w:num w:numId="5" w16cid:durableId="1028871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B28"/>
    <w:rsid w:val="0003237C"/>
    <w:rsid w:val="000438B3"/>
    <w:rsid w:val="00237004"/>
    <w:rsid w:val="004006C7"/>
    <w:rsid w:val="00553BD7"/>
    <w:rsid w:val="00751053"/>
    <w:rsid w:val="00A11820"/>
    <w:rsid w:val="00A57B28"/>
    <w:rsid w:val="00B25D98"/>
    <w:rsid w:val="00B41A06"/>
    <w:rsid w:val="00FC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2937"/>
  <w15:docId w15:val="{7BEF37CC-328F-47AA-AACB-A34C8DB5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88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51053"/>
    <w:pPr>
      <w:spacing w:before="100" w:beforeAutospacing="1" w:after="100" w:afterAutospacing="1" w:line="240" w:lineRule="auto"/>
    </w:pPr>
    <w:rPr>
      <w:color w:val="auto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51053"/>
    <w:rPr>
      <w:b/>
      <w:bCs/>
    </w:rPr>
  </w:style>
  <w:style w:type="character" w:styleId="Hyperlink">
    <w:name w:val="Hyperlink"/>
    <w:basedOn w:val="DefaultParagraphFont"/>
    <w:uiPriority w:val="99"/>
    <w:unhideWhenUsed/>
    <w:rsid w:val="00553B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Statements Template</vt:lpstr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Statements Template</dc:title>
  <dc:subject/>
  <dc:creator>Rajinikanth Banoth</dc:creator>
  <cp:keywords/>
  <cp:lastModifiedBy>Rajinikanth Banoth</cp:lastModifiedBy>
  <cp:revision>6</cp:revision>
  <dcterms:created xsi:type="dcterms:W3CDTF">2024-07-14T16:51:00Z</dcterms:created>
  <dcterms:modified xsi:type="dcterms:W3CDTF">2024-07-15T17:58:00Z</dcterms:modified>
</cp:coreProperties>
</file>