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F68ED" w14:textId="5908BAD7" w:rsidR="00A87AF3" w:rsidRDefault="00DC0EBA">
      <w:pPr>
        <w:rPr>
          <w:b/>
          <w:bCs/>
          <w:sz w:val="28"/>
          <w:szCs w:val="28"/>
        </w:rPr>
      </w:pPr>
      <w:r w:rsidRPr="00DC0EBA">
        <w:rPr>
          <w:b/>
          <w:bCs/>
          <w:sz w:val="28"/>
          <w:szCs w:val="28"/>
        </w:rPr>
        <w:t>Container Scaling with Docker Swarm</w:t>
      </w:r>
      <w:r w:rsidRPr="00DC0EBA">
        <w:rPr>
          <w:b/>
          <w:bCs/>
          <w:sz w:val="28"/>
          <w:szCs w:val="28"/>
        </w:rPr>
        <w:t>:</w:t>
      </w:r>
    </w:p>
    <w:p w14:paraId="0D940E90" w14:textId="77777777" w:rsidR="00DC0EBA" w:rsidRDefault="00DC0EBA">
      <w:pPr>
        <w:rPr>
          <w:b/>
          <w:bCs/>
          <w:sz w:val="28"/>
          <w:szCs w:val="28"/>
        </w:rPr>
      </w:pPr>
    </w:p>
    <w:p w14:paraId="7913C527" w14:textId="3BCB1EC8" w:rsidR="00DC0EBA" w:rsidRPr="00DC0EBA" w:rsidRDefault="00DC0EBA">
      <w:pPr>
        <w:rPr>
          <w:sz w:val="28"/>
          <w:szCs w:val="28"/>
        </w:rPr>
      </w:pPr>
      <w:r w:rsidRPr="00DC0EBA">
        <w:rPr>
          <w:sz w:val="28"/>
          <w:szCs w:val="28"/>
        </w:rPr>
        <w:t>●Use the commands below to create a service and scale the service up and down to increase or decrease Docker containers</w:t>
      </w:r>
    </w:p>
    <w:p w14:paraId="1BCE9097" w14:textId="64C9910F" w:rsidR="00DC0EBA" w:rsidRDefault="00DC0EBA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3CEC71D" wp14:editId="12161A26">
            <wp:extent cx="5731510" cy="260540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E78B3" w14:textId="77777777" w:rsidR="00DC0EBA" w:rsidRDefault="00DC0EBA">
      <w:pPr>
        <w:rPr>
          <w:b/>
          <w:bCs/>
          <w:sz w:val="28"/>
          <w:szCs w:val="28"/>
        </w:rPr>
      </w:pPr>
    </w:p>
    <w:p w14:paraId="7FFA8F1E" w14:textId="2909F98C" w:rsidR="00DC0EBA" w:rsidRDefault="00DC0EBA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EB74A72" wp14:editId="137A175E">
            <wp:extent cx="5731510" cy="165100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D87B1" w14:textId="77777777" w:rsidR="00DC0EBA" w:rsidRDefault="00DC0EBA">
      <w:pPr>
        <w:rPr>
          <w:b/>
          <w:bCs/>
          <w:sz w:val="28"/>
          <w:szCs w:val="28"/>
        </w:rPr>
      </w:pPr>
    </w:p>
    <w:p w14:paraId="16D6D65C" w14:textId="42771AE8" w:rsidR="00DC0EBA" w:rsidRPr="00DC0EBA" w:rsidRDefault="00DC0EBA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E5003D4" wp14:editId="6A041B23">
            <wp:extent cx="5731510" cy="19132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0EBA" w:rsidRPr="00DC0E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551271"/>
    <w:multiLevelType w:val="multilevel"/>
    <w:tmpl w:val="784429F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232929367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EBA"/>
    <w:rsid w:val="00375A7F"/>
    <w:rsid w:val="00A87AF3"/>
    <w:rsid w:val="00DC0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606FE"/>
  <w15:chartTrackingRefBased/>
  <w15:docId w15:val="{2E2BAE83-C394-4DA8-A573-6877349A9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570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Somineni Lavanya</dc:creator>
  <cp:keywords/>
  <dc:description/>
  <cp:lastModifiedBy>Somineni Lavanya</cp:lastModifiedBy>
  <cp:revision>1</cp:revision>
  <dcterms:created xsi:type="dcterms:W3CDTF">2023-07-28T11:31:00Z</dcterms:created>
  <dcterms:modified xsi:type="dcterms:W3CDTF">2023-07-28T11:35:00Z</dcterms:modified>
</cp:coreProperties>
</file>