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7C054"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8"/>
          <w:b/>
          <w:bCs/>
        </w:rPr>
        <w:t>Performance Testing – GenAI Functional &amp; Performance Testing</w:t>
      </w:r>
    </w:p>
    <w:p w14:paraId="03A5B7D1">
      <w:pPr>
        <w:pStyle w:val="3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2B6FC98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0351BB7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Generative AI (GenAI)</w:t>
      </w:r>
      <w:r>
        <w:t xml:space="preserve"> enhances modern applications by enabling intelligent automation, natural language interaction, and dynamic content generation. In the </w:t>
      </w:r>
      <w:r>
        <w:rPr>
          <w:rStyle w:val="8"/>
        </w:rPr>
        <w:t>FitHub CRM (Fitness Center Management using Salesforce)</w:t>
      </w:r>
      <w:r>
        <w:t xml:space="preserve"> project, GenAI is used to improve user interaction and automate responses.</w:t>
      </w:r>
    </w:p>
    <w:p w14:paraId="670235BE">
      <w:pPr>
        <w:pStyle w:val="7"/>
        <w:keepNext w:val="0"/>
        <w:keepLines w:val="0"/>
        <w:widowControl/>
        <w:suppressLineNumbers w:val="0"/>
      </w:pPr>
      <w:r>
        <w:t>This document focuses on both:</w:t>
      </w:r>
    </w:p>
    <w:p w14:paraId="66A21E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Functional Testing</w:t>
      </w:r>
      <w:r>
        <w:t xml:space="preserve"> (Does GenAI work correctly?) </w:t>
      </w:r>
    </w:p>
    <w:p w14:paraId="329977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Performance Testing</w:t>
      </w:r>
      <w:r>
        <w:t xml:space="preserve"> (Does GenAI work efficiently under load?) </w:t>
      </w:r>
    </w:p>
    <w:p w14:paraId="42FCA9D8">
      <w:pPr>
        <w:pStyle w:val="7"/>
        <w:keepNext w:val="0"/>
        <w:keepLines w:val="0"/>
        <w:widowControl/>
        <w:suppressLineNumbers w:val="0"/>
      </w:pPr>
      <w:r>
        <w:t>The goal is to ensure that GenAI features are accurate, responsive, and reliable.</w:t>
      </w:r>
    </w:p>
    <w:p w14:paraId="27C85BE6">
      <w:pPr>
        <w:keepNext w:val="0"/>
        <w:keepLines w:val="0"/>
        <w:widowControl/>
        <w:suppressLineNumbers w:val="0"/>
      </w:pPr>
    </w:p>
    <w:p w14:paraId="06D90F4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Role of GenAI in FitHub CRM</w:t>
      </w:r>
    </w:p>
    <w:p w14:paraId="0429F59E">
      <w:pPr>
        <w:pStyle w:val="7"/>
        <w:keepNext w:val="0"/>
        <w:keepLines w:val="0"/>
        <w:widowControl/>
        <w:suppressLineNumbers w:val="0"/>
      </w:pPr>
      <w:r>
        <w:t>GenAI is integrated into the system to provide intelligent user support and automation.</w:t>
      </w:r>
    </w:p>
    <w:p w14:paraId="3C6D3067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Key Features</w:t>
      </w:r>
    </w:p>
    <w:p w14:paraId="4B3D25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AI Chatbot for User Queries</w:t>
      </w:r>
      <w:r>
        <w:br w:type="textWrapping"/>
      </w:r>
      <w:r>
        <w:t xml:space="preserve">Responds to member questions (e.g., class timings, trainer availability) </w:t>
      </w:r>
    </w:p>
    <w:p w14:paraId="2D4ED6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Automated Message Generation</w:t>
      </w:r>
      <w:r>
        <w:br w:type="textWrapping"/>
      </w:r>
      <w:r>
        <w:t xml:space="preserve">Generates personalized notifications for users </w:t>
      </w:r>
    </w:p>
    <w:p w14:paraId="665A41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Smart Assistance</w:t>
      </w:r>
      <w:r>
        <w:br w:type="textWrapping"/>
      </w:r>
      <w:r>
        <w:t xml:space="preserve">Helps users navigate the system easily </w:t>
      </w:r>
    </w:p>
    <w:p w14:paraId="777031FB">
      <w:pPr>
        <w:keepNext w:val="0"/>
        <w:keepLines w:val="0"/>
        <w:widowControl/>
        <w:suppressLineNumbers w:val="0"/>
      </w:pPr>
    </w:p>
    <w:p w14:paraId="00DE6C6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Functional Testing of GenAI</w:t>
      </w:r>
    </w:p>
    <w:p w14:paraId="1F91E850">
      <w:pPr>
        <w:pStyle w:val="7"/>
        <w:keepNext w:val="0"/>
        <w:keepLines w:val="0"/>
        <w:widowControl/>
        <w:suppressLineNumbers w:val="0"/>
      </w:pPr>
      <w:r>
        <w:t>Functional testing ensures that GenAI features behave as expected.</w:t>
      </w:r>
    </w:p>
    <w:p w14:paraId="15D3495C">
      <w:pPr>
        <w:keepNext w:val="0"/>
        <w:keepLines w:val="0"/>
        <w:widowControl/>
        <w:suppressLineNumbers w:val="0"/>
      </w:pPr>
    </w:p>
    <w:p w14:paraId="23656E8E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Test Case: Chatbot Response</w:t>
      </w:r>
    </w:p>
    <w:p w14:paraId="0DD12F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Input:</w:t>
      </w:r>
      <w:r>
        <w:t xml:space="preserve"> “What is my membership status?” </w:t>
      </w:r>
    </w:p>
    <w:p w14:paraId="7486E3F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Expected Output:</w:t>
      </w:r>
      <w:r>
        <w:t xml:space="preserve"> Correct membership details </w:t>
      </w:r>
    </w:p>
    <w:p w14:paraId="0D7D33A4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Test Case: Class Information</w:t>
      </w:r>
    </w:p>
    <w:p w14:paraId="07A709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Input:</w:t>
      </w:r>
      <w:r>
        <w:t xml:space="preserve"> “Available yoga classes?” </w:t>
      </w:r>
    </w:p>
    <w:p w14:paraId="7BB31B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Expected Output:</w:t>
      </w:r>
      <w:r>
        <w:t xml:space="preserve"> List of available classes </w:t>
      </w:r>
    </w:p>
    <w:p w14:paraId="54260D09">
      <w:pPr>
        <w:keepNext w:val="0"/>
        <w:keepLines w:val="0"/>
        <w:widowControl/>
        <w:suppressLineNumbers w:val="0"/>
      </w:pPr>
    </w:p>
    <w:p w14:paraId="4ACBD31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Test Case: Trainer Suggestion</w:t>
      </w:r>
    </w:p>
    <w:p w14:paraId="63AADED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Input:</w:t>
      </w:r>
      <w:r>
        <w:t xml:space="preserve"> “Suggest a trainer for weight loss” </w:t>
      </w:r>
    </w:p>
    <w:p w14:paraId="49FEFA5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Expected Output:</w:t>
      </w:r>
      <w:r>
        <w:t xml:space="preserve"> Relevant trainer recommendation </w:t>
      </w:r>
    </w:p>
    <w:p w14:paraId="04C00389">
      <w:pPr>
        <w:keepNext w:val="0"/>
        <w:keepLines w:val="0"/>
        <w:widowControl/>
        <w:suppressLineNumbers w:val="0"/>
      </w:pPr>
    </w:p>
    <w:p w14:paraId="181BF795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Functional Testing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801"/>
      </w:tblGrid>
      <w:tr w14:paraId="71AB0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88AD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 Case</w:t>
            </w:r>
          </w:p>
        </w:tc>
        <w:tc>
          <w:tcPr>
            <w:tcW w:w="0" w:type="auto"/>
            <w:shd w:val="clear"/>
            <w:vAlign w:val="center"/>
          </w:tcPr>
          <w:p w14:paraId="1DC051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61F793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32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Chatbot Response</w:t>
            </w:r>
          </w:p>
        </w:tc>
        <w:tc>
          <w:tcPr>
            <w:tcW w:w="0" w:type="auto"/>
            <w:shd w:val="clear"/>
            <w:vAlign w:val="center"/>
          </w:tcPr>
          <w:p w14:paraId="04601C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07D8A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C8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Class Information</w:t>
            </w:r>
          </w:p>
        </w:tc>
        <w:tc>
          <w:tcPr>
            <w:tcW w:w="0" w:type="auto"/>
            <w:shd w:val="clear"/>
            <w:vAlign w:val="center"/>
          </w:tcPr>
          <w:p w14:paraId="3A81A4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  <w:tr w14:paraId="254B72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46D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Trainer Suggestion</w:t>
            </w:r>
          </w:p>
        </w:tc>
        <w:tc>
          <w:tcPr>
            <w:tcW w:w="0" w:type="auto"/>
            <w:shd w:val="clear"/>
            <w:vAlign w:val="center"/>
          </w:tcPr>
          <w:p w14:paraId="6CD91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Passed</w:t>
            </w:r>
          </w:p>
        </w:tc>
      </w:tr>
    </w:tbl>
    <w:p w14:paraId="5F29BABC">
      <w:pPr>
        <w:keepNext w:val="0"/>
        <w:keepLines w:val="0"/>
        <w:widowControl/>
        <w:suppressLineNumbers w:val="0"/>
      </w:pPr>
    </w:p>
    <w:p w14:paraId="569F4113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Performance Testing of GenAI</w:t>
      </w:r>
    </w:p>
    <w:p w14:paraId="3F8501B0">
      <w:pPr>
        <w:pStyle w:val="7"/>
        <w:keepNext w:val="0"/>
        <w:keepLines w:val="0"/>
        <w:widowControl/>
        <w:suppressLineNumbers w:val="0"/>
      </w:pPr>
      <w:r>
        <w:t>Performance testing evaluates how GenAI performs under different conditions.</w:t>
      </w:r>
    </w:p>
    <w:p w14:paraId="69C503F5">
      <w:pPr>
        <w:keepNext w:val="0"/>
        <w:keepLines w:val="0"/>
        <w:widowControl/>
        <w:suppressLineNumbers w:val="0"/>
      </w:pPr>
    </w:p>
    <w:p w14:paraId="17E56F29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Parameters Tested</w:t>
      </w:r>
    </w:p>
    <w:p w14:paraId="4095CC6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Response Time</w:t>
      </w:r>
      <w:r>
        <w:t xml:space="preserve"> </w:t>
      </w:r>
    </w:p>
    <w:p w14:paraId="7D6107E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Accuracy of Generated Content</w:t>
      </w:r>
      <w:r>
        <w:t xml:space="preserve"> </w:t>
      </w:r>
    </w:p>
    <w:p w14:paraId="0BE50F8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System Load Handling</w:t>
      </w:r>
      <w:r>
        <w:t xml:space="preserve"> </w:t>
      </w:r>
    </w:p>
    <w:p w14:paraId="789E430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Scalability</w:t>
      </w:r>
      <w:r>
        <w:t xml:space="preserve"> </w:t>
      </w:r>
    </w:p>
    <w:p w14:paraId="062C76D1">
      <w:pPr>
        <w:keepNext w:val="0"/>
        <w:keepLines w:val="0"/>
        <w:widowControl/>
        <w:suppressLineNumbers w:val="0"/>
      </w:pPr>
    </w:p>
    <w:p w14:paraId="1EAA4F8A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Test Scenario</w:t>
      </w:r>
    </w:p>
    <w:p w14:paraId="06EF4D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Simulate multiple users interacting with chatbot </w:t>
      </w:r>
    </w:p>
    <w:p w14:paraId="440F48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Provide various queries simultaneously </w:t>
      </w:r>
    </w:p>
    <w:p w14:paraId="053BFCB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Monitor system response </w:t>
      </w:r>
    </w:p>
    <w:p w14:paraId="1D069FD0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rPr>
          <w:rStyle w:val="8"/>
          <w:b/>
          <w:bCs/>
        </w:rPr>
        <w:t>Performance Results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1395"/>
      </w:tblGrid>
      <w:tr w14:paraId="705D8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5E45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0" w:type="auto"/>
            <w:shd w:val="clear"/>
            <w:vAlign w:val="center"/>
          </w:tcPr>
          <w:p w14:paraId="068DC1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5AB3C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C81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Response Time</w:t>
            </w:r>
          </w:p>
        </w:tc>
        <w:tc>
          <w:tcPr>
            <w:tcW w:w="0" w:type="auto"/>
            <w:shd w:val="clear"/>
            <w:vAlign w:val="center"/>
          </w:tcPr>
          <w:p w14:paraId="2CCA3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&lt; 2 seconds</w:t>
            </w:r>
          </w:p>
        </w:tc>
      </w:tr>
      <w:tr w14:paraId="49B43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000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3F2849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(90%+)</w:t>
            </w:r>
          </w:p>
        </w:tc>
      </w:tr>
      <w:tr w14:paraId="7F071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45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Load Handling</w:t>
            </w:r>
          </w:p>
        </w:tc>
        <w:tc>
          <w:tcPr>
            <w:tcW w:w="0" w:type="auto"/>
            <w:shd w:val="clear"/>
            <w:vAlign w:val="center"/>
          </w:tcPr>
          <w:p w14:paraId="6835B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Stable</w:t>
            </w:r>
          </w:p>
        </w:tc>
      </w:tr>
      <w:tr w14:paraId="7D469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E4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1F17D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</w:tr>
    </w:tbl>
    <w:p w14:paraId="3F2339E8">
      <w:pPr>
        <w:keepNext w:val="0"/>
        <w:keepLines w:val="0"/>
        <w:widowControl/>
        <w:suppressLineNumbers w:val="0"/>
      </w:pPr>
    </w:p>
    <w:p w14:paraId="7ED0FED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Challenges in GenAI Testing</w:t>
      </w:r>
    </w:p>
    <w:p w14:paraId="4BCAD26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Handling ambiguous user queries </w:t>
      </w:r>
    </w:p>
    <w:p w14:paraId="0958C5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Ensuring context-aware responses </w:t>
      </w:r>
    </w:p>
    <w:p w14:paraId="51F57AB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Managing large input variations </w:t>
      </w:r>
    </w:p>
    <w:p w14:paraId="0343046A">
      <w:pPr>
        <w:keepNext w:val="0"/>
        <w:keepLines w:val="0"/>
        <w:widowControl/>
        <w:suppressLineNumbers w:val="0"/>
      </w:pPr>
    </w:p>
    <w:p w14:paraId="7184EC7E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Improvements Suggested</w:t>
      </w:r>
    </w:p>
    <w:p w14:paraId="2281E96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Enhance training data for better responses </w:t>
      </w:r>
    </w:p>
    <w:p w14:paraId="3FA3F4B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Improve context understanding </w:t>
      </w:r>
    </w:p>
    <w:p w14:paraId="655B1EC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Optimize response generation speed </w:t>
      </w:r>
    </w:p>
    <w:p w14:paraId="4D8ECF2D">
      <w:pPr>
        <w:keepNext w:val="0"/>
        <w:keepLines w:val="0"/>
        <w:widowControl/>
        <w:suppressLineNumbers w:val="0"/>
      </w:pPr>
    </w:p>
    <w:p w14:paraId="5B85384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Advantages of GenAI Integration</w:t>
      </w:r>
    </w:p>
    <w:p w14:paraId="3DCBA9C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Improves user interaction </w:t>
      </w:r>
    </w:p>
    <w:p w14:paraId="2B22DAA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Reduces manual support effort </w:t>
      </w:r>
    </w:p>
    <w:p w14:paraId="35E7F1F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Provides instant responses </w:t>
      </w:r>
    </w:p>
    <w:p w14:paraId="492BAE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Enhances user satisfaction </w:t>
      </w:r>
    </w:p>
    <w:p w14:paraId="64129569">
      <w:pPr>
        <w:keepNext w:val="0"/>
        <w:keepLines w:val="0"/>
        <w:widowControl/>
        <w:suppressLineNumbers w:val="0"/>
      </w:pPr>
    </w:p>
    <w:p w14:paraId="5B82847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Conclusion</w:t>
      </w:r>
    </w:p>
    <w:p w14:paraId="27DD89F8">
      <w:pPr>
        <w:pStyle w:val="7"/>
        <w:keepNext w:val="0"/>
        <w:keepLines w:val="0"/>
        <w:widowControl/>
        <w:suppressLineNumbers w:val="0"/>
      </w:pPr>
      <w:r>
        <w:t>The GenAI functional and performance testing confirms that the system delivers accurate and efficient AI-based responses. The chatbot and automated messaging features significantly improve user experience and system usability.</w:t>
      </w:r>
    </w:p>
    <w:p w14:paraId="04DB2D8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DE916"/>
    <w:multiLevelType w:val="multilevel"/>
    <w:tmpl w:val="908DE9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998886"/>
    <w:multiLevelType w:val="multilevel"/>
    <w:tmpl w:val="9F9988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9972A67"/>
    <w:multiLevelType w:val="multilevel"/>
    <w:tmpl w:val="E9972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B75C3DB"/>
    <w:multiLevelType w:val="multilevel"/>
    <w:tmpl w:val="EB75C3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C73E016"/>
    <w:multiLevelType w:val="multilevel"/>
    <w:tmpl w:val="0C73E0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EBC40D7"/>
    <w:multiLevelType w:val="multilevel"/>
    <w:tmpl w:val="0EBC4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BE44835"/>
    <w:multiLevelType w:val="multilevel"/>
    <w:tmpl w:val="1BE448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D7D8EBF"/>
    <w:multiLevelType w:val="multilevel"/>
    <w:tmpl w:val="3D7D8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0E38579"/>
    <w:multiLevelType w:val="multilevel"/>
    <w:tmpl w:val="40E385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D320763"/>
    <w:multiLevelType w:val="multilevel"/>
    <w:tmpl w:val="6D3207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29173F"/>
    <w:rsid w:val="3829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2026-04-19T16:59:00Z</dcterms:created>
  <dc:creator>Rajitha B</dc:creator>
  <cp:lastModifiedBy>Rajitha B</cp:lastModifiedBy>
  <dcterms:modified xsi:type="dcterms:W3CDTF">2026-04-19T17:00:42Z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74FF493082CE4DBE9DF0142A3CA0E63E_11</vt:lpwstr>
  </property>
</Properties>
</file>