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AEE8">
      <w:pPr>
        <w:pStyle w:val="3"/>
        <w:keepNext w:val="0"/>
        <w:keepLines w:val="0"/>
        <w:widowControl/>
        <w:suppressLineNumbers w:val="0"/>
        <w:jc w:val="center"/>
      </w:pPr>
      <w:bookmarkStart w:id="0" w:name="_GoBack"/>
      <w:bookmarkEnd w:id="0"/>
      <w:r>
        <w:rPr>
          <w:rStyle w:val="8"/>
          <w:b/>
          <w:bCs/>
        </w:rPr>
        <w:t>Solution Architecture</w:t>
      </w:r>
    </w:p>
    <w:p w14:paraId="687F533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775DE306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Solution Architecture</w:t>
      </w:r>
      <w:r>
        <w:t xml:space="preserve"> defines the overall structure of the </w:t>
      </w:r>
      <w:r>
        <w:rPr>
          <w:rStyle w:val="8"/>
        </w:rPr>
        <w:t>FitHub CRM (Fitness Center Management System using Salesforce)</w:t>
      </w:r>
      <w:r>
        <w:t>. It explains how different components of the system interact with each other to deliver the required functionalities.</w:t>
      </w:r>
    </w:p>
    <w:p w14:paraId="7F463A74">
      <w:pPr>
        <w:pStyle w:val="7"/>
        <w:keepNext w:val="0"/>
        <w:keepLines w:val="0"/>
        <w:widowControl/>
        <w:suppressLineNumbers w:val="0"/>
      </w:pPr>
      <w:r>
        <w:t>This architecture ensures:</w:t>
      </w:r>
    </w:p>
    <w:p w14:paraId="7AD815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5E9A1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395165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1B2BB7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Efficient data flow </w:t>
      </w:r>
    </w:p>
    <w:p w14:paraId="448C3F4D">
      <w:pPr>
        <w:pStyle w:val="7"/>
        <w:keepNext w:val="0"/>
        <w:keepLines w:val="0"/>
        <w:widowControl/>
        <w:suppressLineNumbers w:val="0"/>
      </w:pPr>
      <w:r>
        <w:t xml:space="preserve">The system is designed using a </w:t>
      </w:r>
      <w:r>
        <w:rPr>
          <w:rStyle w:val="8"/>
        </w:rPr>
        <w:t>multi-layer architecture</w:t>
      </w:r>
      <w:r>
        <w:t xml:space="preserve"> based on the Salesforce platform.</w:t>
      </w:r>
    </w:p>
    <w:p w14:paraId="51B00CAB">
      <w:pPr>
        <w:keepNext w:val="0"/>
        <w:keepLines w:val="0"/>
        <w:widowControl/>
        <w:suppressLineNumbers w:val="0"/>
      </w:pPr>
    </w:p>
    <w:p w14:paraId="221D8D0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Architectural Overview</w:t>
      </w:r>
    </w:p>
    <w:p w14:paraId="4A521621">
      <w:pPr>
        <w:pStyle w:val="7"/>
        <w:keepNext w:val="0"/>
        <w:keepLines w:val="0"/>
        <w:widowControl/>
        <w:suppressLineNumbers w:val="0"/>
      </w:pPr>
      <w:r>
        <w:t xml:space="preserve">FitHub CRM follows a </w:t>
      </w:r>
      <w:r>
        <w:rPr>
          <w:rStyle w:val="8"/>
        </w:rPr>
        <w:t>three-tier architecture</w:t>
      </w:r>
      <w:r>
        <w:t>, consisting of:</w:t>
      </w:r>
    </w:p>
    <w:p w14:paraId="5048A4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Presentation Layer (User Interface)</w:t>
      </w:r>
      <w:r>
        <w:t xml:space="preserve"> </w:t>
      </w:r>
    </w:p>
    <w:p w14:paraId="3C0A79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Application Layer (Business Logic)</w:t>
      </w:r>
      <w:r>
        <w:t xml:space="preserve"> </w:t>
      </w:r>
    </w:p>
    <w:p w14:paraId="2D8D3E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Data Layer (Database)</w:t>
      </w:r>
      <w:r>
        <w:t xml:space="preserve"> </w:t>
      </w:r>
    </w:p>
    <w:p w14:paraId="02A041AE">
      <w:pPr>
        <w:pStyle w:val="7"/>
        <w:keepNext w:val="0"/>
        <w:keepLines w:val="0"/>
        <w:widowControl/>
        <w:suppressLineNumbers w:val="0"/>
      </w:pPr>
      <w:r>
        <w:t>This layered approach improves modularity, maintainability, and performance.</w:t>
      </w:r>
    </w:p>
    <w:p w14:paraId="04BEEF9D">
      <w:pPr>
        <w:keepNext w:val="0"/>
        <w:keepLines w:val="0"/>
        <w:widowControl/>
        <w:suppressLineNumbers w:val="0"/>
      </w:pPr>
    </w:p>
    <w:p w14:paraId="19C922C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Presentation Layer (UI Layer)</w:t>
      </w:r>
    </w:p>
    <w:p w14:paraId="7AE8ABE1">
      <w:pPr>
        <w:pStyle w:val="7"/>
        <w:keepNext w:val="0"/>
        <w:keepLines w:val="0"/>
        <w:widowControl/>
        <w:suppressLineNumbers w:val="0"/>
      </w:pPr>
      <w:r>
        <w:t>The Presentation Layer is responsible for user interaction.</w:t>
      </w:r>
    </w:p>
    <w:p w14:paraId="0B800A9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Technologies Used</w:t>
      </w:r>
    </w:p>
    <w:p w14:paraId="1A3019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Salesforce Lightning Components </w:t>
      </w:r>
    </w:p>
    <w:p w14:paraId="78643D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Web-based User Interface </w:t>
      </w:r>
    </w:p>
    <w:p w14:paraId="55240B5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Users Interacting with UI</w:t>
      </w:r>
    </w:p>
    <w:p w14:paraId="63424C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Members </w:t>
      </w:r>
    </w:p>
    <w:p w14:paraId="094EA0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Trainers </w:t>
      </w:r>
    </w:p>
    <w:p w14:paraId="0D4441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Admin </w:t>
      </w:r>
    </w:p>
    <w:p w14:paraId="4EF17D1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Features</w:t>
      </w:r>
    </w:p>
    <w:p w14:paraId="38ED91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Login and registration pages </w:t>
      </w:r>
    </w:p>
    <w:p w14:paraId="6AC381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Dashboard view </w:t>
      </w:r>
    </w:p>
    <w:p w14:paraId="1C1420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Forms for data entry </w:t>
      </w:r>
    </w:p>
    <w:p w14:paraId="689118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Reports and analytics display </w:t>
      </w:r>
    </w:p>
    <w:p w14:paraId="24EF8EEB">
      <w:pPr>
        <w:keepNext w:val="0"/>
        <w:keepLines w:val="0"/>
        <w:widowControl/>
        <w:suppressLineNumbers w:val="0"/>
      </w:pPr>
    </w:p>
    <w:p w14:paraId="2B9F89E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Application Layer (Business Logic Layer)</w:t>
      </w:r>
    </w:p>
    <w:p w14:paraId="7A417393">
      <w:pPr>
        <w:pStyle w:val="7"/>
        <w:keepNext w:val="0"/>
        <w:keepLines w:val="0"/>
        <w:widowControl/>
        <w:suppressLineNumbers w:val="0"/>
      </w:pPr>
      <w:r>
        <w:t>This layer handles the core processing and logic of the system.</w:t>
      </w:r>
    </w:p>
    <w:p w14:paraId="4BE7A56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Technologies Used</w:t>
      </w:r>
    </w:p>
    <w:p w14:paraId="120C70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Apex Programming Language </w:t>
      </w:r>
    </w:p>
    <w:p w14:paraId="243B17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Salesforce Workflow Rules </w:t>
      </w:r>
    </w:p>
    <w:p w14:paraId="1EB336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Process Builder / Flow Automation </w:t>
      </w:r>
    </w:p>
    <w:p w14:paraId="2255B36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Responsibilities</w:t>
      </w:r>
    </w:p>
    <w:p w14:paraId="4D4963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Trainer assignment logic </w:t>
      </w:r>
    </w:p>
    <w:p w14:paraId="4E8EE7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logic </w:t>
      </w:r>
    </w:p>
    <w:p w14:paraId="48DFFD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Notification triggering </w:t>
      </w:r>
    </w:p>
    <w:p w14:paraId="3A998F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 validation </w:t>
      </w:r>
    </w:p>
    <w:p w14:paraId="08FF745A">
      <w:pPr>
        <w:keepNext w:val="0"/>
        <w:keepLines w:val="0"/>
        <w:widowControl/>
        <w:suppressLineNumbers w:val="0"/>
      </w:pPr>
    </w:p>
    <w:p w14:paraId="40EAC78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Data Layer (Database Layer)</w:t>
      </w:r>
    </w:p>
    <w:p w14:paraId="45BFF216">
      <w:pPr>
        <w:pStyle w:val="7"/>
        <w:keepNext w:val="0"/>
        <w:keepLines w:val="0"/>
        <w:widowControl/>
        <w:suppressLineNumbers w:val="0"/>
      </w:pPr>
      <w:r>
        <w:t>The Data Layer manages all system data.</w:t>
      </w:r>
    </w:p>
    <w:p w14:paraId="5E3291F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Technologies Used</w:t>
      </w:r>
    </w:p>
    <w:p w14:paraId="33F1E5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Salesforce Objects (Standard &amp; Custom Objects) </w:t>
      </w:r>
    </w:p>
    <w:p w14:paraId="67AFA26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 Stored</w:t>
      </w:r>
    </w:p>
    <w:p w14:paraId="6C6E9D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Member details </w:t>
      </w:r>
    </w:p>
    <w:p w14:paraId="7387A6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Trainer profiles </w:t>
      </w:r>
    </w:p>
    <w:p w14:paraId="1A11EA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Payment records </w:t>
      </w:r>
    </w:p>
    <w:p w14:paraId="27D5FD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Class schedules </w:t>
      </w:r>
    </w:p>
    <w:p w14:paraId="244A27F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Key Objects</w:t>
      </w:r>
    </w:p>
    <w:p w14:paraId="0EF916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Member Object </w:t>
      </w:r>
    </w:p>
    <w:p w14:paraId="3D9745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Trainer Object </w:t>
      </w:r>
    </w:p>
    <w:p w14:paraId="6E94DA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Payment Object </w:t>
      </w:r>
    </w:p>
    <w:p w14:paraId="7C2B21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Schedule Object </w:t>
      </w:r>
    </w:p>
    <w:p w14:paraId="1570CF4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Integration and Communication</w:t>
      </w:r>
    </w:p>
    <w:p w14:paraId="64ABF2C3">
      <w:pPr>
        <w:pStyle w:val="7"/>
        <w:keepNext w:val="0"/>
        <w:keepLines w:val="0"/>
        <w:widowControl/>
        <w:suppressLineNumbers w:val="0"/>
      </w:pPr>
      <w:r>
        <w:t>The system supports communication between layers through:</w:t>
      </w:r>
    </w:p>
    <w:p w14:paraId="55FA8F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API calls (if external integration required) </w:t>
      </w:r>
    </w:p>
    <w:p w14:paraId="2189B1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Salesforce internal data flow mechanisms </w:t>
      </w:r>
    </w:p>
    <w:p w14:paraId="45B183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Event-driven architecture for notifications </w:t>
      </w:r>
    </w:p>
    <w:p w14:paraId="41E29325">
      <w:pPr>
        <w:keepNext w:val="0"/>
        <w:keepLines w:val="0"/>
        <w:widowControl/>
        <w:suppressLineNumbers w:val="0"/>
      </w:pPr>
    </w:p>
    <w:p w14:paraId="71DE814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System Architecture Workflow</w:t>
      </w:r>
    </w:p>
    <w:p w14:paraId="0A5406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User interacts with UI (Presentation Layer) </w:t>
      </w:r>
    </w:p>
    <w:p w14:paraId="2E1A7F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Request is processed in Application Layer </w:t>
      </w:r>
    </w:p>
    <w:p w14:paraId="28B603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Data is stored/retrieved from Data Layer </w:t>
      </w:r>
    </w:p>
    <w:p w14:paraId="6F2F67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Response is sent back to the user </w:t>
      </w:r>
    </w:p>
    <w:p w14:paraId="2F2E68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triggered if required </w:t>
      </w:r>
    </w:p>
    <w:p w14:paraId="3255E6ED">
      <w:pPr>
        <w:keepNext w:val="0"/>
        <w:keepLines w:val="0"/>
        <w:widowControl/>
        <w:suppressLineNumbers w:val="0"/>
      </w:pPr>
    </w:p>
    <w:p w14:paraId="3C4DF89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Security Architecture</w:t>
      </w:r>
    </w:p>
    <w:p w14:paraId="489F7701">
      <w:pPr>
        <w:pStyle w:val="7"/>
        <w:keepNext w:val="0"/>
        <w:keepLines w:val="0"/>
        <w:widowControl/>
        <w:suppressLineNumbers w:val="0"/>
      </w:pPr>
      <w:r>
        <w:t>Security is a critical aspect of the system.</w:t>
      </w:r>
    </w:p>
    <w:p w14:paraId="14BFC16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Security Features</w:t>
      </w:r>
    </w:p>
    <w:p w14:paraId="22C6A3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Role-Based Access Control (RBAC) </w:t>
      </w:r>
    </w:p>
    <w:p w14:paraId="137232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Data Encryption </w:t>
      </w:r>
    </w:p>
    <w:p w14:paraId="423F32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 w14:paraId="1E4D8F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Field-level security </w:t>
      </w:r>
    </w:p>
    <w:p w14:paraId="42D5F80A">
      <w:pPr>
        <w:keepNext w:val="0"/>
        <w:keepLines w:val="0"/>
        <w:widowControl/>
        <w:suppressLineNumbers w:val="0"/>
      </w:pPr>
    </w:p>
    <w:p w14:paraId="154219F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Scalability and Performance</w:t>
      </w:r>
    </w:p>
    <w:p w14:paraId="2568E6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Cloud-based infrastructure ensures scalability </w:t>
      </w:r>
    </w:p>
    <w:p w14:paraId="0B778C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Handles multiple users simultaneously </w:t>
      </w:r>
    </w:p>
    <w:p w14:paraId="41B8ED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Optimized queries for fast data retrieval </w:t>
      </w:r>
    </w:p>
    <w:p w14:paraId="0AA6618C">
      <w:pPr>
        <w:keepNext w:val="0"/>
        <w:keepLines w:val="0"/>
        <w:widowControl/>
        <w:suppressLineNumbers w:val="0"/>
      </w:pPr>
    </w:p>
    <w:p w14:paraId="4888864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10. Advantages of the Architecture</w:t>
      </w:r>
    </w:p>
    <w:p w14:paraId="14230C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Modular design </w:t>
      </w:r>
    </w:p>
    <w:p w14:paraId="4B5D75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Easy maintenance </w:t>
      </w:r>
    </w:p>
    <w:p w14:paraId="2B95D4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High performance </w:t>
      </w:r>
    </w:p>
    <w:p w14:paraId="5B43F7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Secure and reliable system </w:t>
      </w:r>
    </w:p>
    <w:p w14:paraId="499D3C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Supports future enhancements </w:t>
      </w:r>
    </w:p>
    <w:p w14:paraId="65D3203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11. Conclusion</w:t>
      </w:r>
    </w:p>
    <w:p w14:paraId="69BD0D7F">
      <w:pPr>
        <w:pStyle w:val="7"/>
        <w:keepNext w:val="0"/>
        <w:keepLines w:val="0"/>
        <w:widowControl/>
        <w:suppressLineNumbers w:val="0"/>
      </w:pPr>
      <w:r>
        <w:t>The Solution Architecture provides a strong technical foundation for the FitHub CRM system. By using Salesforce’s cloud-based architecture, the system ensures efficient data management, seamless user interaction, and scalable performance.</w:t>
      </w:r>
    </w:p>
    <w:p w14:paraId="638B5E60">
      <w:pPr>
        <w:pStyle w:val="7"/>
        <w:keepNext w:val="0"/>
        <w:keepLines w:val="0"/>
        <w:widowControl/>
        <w:suppressLineNumbers w:val="0"/>
      </w:pPr>
      <w:r>
        <w:t>This architecture supports smooth implementation and deployment of the system.</w:t>
      </w:r>
    </w:p>
    <w:p w14:paraId="0748CF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59AB0"/>
    <w:multiLevelType w:val="multilevel"/>
    <w:tmpl w:val="8D659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4BF0EA"/>
    <w:multiLevelType w:val="multilevel"/>
    <w:tmpl w:val="904BF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BD8A3C"/>
    <w:multiLevelType w:val="multilevel"/>
    <w:tmpl w:val="96BD8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4C00A1"/>
    <w:multiLevelType w:val="multilevel"/>
    <w:tmpl w:val="D34C0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1022C9"/>
    <w:multiLevelType w:val="multilevel"/>
    <w:tmpl w:val="D7102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BD4415"/>
    <w:multiLevelType w:val="multilevel"/>
    <w:tmpl w:val="DCBD4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8E9200"/>
    <w:multiLevelType w:val="multilevel"/>
    <w:tmpl w:val="E88E9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1DD51BA"/>
    <w:multiLevelType w:val="multilevel"/>
    <w:tmpl w:val="01DD5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9A07A7E"/>
    <w:multiLevelType w:val="multilevel"/>
    <w:tmpl w:val="49A07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44DDF0"/>
    <w:multiLevelType w:val="multilevel"/>
    <w:tmpl w:val="4A44D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A639C06"/>
    <w:multiLevelType w:val="multilevel"/>
    <w:tmpl w:val="5A639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D65876C"/>
    <w:multiLevelType w:val="multilevel"/>
    <w:tmpl w:val="5D658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DE13F86"/>
    <w:multiLevelType w:val="multilevel"/>
    <w:tmpl w:val="5DE13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97E3C51"/>
    <w:multiLevelType w:val="multilevel"/>
    <w:tmpl w:val="797E3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C2569F1"/>
    <w:multiLevelType w:val="multilevel"/>
    <w:tmpl w:val="7C2569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2"/>
  </w:num>
  <w:num w:numId="5">
    <w:abstractNumId w:val="2"/>
  </w:num>
  <w:num w:numId="6">
    <w:abstractNumId w:val="9"/>
  </w:num>
  <w:num w:numId="7">
    <w:abstractNumId w:val="5"/>
  </w:num>
  <w:num w:numId="8">
    <w:abstractNumId w:val="10"/>
  </w:num>
  <w:num w:numId="9">
    <w:abstractNumId w:val="11"/>
  </w:num>
  <w:num w:numId="10">
    <w:abstractNumId w:val="6"/>
  </w:num>
  <w:num w:numId="11">
    <w:abstractNumId w:val="4"/>
  </w:num>
  <w:num w:numId="12">
    <w:abstractNumId w:val="14"/>
  </w:num>
  <w:num w:numId="13">
    <w:abstractNumId w:val="1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0752F"/>
    <w:rsid w:val="4480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2026-04-19T17:07:00Z</dcterms:created>
  <dc:creator>Rajitha B</dc:creator>
  <cp:lastModifiedBy>Rajitha B</cp:lastModifiedBy>
  <dcterms:modified xsi:type="dcterms:W3CDTF">2026-04-19T17:08:06Z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3DED54A84217493ABE370908BA84406D_11</vt:lpwstr>
  </property>
</Properties>
</file>