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ECE758" w14:textId="6FCDE619" w:rsidR="00FF728C" w:rsidRPr="003A6FAA" w:rsidRDefault="00FF728C" w:rsidP="00FF728C">
      <w:pPr>
        <w:jc w:val="center"/>
        <w:rPr>
          <w:rFonts w:ascii="Times New Roman" w:hAnsi="Times New Roman" w:cs="Times New Roman"/>
          <w:b/>
          <w:bCs/>
          <w:sz w:val="28"/>
          <w:szCs w:val="28"/>
        </w:rPr>
      </w:pPr>
      <w:bookmarkStart w:id="0" w:name="_Hlk47012685"/>
      <w:r w:rsidRPr="003A6FAA">
        <w:rPr>
          <w:rFonts w:ascii="Times New Roman" w:hAnsi="Times New Roman" w:cs="Times New Roman"/>
          <w:b/>
          <w:bCs/>
          <w:sz w:val="28"/>
          <w:szCs w:val="28"/>
        </w:rPr>
        <w:t xml:space="preserve">Practical - </w:t>
      </w:r>
      <w:r w:rsidR="00F727A6">
        <w:rPr>
          <w:rFonts w:ascii="Times New Roman" w:hAnsi="Times New Roman" w:cs="Times New Roman"/>
          <w:b/>
          <w:bCs/>
          <w:sz w:val="28"/>
          <w:szCs w:val="28"/>
        </w:rPr>
        <w:t>28</w:t>
      </w:r>
    </w:p>
    <w:p w14:paraId="5273ECA4" w14:textId="77777777" w:rsidR="00FF728C" w:rsidRPr="00B13E1C" w:rsidRDefault="00FF728C" w:rsidP="00FF728C">
      <w:pPr>
        <w:pBdr>
          <w:bottom w:val="single" w:sz="4" w:space="1" w:color="auto"/>
        </w:pBdr>
        <w:rPr>
          <w:rFonts w:ascii="Times New Roman" w:hAnsi="Times New Roman" w:cs="Times New Roman"/>
          <w:sz w:val="24"/>
          <w:szCs w:val="24"/>
        </w:rPr>
      </w:pPr>
    </w:p>
    <w:p w14:paraId="444A28F8" w14:textId="7EBDAD12" w:rsidR="00FF728C" w:rsidRDefault="00FF728C" w:rsidP="00FF728C">
      <w:pPr>
        <w:pStyle w:val="paragraph"/>
        <w:spacing w:before="0" w:beforeAutospacing="0" w:after="0" w:afterAutospacing="0"/>
        <w:jc w:val="both"/>
        <w:textAlignment w:val="baseline"/>
        <w:rPr>
          <w:rStyle w:val="eop"/>
          <w:color w:val="000000"/>
          <w:shd w:val="clear" w:color="auto" w:fill="FFFFFF"/>
        </w:rPr>
      </w:pPr>
      <w:r w:rsidRPr="00CB1E7B">
        <w:rPr>
          <w:b/>
          <w:bCs/>
          <w:sz w:val="28"/>
          <w:szCs w:val="28"/>
          <w:u w:val="single"/>
        </w:rPr>
        <w:t>Aim</w:t>
      </w:r>
      <w:r>
        <w:rPr>
          <w:b/>
          <w:bCs/>
          <w:sz w:val="28"/>
          <w:szCs w:val="28"/>
          <w:u w:val="single"/>
        </w:rPr>
        <w:t>:</w:t>
      </w:r>
      <w:r w:rsidRPr="00016E99">
        <w:rPr>
          <w:rStyle w:val="normaltextrun"/>
          <w:lang w:val="en-US"/>
        </w:rPr>
        <w:t xml:space="preserve"> </w:t>
      </w:r>
      <w:r w:rsidR="00F727A6">
        <w:rPr>
          <w:rStyle w:val="normaltextrun"/>
          <w:color w:val="000000"/>
          <w:shd w:val="clear" w:color="auto" w:fill="FFFFFF"/>
        </w:rPr>
        <w:t xml:space="preserve">Write an assembly language program to perform addition of two variables </w:t>
      </w:r>
      <w:proofErr w:type="gramStart"/>
      <w:r w:rsidR="00F727A6">
        <w:rPr>
          <w:rStyle w:val="normaltextrun"/>
          <w:color w:val="000000"/>
          <w:shd w:val="clear" w:color="auto" w:fill="FFFFFF"/>
        </w:rPr>
        <w:t>a and</w:t>
      </w:r>
      <w:proofErr w:type="gramEnd"/>
      <w:r w:rsidR="00F727A6">
        <w:rPr>
          <w:rStyle w:val="normaltextrun"/>
          <w:color w:val="000000"/>
          <w:shd w:val="clear" w:color="auto" w:fill="FFFFFF"/>
        </w:rPr>
        <w:t xml:space="preserve"> b using MACRO</w:t>
      </w:r>
      <w:r>
        <w:rPr>
          <w:rStyle w:val="normaltextrun"/>
          <w:color w:val="000000"/>
          <w:shd w:val="clear" w:color="auto" w:fill="FFFFFF"/>
          <w:lang w:val="en-US"/>
        </w:rPr>
        <w:t>.</w:t>
      </w:r>
      <w:r>
        <w:rPr>
          <w:rStyle w:val="eop"/>
          <w:color w:val="000000"/>
          <w:shd w:val="clear" w:color="auto" w:fill="FFFFFF"/>
        </w:rPr>
        <w:t> </w:t>
      </w:r>
    </w:p>
    <w:p w14:paraId="6C128051" w14:textId="77777777" w:rsidR="00FF728C" w:rsidRDefault="00FF728C" w:rsidP="00FF728C">
      <w:pPr>
        <w:pStyle w:val="paragraph"/>
        <w:spacing w:before="0" w:beforeAutospacing="0" w:after="0" w:afterAutospacing="0"/>
        <w:jc w:val="both"/>
        <w:textAlignment w:val="baseline"/>
      </w:pPr>
    </w:p>
    <w:p w14:paraId="1CD1958B" w14:textId="77777777" w:rsidR="00FF728C" w:rsidRDefault="00FF728C" w:rsidP="00FF728C">
      <w:pPr>
        <w:rPr>
          <w:rFonts w:ascii="Times New Roman" w:hAnsi="Times New Roman" w:cs="Times New Roman"/>
          <w:b/>
          <w:bCs/>
          <w:sz w:val="28"/>
          <w:szCs w:val="28"/>
          <w:u w:val="single"/>
        </w:rPr>
      </w:pPr>
      <w:r w:rsidRPr="00CB1E7B">
        <w:rPr>
          <w:rFonts w:ascii="Times New Roman" w:hAnsi="Times New Roman" w:cs="Times New Roman"/>
          <w:b/>
          <w:bCs/>
          <w:sz w:val="28"/>
          <w:szCs w:val="28"/>
          <w:u w:val="single"/>
        </w:rPr>
        <w:t>Description of instructions used:</w:t>
      </w:r>
    </w:p>
    <w:p w14:paraId="7A4147F9" w14:textId="77777777" w:rsidR="00922A37" w:rsidRPr="00922A37" w:rsidRDefault="00922A37" w:rsidP="00FF728C">
      <w:pPr>
        <w:rPr>
          <w:rFonts w:ascii="Times New Roman" w:hAnsi="Times New Roman" w:cs="Times New Roman"/>
          <w:sz w:val="24"/>
          <w:szCs w:val="24"/>
        </w:rPr>
      </w:pPr>
      <w:r w:rsidRPr="00922A37">
        <w:rPr>
          <w:rFonts w:ascii="Times New Roman" w:hAnsi="Times New Roman" w:cs="Times New Roman"/>
          <w:b/>
          <w:sz w:val="24"/>
          <w:szCs w:val="24"/>
        </w:rPr>
        <w:t>MOV</w:t>
      </w:r>
      <w:r w:rsidRPr="00922A37">
        <w:rPr>
          <w:rFonts w:ascii="Times New Roman" w:hAnsi="Times New Roman" w:cs="Times New Roman"/>
          <w:sz w:val="24"/>
          <w:szCs w:val="24"/>
        </w:rPr>
        <w:t xml:space="preserve"> - Used to copy the byte or word from the provided source to the provided destination.</w:t>
      </w:r>
    </w:p>
    <w:p w14:paraId="4E849E09" w14:textId="40371294" w:rsidR="00922A37" w:rsidRPr="00922A37" w:rsidRDefault="00922A37" w:rsidP="00FF728C">
      <w:pPr>
        <w:rPr>
          <w:rFonts w:ascii="Times New Roman" w:hAnsi="Times New Roman" w:cs="Times New Roman"/>
          <w:sz w:val="24"/>
          <w:szCs w:val="24"/>
        </w:rPr>
      </w:pPr>
      <w:r w:rsidRPr="00922A37">
        <w:rPr>
          <w:rFonts w:ascii="Times New Roman" w:hAnsi="Times New Roman" w:cs="Times New Roman"/>
          <w:b/>
          <w:sz w:val="24"/>
          <w:szCs w:val="24"/>
        </w:rPr>
        <w:t>ADD</w:t>
      </w:r>
      <w:r w:rsidRPr="00922A37">
        <w:rPr>
          <w:rFonts w:ascii="Times New Roman" w:hAnsi="Times New Roman" w:cs="Times New Roman"/>
          <w:sz w:val="24"/>
          <w:szCs w:val="24"/>
        </w:rPr>
        <w:t xml:space="preserve"> - Used to add the provided byte to byte/word to word. </w:t>
      </w:r>
    </w:p>
    <w:p w14:paraId="196C716D" w14:textId="77777777" w:rsidR="00922A37" w:rsidRPr="00922A37" w:rsidRDefault="00922A37" w:rsidP="00FF728C">
      <w:pPr>
        <w:rPr>
          <w:rFonts w:ascii="Times New Roman" w:hAnsi="Times New Roman" w:cs="Times New Roman"/>
          <w:sz w:val="24"/>
          <w:szCs w:val="24"/>
        </w:rPr>
      </w:pPr>
      <w:r w:rsidRPr="00922A37">
        <w:rPr>
          <w:rFonts w:ascii="Times New Roman" w:hAnsi="Times New Roman" w:cs="Times New Roman"/>
          <w:b/>
          <w:sz w:val="24"/>
          <w:szCs w:val="24"/>
        </w:rPr>
        <w:t>MACRO</w:t>
      </w:r>
      <w:r w:rsidRPr="00922A37">
        <w:rPr>
          <w:rFonts w:ascii="Times New Roman" w:hAnsi="Times New Roman" w:cs="Times New Roman"/>
          <w:sz w:val="24"/>
          <w:szCs w:val="24"/>
        </w:rPr>
        <w:t xml:space="preserve"> - Macros are just like procedures, but not really. Macros look like procedures, but they exist only until your code is compiled, after compilation all macros are replaced with real instructions. If you declared a macro and never used it in your code, compiler will simply ignore it. </w:t>
      </w:r>
    </w:p>
    <w:p w14:paraId="1AA8AFE0" w14:textId="77777777" w:rsidR="00922A37" w:rsidRPr="00922A37" w:rsidRDefault="00922A37" w:rsidP="00FF728C">
      <w:pPr>
        <w:rPr>
          <w:rFonts w:ascii="Times New Roman" w:hAnsi="Times New Roman" w:cs="Times New Roman"/>
          <w:b/>
          <w:sz w:val="24"/>
          <w:szCs w:val="24"/>
        </w:rPr>
      </w:pPr>
      <w:r w:rsidRPr="00922A37">
        <w:rPr>
          <w:rFonts w:ascii="Times New Roman" w:hAnsi="Times New Roman" w:cs="Times New Roman"/>
          <w:b/>
          <w:sz w:val="24"/>
          <w:szCs w:val="24"/>
        </w:rPr>
        <w:t>Macro definition:</w:t>
      </w:r>
    </w:p>
    <w:p w14:paraId="12EDB885" w14:textId="5071716A" w:rsidR="00922A37" w:rsidRPr="00922A37" w:rsidRDefault="00922A37" w:rsidP="00FF728C">
      <w:pPr>
        <w:rPr>
          <w:rFonts w:ascii="Times New Roman" w:hAnsi="Times New Roman" w:cs="Times New Roman"/>
          <w:sz w:val="24"/>
          <w:szCs w:val="24"/>
        </w:rPr>
      </w:pPr>
      <w:r w:rsidRPr="00922A37">
        <w:rPr>
          <w:rFonts w:ascii="Times New Roman" w:hAnsi="Times New Roman" w:cs="Times New Roman"/>
          <w:sz w:val="24"/>
          <w:szCs w:val="24"/>
        </w:rPr>
        <w:t>N</w:t>
      </w:r>
      <w:r w:rsidRPr="00922A37">
        <w:rPr>
          <w:rFonts w:ascii="Times New Roman" w:hAnsi="Times New Roman" w:cs="Times New Roman"/>
          <w:sz w:val="24"/>
          <w:szCs w:val="24"/>
        </w:rPr>
        <w:t>ame</w:t>
      </w:r>
    </w:p>
    <w:p w14:paraId="2B18C90C" w14:textId="77777777" w:rsidR="00922A37" w:rsidRPr="00922A37" w:rsidRDefault="00922A37" w:rsidP="00FF728C">
      <w:pPr>
        <w:rPr>
          <w:rFonts w:ascii="Times New Roman" w:hAnsi="Times New Roman" w:cs="Times New Roman"/>
          <w:sz w:val="24"/>
          <w:szCs w:val="24"/>
        </w:rPr>
      </w:pPr>
      <w:r w:rsidRPr="00922A37">
        <w:rPr>
          <w:rFonts w:ascii="Times New Roman" w:hAnsi="Times New Roman" w:cs="Times New Roman"/>
          <w:sz w:val="24"/>
          <w:szCs w:val="24"/>
        </w:rPr>
        <w:t xml:space="preserve"> MACRO [parameters</w:t>
      </w:r>
      <w:proofErr w:type="gramStart"/>
      <w:r w:rsidRPr="00922A37">
        <w:rPr>
          <w:rFonts w:ascii="Times New Roman" w:hAnsi="Times New Roman" w:cs="Times New Roman"/>
          <w:sz w:val="24"/>
          <w:szCs w:val="24"/>
        </w:rPr>
        <w:t>,...</w:t>
      </w:r>
      <w:proofErr w:type="gramEnd"/>
      <w:r w:rsidRPr="00922A37">
        <w:rPr>
          <w:rFonts w:ascii="Times New Roman" w:hAnsi="Times New Roman" w:cs="Times New Roman"/>
          <w:sz w:val="24"/>
          <w:szCs w:val="24"/>
        </w:rPr>
        <w:t>]</w:t>
      </w:r>
    </w:p>
    <w:p w14:paraId="64703892" w14:textId="70E5AD85" w:rsidR="00922A37" w:rsidRPr="00922A37" w:rsidRDefault="00922A37" w:rsidP="00FF728C">
      <w:pPr>
        <w:rPr>
          <w:rFonts w:ascii="Times New Roman" w:hAnsi="Times New Roman" w:cs="Times New Roman"/>
          <w:sz w:val="24"/>
          <w:szCs w:val="24"/>
        </w:rPr>
      </w:pPr>
      <w:r w:rsidRPr="00922A37">
        <w:rPr>
          <w:rFonts w:ascii="Times New Roman" w:hAnsi="Times New Roman" w:cs="Times New Roman"/>
          <w:sz w:val="24"/>
          <w:szCs w:val="24"/>
        </w:rPr>
        <w:t xml:space="preserve"> ENDM</w:t>
      </w:r>
    </w:p>
    <w:p w14:paraId="363EB131" w14:textId="56FE0B62" w:rsidR="00922A37" w:rsidRPr="00922A37" w:rsidRDefault="00922A37" w:rsidP="00FF728C">
      <w:pPr>
        <w:rPr>
          <w:rFonts w:ascii="Times New Roman" w:hAnsi="Times New Roman" w:cs="Times New Roman"/>
          <w:sz w:val="24"/>
          <w:szCs w:val="24"/>
        </w:rPr>
      </w:pPr>
      <w:proofErr w:type="gramStart"/>
      <w:r w:rsidRPr="00922A37">
        <w:rPr>
          <w:rFonts w:ascii="Times New Roman" w:hAnsi="Times New Roman" w:cs="Times New Roman"/>
          <w:b/>
          <w:sz w:val="24"/>
          <w:szCs w:val="24"/>
        </w:rPr>
        <w:t>important</w:t>
      </w:r>
      <w:proofErr w:type="gramEnd"/>
      <w:r w:rsidRPr="00922A37">
        <w:rPr>
          <w:rFonts w:ascii="Times New Roman" w:hAnsi="Times New Roman" w:cs="Times New Roman"/>
          <w:b/>
          <w:sz w:val="24"/>
          <w:szCs w:val="24"/>
        </w:rPr>
        <w:t xml:space="preserve"> facts about macros and procedures</w:t>
      </w:r>
      <w:r w:rsidRPr="00922A37">
        <w:rPr>
          <w:rFonts w:ascii="Times New Roman" w:hAnsi="Times New Roman" w:cs="Times New Roman"/>
          <w:sz w:val="24"/>
          <w:szCs w:val="24"/>
        </w:rPr>
        <w:t>:</w:t>
      </w:r>
    </w:p>
    <w:p w14:paraId="285E1600" w14:textId="77777777" w:rsidR="00922A37" w:rsidRPr="00922A37" w:rsidRDefault="00922A37" w:rsidP="00FF728C">
      <w:pPr>
        <w:rPr>
          <w:rFonts w:ascii="Times New Roman" w:hAnsi="Times New Roman" w:cs="Times New Roman"/>
          <w:sz w:val="24"/>
          <w:szCs w:val="24"/>
        </w:rPr>
      </w:pPr>
      <w:r w:rsidRPr="00922A37">
        <w:rPr>
          <w:rFonts w:ascii="Times New Roman" w:hAnsi="Times New Roman" w:cs="Times New Roman"/>
          <w:sz w:val="24"/>
          <w:szCs w:val="24"/>
        </w:rPr>
        <w:sym w:font="Symbol" w:char="F0A7"/>
      </w:r>
      <w:r w:rsidRPr="00922A37">
        <w:rPr>
          <w:rFonts w:ascii="Times New Roman" w:hAnsi="Times New Roman" w:cs="Times New Roman"/>
          <w:sz w:val="24"/>
          <w:szCs w:val="24"/>
        </w:rPr>
        <w:t xml:space="preserve"> Procedure is located at some specific address in memory, and if you use the same procedure 100 times, the CPU will transfer control to this part of the memory. The control will be returned back to the program by RET instruction. The stack is used to keep the return address. </w:t>
      </w:r>
    </w:p>
    <w:p w14:paraId="670BDD38" w14:textId="77777777" w:rsidR="00922A37" w:rsidRPr="00922A37" w:rsidRDefault="00922A37" w:rsidP="00FF728C">
      <w:pPr>
        <w:rPr>
          <w:rFonts w:ascii="Times New Roman" w:hAnsi="Times New Roman" w:cs="Times New Roman"/>
          <w:sz w:val="24"/>
          <w:szCs w:val="24"/>
        </w:rPr>
      </w:pPr>
      <w:r w:rsidRPr="00922A37">
        <w:rPr>
          <w:rFonts w:ascii="Times New Roman" w:hAnsi="Times New Roman" w:cs="Times New Roman"/>
          <w:sz w:val="24"/>
          <w:szCs w:val="24"/>
        </w:rPr>
        <w:sym w:font="Symbol" w:char="F0A7"/>
      </w:r>
      <w:r w:rsidRPr="00922A37">
        <w:rPr>
          <w:rFonts w:ascii="Times New Roman" w:hAnsi="Times New Roman" w:cs="Times New Roman"/>
          <w:sz w:val="24"/>
          <w:szCs w:val="24"/>
        </w:rPr>
        <w:t xml:space="preserve"> Macro is expanded directly in program's code. So if you use the same macro 100 times, the compiler expands the macro 100 times, making the output executable file larger and larger, each time all instructions of a macro are inserted. </w:t>
      </w:r>
    </w:p>
    <w:p w14:paraId="2825347A" w14:textId="77777777" w:rsidR="00922A37" w:rsidRPr="00922A37" w:rsidRDefault="00922A37" w:rsidP="00FF728C">
      <w:pPr>
        <w:rPr>
          <w:rFonts w:ascii="Times New Roman" w:hAnsi="Times New Roman" w:cs="Times New Roman"/>
          <w:sz w:val="24"/>
          <w:szCs w:val="24"/>
        </w:rPr>
      </w:pPr>
      <w:r w:rsidRPr="00922A37">
        <w:rPr>
          <w:rFonts w:ascii="Times New Roman" w:hAnsi="Times New Roman" w:cs="Times New Roman"/>
          <w:sz w:val="24"/>
          <w:szCs w:val="24"/>
        </w:rPr>
        <w:sym w:font="Symbol" w:char="F0A7"/>
      </w:r>
      <w:r w:rsidRPr="00922A37">
        <w:rPr>
          <w:rFonts w:ascii="Times New Roman" w:hAnsi="Times New Roman" w:cs="Times New Roman"/>
          <w:sz w:val="24"/>
          <w:szCs w:val="24"/>
        </w:rPr>
        <w:t xml:space="preserve"> You should use stack or any general purpose registers to pass parameters to procedure. </w:t>
      </w:r>
    </w:p>
    <w:p w14:paraId="5CEE45BB" w14:textId="77777777" w:rsidR="00922A37" w:rsidRPr="00922A37" w:rsidRDefault="00922A37" w:rsidP="00FF728C">
      <w:pPr>
        <w:rPr>
          <w:rFonts w:ascii="Times New Roman" w:hAnsi="Times New Roman" w:cs="Times New Roman"/>
          <w:sz w:val="24"/>
          <w:szCs w:val="24"/>
        </w:rPr>
      </w:pPr>
      <w:r w:rsidRPr="00922A37">
        <w:rPr>
          <w:rFonts w:ascii="Times New Roman" w:hAnsi="Times New Roman" w:cs="Times New Roman"/>
          <w:sz w:val="24"/>
          <w:szCs w:val="24"/>
        </w:rPr>
        <w:sym w:font="Symbol" w:char="F0A7"/>
      </w:r>
      <w:r w:rsidRPr="00922A37">
        <w:rPr>
          <w:rFonts w:ascii="Times New Roman" w:hAnsi="Times New Roman" w:cs="Times New Roman"/>
          <w:sz w:val="24"/>
          <w:szCs w:val="24"/>
        </w:rPr>
        <w:t xml:space="preserve"> To pass parameters to macro, you can just type them after the macro name. For example: </w:t>
      </w:r>
    </w:p>
    <w:p w14:paraId="64E09093" w14:textId="77777777" w:rsidR="00922A37" w:rsidRPr="00922A37" w:rsidRDefault="00922A37" w:rsidP="00FF728C">
      <w:pPr>
        <w:rPr>
          <w:rFonts w:ascii="Times New Roman" w:hAnsi="Times New Roman" w:cs="Times New Roman"/>
          <w:sz w:val="24"/>
          <w:szCs w:val="24"/>
        </w:rPr>
      </w:pPr>
      <w:r w:rsidRPr="00922A37">
        <w:rPr>
          <w:rFonts w:ascii="Times New Roman" w:hAnsi="Times New Roman" w:cs="Times New Roman"/>
          <w:sz w:val="24"/>
          <w:szCs w:val="24"/>
        </w:rPr>
        <w:sym w:font="Symbol" w:char="F0A7"/>
      </w:r>
      <w:r w:rsidRPr="00922A37">
        <w:rPr>
          <w:rFonts w:ascii="Times New Roman" w:hAnsi="Times New Roman" w:cs="Times New Roman"/>
          <w:sz w:val="24"/>
          <w:szCs w:val="24"/>
        </w:rPr>
        <w:t xml:space="preserve"> </w:t>
      </w:r>
      <w:proofErr w:type="spellStart"/>
      <w:r w:rsidRPr="00922A37">
        <w:rPr>
          <w:rFonts w:ascii="Times New Roman" w:hAnsi="Times New Roman" w:cs="Times New Roman"/>
          <w:sz w:val="24"/>
          <w:szCs w:val="24"/>
        </w:rPr>
        <w:t>MyMacro</w:t>
      </w:r>
      <w:proofErr w:type="spellEnd"/>
      <w:r w:rsidRPr="00922A37">
        <w:rPr>
          <w:rFonts w:ascii="Times New Roman" w:hAnsi="Times New Roman" w:cs="Times New Roman"/>
          <w:sz w:val="24"/>
          <w:szCs w:val="24"/>
        </w:rPr>
        <w:t xml:space="preserve"> 1, 2, 3 </w:t>
      </w:r>
    </w:p>
    <w:p w14:paraId="156C6ACE" w14:textId="77777777" w:rsidR="00922A37" w:rsidRPr="00922A37" w:rsidRDefault="00922A37" w:rsidP="00FF728C">
      <w:pPr>
        <w:rPr>
          <w:rFonts w:ascii="Times New Roman" w:hAnsi="Times New Roman" w:cs="Times New Roman"/>
          <w:sz w:val="24"/>
          <w:szCs w:val="24"/>
        </w:rPr>
      </w:pPr>
      <w:r w:rsidRPr="00922A37">
        <w:rPr>
          <w:rFonts w:ascii="Times New Roman" w:hAnsi="Times New Roman" w:cs="Times New Roman"/>
          <w:sz w:val="24"/>
          <w:szCs w:val="24"/>
        </w:rPr>
        <w:sym w:font="Symbol" w:char="F0A7"/>
      </w:r>
      <w:r w:rsidRPr="00922A37">
        <w:rPr>
          <w:rFonts w:ascii="Times New Roman" w:hAnsi="Times New Roman" w:cs="Times New Roman"/>
          <w:sz w:val="24"/>
          <w:szCs w:val="24"/>
        </w:rPr>
        <w:t xml:space="preserve"> To mark the end of the macro ENDM directive is enough. </w:t>
      </w:r>
    </w:p>
    <w:p w14:paraId="1F3498BF" w14:textId="7B4A30DB" w:rsidR="00922A37" w:rsidRDefault="00922A37" w:rsidP="00FF728C">
      <w:r w:rsidRPr="00922A37">
        <w:rPr>
          <w:rFonts w:ascii="Times New Roman" w:hAnsi="Times New Roman" w:cs="Times New Roman"/>
          <w:sz w:val="24"/>
          <w:szCs w:val="24"/>
        </w:rPr>
        <w:sym w:font="Symbol" w:char="F0A7"/>
      </w:r>
      <w:r w:rsidRPr="00922A37">
        <w:rPr>
          <w:rFonts w:ascii="Times New Roman" w:hAnsi="Times New Roman" w:cs="Times New Roman"/>
          <w:sz w:val="24"/>
          <w:szCs w:val="24"/>
        </w:rPr>
        <w:t xml:space="preserve"> To mark the end of the procedure, you should type the name of the procedure before the ENDP directive</w:t>
      </w:r>
      <w:r>
        <w:t>.</w:t>
      </w:r>
    </w:p>
    <w:p w14:paraId="68414176" w14:textId="77777777" w:rsidR="00922A37" w:rsidRDefault="00922A37" w:rsidP="00FF728C"/>
    <w:p w14:paraId="6B07A43D" w14:textId="77777777" w:rsidR="00922A37" w:rsidRDefault="00922A37" w:rsidP="00FF728C"/>
    <w:p w14:paraId="74049137" w14:textId="77777777" w:rsidR="00922A37" w:rsidRDefault="00922A37" w:rsidP="00FF728C"/>
    <w:p w14:paraId="6E43D96C" w14:textId="77777777" w:rsidR="00922A37" w:rsidRDefault="00922A37" w:rsidP="00FF728C"/>
    <w:p w14:paraId="7AA7FFB5" w14:textId="546FE9FC" w:rsidR="00FF728C" w:rsidRDefault="00922A37" w:rsidP="00FF728C">
      <w:pPr>
        <w:rPr>
          <w:rFonts w:ascii="Times New Roman" w:hAnsi="Times New Roman" w:cs="Times New Roman"/>
          <w:b/>
          <w:bCs/>
          <w:sz w:val="28"/>
          <w:szCs w:val="28"/>
        </w:rPr>
      </w:pPr>
      <w:r>
        <w:lastRenderedPageBreak/>
        <w:t xml:space="preserve"> </w:t>
      </w:r>
      <w:r w:rsidR="00FF728C">
        <w:rPr>
          <w:rFonts w:ascii="Times New Roman" w:hAnsi="Times New Roman" w:cs="Times New Roman"/>
          <w:b/>
          <w:bCs/>
          <w:sz w:val="28"/>
          <w:szCs w:val="28"/>
        </w:rPr>
        <w:t>Code:</w:t>
      </w:r>
    </w:p>
    <w:p w14:paraId="19F70FB5" w14:textId="77777777" w:rsidR="00922A37" w:rsidRPr="00922A37" w:rsidRDefault="00922A37" w:rsidP="00922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24"/>
          <w:szCs w:val="24"/>
        </w:rPr>
      </w:pPr>
      <w:r w:rsidRPr="00922A37">
        <w:rPr>
          <w:rFonts w:ascii="Times New Roman" w:hAnsi="Times New Roman" w:cs="Times New Roman"/>
          <w:bCs/>
          <w:sz w:val="24"/>
          <w:szCs w:val="24"/>
        </w:rPr>
        <w:t>.model pract28</w:t>
      </w:r>
    </w:p>
    <w:p w14:paraId="3622591D" w14:textId="77777777" w:rsidR="00922A37" w:rsidRPr="00922A37" w:rsidRDefault="00922A37" w:rsidP="00922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24"/>
          <w:szCs w:val="24"/>
        </w:rPr>
      </w:pPr>
      <w:r w:rsidRPr="00922A37">
        <w:rPr>
          <w:rFonts w:ascii="Times New Roman" w:hAnsi="Times New Roman" w:cs="Times New Roman"/>
          <w:bCs/>
          <w:sz w:val="24"/>
          <w:szCs w:val="24"/>
        </w:rPr>
        <w:t>.data</w:t>
      </w:r>
    </w:p>
    <w:p w14:paraId="5EC17684" w14:textId="77777777" w:rsidR="00922A37" w:rsidRPr="00922A37" w:rsidRDefault="00922A37" w:rsidP="00922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24"/>
          <w:szCs w:val="24"/>
        </w:rPr>
      </w:pPr>
      <w:r w:rsidRPr="00922A37">
        <w:rPr>
          <w:rFonts w:ascii="Times New Roman" w:hAnsi="Times New Roman" w:cs="Times New Roman"/>
          <w:bCs/>
          <w:sz w:val="24"/>
          <w:szCs w:val="24"/>
        </w:rPr>
        <w:t xml:space="preserve"> </w:t>
      </w:r>
      <w:proofErr w:type="gramStart"/>
      <w:r w:rsidRPr="00922A37">
        <w:rPr>
          <w:rFonts w:ascii="Times New Roman" w:hAnsi="Times New Roman" w:cs="Times New Roman"/>
          <w:bCs/>
          <w:sz w:val="24"/>
          <w:szCs w:val="24"/>
        </w:rPr>
        <w:t>a</w:t>
      </w:r>
      <w:proofErr w:type="gramEnd"/>
      <w:r w:rsidRPr="00922A37">
        <w:rPr>
          <w:rFonts w:ascii="Times New Roman" w:hAnsi="Times New Roman" w:cs="Times New Roman"/>
          <w:bCs/>
          <w:sz w:val="24"/>
          <w:szCs w:val="24"/>
        </w:rPr>
        <w:t xml:space="preserve"> </w:t>
      </w:r>
      <w:proofErr w:type="spellStart"/>
      <w:r w:rsidRPr="00922A37">
        <w:rPr>
          <w:rFonts w:ascii="Times New Roman" w:hAnsi="Times New Roman" w:cs="Times New Roman"/>
          <w:bCs/>
          <w:sz w:val="24"/>
          <w:szCs w:val="24"/>
        </w:rPr>
        <w:t>dw</w:t>
      </w:r>
      <w:proofErr w:type="spellEnd"/>
      <w:r w:rsidRPr="00922A37">
        <w:rPr>
          <w:rFonts w:ascii="Times New Roman" w:hAnsi="Times New Roman" w:cs="Times New Roman"/>
          <w:bCs/>
          <w:sz w:val="24"/>
          <w:szCs w:val="24"/>
        </w:rPr>
        <w:t xml:space="preserve"> 5</w:t>
      </w:r>
    </w:p>
    <w:p w14:paraId="3EEC7CA5" w14:textId="77777777" w:rsidR="00922A37" w:rsidRPr="00922A37" w:rsidRDefault="00922A37" w:rsidP="00922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24"/>
          <w:szCs w:val="24"/>
        </w:rPr>
      </w:pPr>
      <w:r w:rsidRPr="00922A37">
        <w:rPr>
          <w:rFonts w:ascii="Times New Roman" w:hAnsi="Times New Roman" w:cs="Times New Roman"/>
          <w:bCs/>
          <w:sz w:val="24"/>
          <w:szCs w:val="24"/>
        </w:rPr>
        <w:t xml:space="preserve"> </w:t>
      </w:r>
      <w:proofErr w:type="gramStart"/>
      <w:r w:rsidRPr="00922A37">
        <w:rPr>
          <w:rFonts w:ascii="Times New Roman" w:hAnsi="Times New Roman" w:cs="Times New Roman"/>
          <w:bCs/>
          <w:sz w:val="24"/>
          <w:szCs w:val="24"/>
        </w:rPr>
        <w:t>b</w:t>
      </w:r>
      <w:proofErr w:type="gramEnd"/>
      <w:r w:rsidRPr="00922A37">
        <w:rPr>
          <w:rFonts w:ascii="Times New Roman" w:hAnsi="Times New Roman" w:cs="Times New Roman"/>
          <w:bCs/>
          <w:sz w:val="24"/>
          <w:szCs w:val="24"/>
        </w:rPr>
        <w:t xml:space="preserve"> </w:t>
      </w:r>
      <w:proofErr w:type="spellStart"/>
      <w:r w:rsidRPr="00922A37">
        <w:rPr>
          <w:rFonts w:ascii="Times New Roman" w:hAnsi="Times New Roman" w:cs="Times New Roman"/>
          <w:bCs/>
          <w:sz w:val="24"/>
          <w:szCs w:val="24"/>
        </w:rPr>
        <w:t>dw</w:t>
      </w:r>
      <w:proofErr w:type="spellEnd"/>
      <w:r w:rsidRPr="00922A37">
        <w:rPr>
          <w:rFonts w:ascii="Times New Roman" w:hAnsi="Times New Roman" w:cs="Times New Roman"/>
          <w:bCs/>
          <w:sz w:val="24"/>
          <w:szCs w:val="24"/>
        </w:rPr>
        <w:t xml:space="preserve"> 6</w:t>
      </w:r>
    </w:p>
    <w:p w14:paraId="1176A5DA" w14:textId="77777777" w:rsidR="00922A37" w:rsidRPr="00922A37" w:rsidRDefault="00922A37" w:rsidP="00922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24"/>
          <w:szCs w:val="24"/>
        </w:rPr>
      </w:pPr>
      <w:r w:rsidRPr="00922A37">
        <w:rPr>
          <w:rFonts w:ascii="Times New Roman" w:hAnsi="Times New Roman" w:cs="Times New Roman"/>
          <w:bCs/>
          <w:sz w:val="24"/>
          <w:szCs w:val="24"/>
        </w:rPr>
        <w:t xml:space="preserve"> </w:t>
      </w:r>
      <w:proofErr w:type="gramStart"/>
      <w:r w:rsidRPr="00922A37">
        <w:rPr>
          <w:rFonts w:ascii="Times New Roman" w:hAnsi="Times New Roman" w:cs="Times New Roman"/>
          <w:bCs/>
          <w:sz w:val="24"/>
          <w:szCs w:val="24"/>
        </w:rPr>
        <w:t>c</w:t>
      </w:r>
      <w:proofErr w:type="gramEnd"/>
      <w:r w:rsidRPr="00922A37">
        <w:rPr>
          <w:rFonts w:ascii="Times New Roman" w:hAnsi="Times New Roman" w:cs="Times New Roman"/>
          <w:bCs/>
          <w:sz w:val="24"/>
          <w:szCs w:val="24"/>
        </w:rPr>
        <w:t xml:space="preserve"> </w:t>
      </w:r>
      <w:proofErr w:type="spellStart"/>
      <w:r w:rsidRPr="00922A37">
        <w:rPr>
          <w:rFonts w:ascii="Times New Roman" w:hAnsi="Times New Roman" w:cs="Times New Roman"/>
          <w:bCs/>
          <w:sz w:val="24"/>
          <w:szCs w:val="24"/>
        </w:rPr>
        <w:t>dw</w:t>
      </w:r>
      <w:proofErr w:type="spellEnd"/>
      <w:r w:rsidRPr="00922A37">
        <w:rPr>
          <w:rFonts w:ascii="Times New Roman" w:hAnsi="Times New Roman" w:cs="Times New Roman"/>
          <w:bCs/>
          <w:sz w:val="24"/>
          <w:szCs w:val="24"/>
        </w:rPr>
        <w:t xml:space="preserve"> 1 dup(?)</w:t>
      </w:r>
    </w:p>
    <w:p w14:paraId="0FC562DB" w14:textId="77777777" w:rsidR="00922A37" w:rsidRPr="00922A37" w:rsidRDefault="00922A37" w:rsidP="00922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24"/>
          <w:szCs w:val="24"/>
        </w:rPr>
      </w:pPr>
      <w:r w:rsidRPr="00922A37">
        <w:rPr>
          <w:rFonts w:ascii="Times New Roman" w:hAnsi="Times New Roman" w:cs="Times New Roman"/>
          <w:bCs/>
          <w:sz w:val="24"/>
          <w:szCs w:val="24"/>
        </w:rPr>
        <w:t>.code</w:t>
      </w:r>
    </w:p>
    <w:p w14:paraId="226E2A0D" w14:textId="77777777" w:rsidR="00922A37" w:rsidRPr="00922A37" w:rsidRDefault="00922A37" w:rsidP="00922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24"/>
          <w:szCs w:val="24"/>
        </w:rPr>
      </w:pPr>
      <w:r w:rsidRPr="00922A37">
        <w:rPr>
          <w:rFonts w:ascii="Times New Roman" w:hAnsi="Times New Roman" w:cs="Times New Roman"/>
          <w:bCs/>
          <w:sz w:val="24"/>
          <w:szCs w:val="24"/>
        </w:rPr>
        <w:t xml:space="preserve"> </w:t>
      </w:r>
      <w:proofErr w:type="gramStart"/>
      <w:r w:rsidRPr="00922A37">
        <w:rPr>
          <w:rFonts w:ascii="Times New Roman" w:hAnsi="Times New Roman" w:cs="Times New Roman"/>
          <w:bCs/>
          <w:sz w:val="24"/>
          <w:szCs w:val="24"/>
        </w:rPr>
        <w:t>sum</w:t>
      </w:r>
      <w:proofErr w:type="gramEnd"/>
      <w:r w:rsidRPr="00922A37">
        <w:rPr>
          <w:rFonts w:ascii="Times New Roman" w:hAnsi="Times New Roman" w:cs="Times New Roman"/>
          <w:bCs/>
          <w:sz w:val="24"/>
          <w:szCs w:val="24"/>
        </w:rPr>
        <w:t xml:space="preserve"> macro a, b</w:t>
      </w:r>
    </w:p>
    <w:p w14:paraId="774FFAED" w14:textId="77777777" w:rsidR="00922A37" w:rsidRPr="00922A37" w:rsidRDefault="00922A37" w:rsidP="00922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24"/>
          <w:szCs w:val="24"/>
        </w:rPr>
      </w:pPr>
      <w:r w:rsidRPr="00922A37">
        <w:rPr>
          <w:rFonts w:ascii="Times New Roman" w:hAnsi="Times New Roman" w:cs="Times New Roman"/>
          <w:bCs/>
          <w:sz w:val="24"/>
          <w:szCs w:val="24"/>
        </w:rPr>
        <w:t xml:space="preserve"> </w:t>
      </w:r>
      <w:proofErr w:type="spellStart"/>
      <w:proofErr w:type="gramStart"/>
      <w:r w:rsidRPr="00922A37">
        <w:rPr>
          <w:rFonts w:ascii="Times New Roman" w:hAnsi="Times New Roman" w:cs="Times New Roman"/>
          <w:bCs/>
          <w:sz w:val="24"/>
          <w:szCs w:val="24"/>
        </w:rPr>
        <w:t>mov</w:t>
      </w:r>
      <w:proofErr w:type="spellEnd"/>
      <w:proofErr w:type="gramEnd"/>
      <w:r w:rsidRPr="00922A37">
        <w:rPr>
          <w:rFonts w:ascii="Times New Roman" w:hAnsi="Times New Roman" w:cs="Times New Roman"/>
          <w:bCs/>
          <w:sz w:val="24"/>
          <w:szCs w:val="24"/>
        </w:rPr>
        <w:t xml:space="preserve"> </w:t>
      </w:r>
      <w:proofErr w:type="spellStart"/>
      <w:r w:rsidRPr="00922A37">
        <w:rPr>
          <w:rFonts w:ascii="Times New Roman" w:hAnsi="Times New Roman" w:cs="Times New Roman"/>
          <w:bCs/>
          <w:sz w:val="24"/>
          <w:szCs w:val="24"/>
        </w:rPr>
        <w:t>ax</w:t>
      </w:r>
      <w:proofErr w:type="spellEnd"/>
      <w:r w:rsidRPr="00922A37">
        <w:rPr>
          <w:rFonts w:ascii="Times New Roman" w:hAnsi="Times New Roman" w:cs="Times New Roman"/>
          <w:bCs/>
          <w:sz w:val="24"/>
          <w:szCs w:val="24"/>
        </w:rPr>
        <w:t>, a</w:t>
      </w:r>
    </w:p>
    <w:p w14:paraId="525A5DDE" w14:textId="77777777" w:rsidR="00922A37" w:rsidRPr="00922A37" w:rsidRDefault="00922A37" w:rsidP="00922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24"/>
          <w:szCs w:val="24"/>
        </w:rPr>
      </w:pPr>
      <w:r w:rsidRPr="00922A37">
        <w:rPr>
          <w:rFonts w:ascii="Times New Roman" w:hAnsi="Times New Roman" w:cs="Times New Roman"/>
          <w:bCs/>
          <w:sz w:val="24"/>
          <w:szCs w:val="24"/>
        </w:rPr>
        <w:t xml:space="preserve"> </w:t>
      </w:r>
      <w:proofErr w:type="spellStart"/>
      <w:proofErr w:type="gramStart"/>
      <w:r w:rsidRPr="00922A37">
        <w:rPr>
          <w:rFonts w:ascii="Times New Roman" w:hAnsi="Times New Roman" w:cs="Times New Roman"/>
          <w:bCs/>
          <w:sz w:val="24"/>
          <w:szCs w:val="24"/>
        </w:rPr>
        <w:t>mov</w:t>
      </w:r>
      <w:proofErr w:type="spellEnd"/>
      <w:proofErr w:type="gramEnd"/>
      <w:r w:rsidRPr="00922A37">
        <w:rPr>
          <w:rFonts w:ascii="Times New Roman" w:hAnsi="Times New Roman" w:cs="Times New Roman"/>
          <w:bCs/>
          <w:sz w:val="24"/>
          <w:szCs w:val="24"/>
        </w:rPr>
        <w:t xml:space="preserve"> </w:t>
      </w:r>
      <w:proofErr w:type="spellStart"/>
      <w:r w:rsidRPr="00922A37">
        <w:rPr>
          <w:rFonts w:ascii="Times New Roman" w:hAnsi="Times New Roman" w:cs="Times New Roman"/>
          <w:bCs/>
          <w:sz w:val="24"/>
          <w:szCs w:val="24"/>
        </w:rPr>
        <w:t>bx</w:t>
      </w:r>
      <w:proofErr w:type="spellEnd"/>
      <w:r w:rsidRPr="00922A37">
        <w:rPr>
          <w:rFonts w:ascii="Times New Roman" w:hAnsi="Times New Roman" w:cs="Times New Roman"/>
          <w:bCs/>
          <w:sz w:val="24"/>
          <w:szCs w:val="24"/>
        </w:rPr>
        <w:t>, b</w:t>
      </w:r>
    </w:p>
    <w:p w14:paraId="6FCFEC94" w14:textId="77777777" w:rsidR="00922A37" w:rsidRPr="00922A37" w:rsidRDefault="00922A37" w:rsidP="00922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24"/>
          <w:szCs w:val="24"/>
        </w:rPr>
      </w:pPr>
    </w:p>
    <w:p w14:paraId="16B3EF4A" w14:textId="77777777" w:rsidR="00922A37" w:rsidRPr="00922A37" w:rsidRDefault="00922A37" w:rsidP="00922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24"/>
          <w:szCs w:val="24"/>
        </w:rPr>
      </w:pPr>
      <w:r w:rsidRPr="00922A37">
        <w:rPr>
          <w:rFonts w:ascii="Times New Roman" w:hAnsi="Times New Roman" w:cs="Times New Roman"/>
          <w:bCs/>
          <w:sz w:val="24"/>
          <w:szCs w:val="24"/>
        </w:rPr>
        <w:t xml:space="preserve"> </w:t>
      </w:r>
      <w:proofErr w:type="gramStart"/>
      <w:r w:rsidRPr="00922A37">
        <w:rPr>
          <w:rFonts w:ascii="Times New Roman" w:hAnsi="Times New Roman" w:cs="Times New Roman"/>
          <w:bCs/>
          <w:sz w:val="24"/>
          <w:szCs w:val="24"/>
        </w:rPr>
        <w:t>add</w:t>
      </w:r>
      <w:proofErr w:type="gramEnd"/>
      <w:r w:rsidRPr="00922A37">
        <w:rPr>
          <w:rFonts w:ascii="Times New Roman" w:hAnsi="Times New Roman" w:cs="Times New Roman"/>
          <w:bCs/>
          <w:sz w:val="24"/>
          <w:szCs w:val="24"/>
        </w:rPr>
        <w:t xml:space="preserve"> </w:t>
      </w:r>
      <w:proofErr w:type="spellStart"/>
      <w:r w:rsidRPr="00922A37">
        <w:rPr>
          <w:rFonts w:ascii="Times New Roman" w:hAnsi="Times New Roman" w:cs="Times New Roman"/>
          <w:bCs/>
          <w:sz w:val="24"/>
          <w:szCs w:val="24"/>
        </w:rPr>
        <w:t>ax</w:t>
      </w:r>
      <w:proofErr w:type="spellEnd"/>
      <w:r w:rsidRPr="00922A37">
        <w:rPr>
          <w:rFonts w:ascii="Times New Roman" w:hAnsi="Times New Roman" w:cs="Times New Roman"/>
          <w:bCs/>
          <w:sz w:val="24"/>
          <w:szCs w:val="24"/>
        </w:rPr>
        <w:t xml:space="preserve">, </w:t>
      </w:r>
      <w:proofErr w:type="spellStart"/>
      <w:r w:rsidRPr="00922A37">
        <w:rPr>
          <w:rFonts w:ascii="Times New Roman" w:hAnsi="Times New Roman" w:cs="Times New Roman"/>
          <w:bCs/>
          <w:sz w:val="24"/>
          <w:szCs w:val="24"/>
        </w:rPr>
        <w:t>bx</w:t>
      </w:r>
      <w:proofErr w:type="spellEnd"/>
    </w:p>
    <w:p w14:paraId="0FEFB7BD" w14:textId="77777777" w:rsidR="00922A37" w:rsidRPr="00922A37" w:rsidRDefault="00922A37" w:rsidP="00922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24"/>
          <w:szCs w:val="24"/>
        </w:rPr>
      </w:pPr>
      <w:r w:rsidRPr="00922A37">
        <w:rPr>
          <w:rFonts w:ascii="Times New Roman" w:hAnsi="Times New Roman" w:cs="Times New Roman"/>
          <w:bCs/>
          <w:sz w:val="24"/>
          <w:szCs w:val="24"/>
        </w:rPr>
        <w:t xml:space="preserve"> </w:t>
      </w:r>
      <w:proofErr w:type="spellStart"/>
      <w:proofErr w:type="gramStart"/>
      <w:r w:rsidRPr="00922A37">
        <w:rPr>
          <w:rFonts w:ascii="Times New Roman" w:hAnsi="Times New Roman" w:cs="Times New Roman"/>
          <w:bCs/>
          <w:sz w:val="24"/>
          <w:szCs w:val="24"/>
        </w:rPr>
        <w:t>mov</w:t>
      </w:r>
      <w:proofErr w:type="spellEnd"/>
      <w:proofErr w:type="gramEnd"/>
      <w:r w:rsidRPr="00922A37">
        <w:rPr>
          <w:rFonts w:ascii="Times New Roman" w:hAnsi="Times New Roman" w:cs="Times New Roman"/>
          <w:bCs/>
          <w:sz w:val="24"/>
          <w:szCs w:val="24"/>
        </w:rPr>
        <w:t xml:space="preserve"> c, </w:t>
      </w:r>
      <w:proofErr w:type="spellStart"/>
      <w:r w:rsidRPr="00922A37">
        <w:rPr>
          <w:rFonts w:ascii="Times New Roman" w:hAnsi="Times New Roman" w:cs="Times New Roman"/>
          <w:bCs/>
          <w:sz w:val="24"/>
          <w:szCs w:val="24"/>
        </w:rPr>
        <w:t>ax</w:t>
      </w:r>
      <w:proofErr w:type="spellEnd"/>
    </w:p>
    <w:p w14:paraId="7A687691" w14:textId="77777777" w:rsidR="00922A37" w:rsidRPr="00922A37" w:rsidRDefault="00922A37" w:rsidP="00922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24"/>
          <w:szCs w:val="24"/>
        </w:rPr>
      </w:pPr>
      <w:r w:rsidRPr="00922A37">
        <w:rPr>
          <w:rFonts w:ascii="Times New Roman" w:hAnsi="Times New Roman" w:cs="Times New Roman"/>
          <w:bCs/>
          <w:sz w:val="24"/>
          <w:szCs w:val="24"/>
        </w:rPr>
        <w:t xml:space="preserve"> </w:t>
      </w:r>
      <w:proofErr w:type="spellStart"/>
      <w:proofErr w:type="gramStart"/>
      <w:r w:rsidRPr="00922A37">
        <w:rPr>
          <w:rFonts w:ascii="Times New Roman" w:hAnsi="Times New Roman" w:cs="Times New Roman"/>
          <w:bCs/>
          <w:sz w:val="24"/>
          <w:szCs w:val="24"/>
        </w:rPr>
        <w:t>endm</w:t>
      </w:r>
      <w:proofErr w:type="spellEnd"/>
      <w:proofErr w:type="gramEnd"/>
    </w:p>
    <w:p w14:paraId="14999FA0" w14:textId="77777777" w:rsidR="00922A37" w:rsidRPr="00922A37" w:rsidRDefault="00922A37" w:rsidP="00922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24"/>
          <w:szCs w:val="24"/>
        </w:rPr>
      </w:pPr>
    </w:p>
    <w:p w14:paraId="648D75D8" w14:textId="77777777" w:rsidR="00922A37" w:rsidRPr="00922A37" w:rsidRDefault="00922A37" w:rsidP="00922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24"/>
          <w:szCs w:val="24"/>
        </w:rPr>
      </w:pPr>
      <w:r w:rsidRPr="00922A37">
        <w:rPr>
          <w:rFonts w:ascii="Times New Roman" w:hAnsi="Times New Roman" w:cs="Times New Roman"/>
          <w:bCs/>
          <w:sz w:val="24"/>
          <w:szCs w:val="24"/>
        </w:rPr>
        <w:t xml:space="preserve"> </w:t>
      </w:r>
      <w:proofErr w:type="spellStart"/>
      <w:proofErr w:type="gramStart"/>
      <w:r w:rsidRPr="00922A37">
        <w:rPr>
          <w:rFonts w:ascii="Times New Roman" w:hAnsi="Times New Roman" w:cs="Times New Roman"/>
          <w:bCs/>
          <w:sz w:val="24"/>
          <w:szCs w:val="24"/>
        </w:rPr>
        <w:t>mov</w:t>
      </w:r>
      <w:proofErr w:type="spellEnd"/>
      <w:proofErr w:type="gramEnd"/>
      <w:r w:rsidRPr="00922A37">
        <w:rPr>
          <w:rFonts w:ascii="Times New Roman" w:hAnsi="Times New Roman" w:cs="Times New Roman"/>
          <w:bCs/>
          <w:sz w:val="24"/>
          <w:szCs w:val="24"/>
        </w:rPr>
        <w:t xml:space="preserve"> dx, data</w:t>
      </w:r>
    </w:p>
    <w:p w14:paraId="21EECC91" w14:textId="77777777" w:rsidR="00922A37" w:rsidRPr="00922A37" w:rsidRDefault="00922A37" w:rsidP="00922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24"/>
          <w:szCs w:val="24"/>
        </w:rPr>
      </w:pPr>
      <w:r w:rsidRPr="00922A37">
        <w:rPr>
          <w:rFonts w:ascii="Times New Roman" w:hAnsi="Times New Roman" w:cs="Times New Roman"/>
          <w:bCs/>
          <w:sz w:val="24"/>
          <w:szCs w:val="24"/>
        </w:rPr>
        <w:t xml:space="preserve"> </w:t>
      </w:r>
      <w:proofErr w:type="spellStart"/>
      <w:proofErr w:type="gramStart"/>
      <w:r w:rsidRPr="00922A37">
        <w:rPr>
          <w:rFonts w:ascii="Times New Roman" w:hAnsi="Times New Roman" w:cs="Times New Roman"/>
          <w:bCs/>
          <w:sz w:val="24"/>
          <w:szCs w:val="24"/>
        </w:rPr>
        <w:t>mov</w:t>
      </w:r>
      <w:proofErr w:type="spellEnd"/>
      <w:proofErr w:type="gramEnd"/>
      <w:r w:rsidRPr="00922A37">
        <w:rPr>
          <w:rFonts w:ascii="Times New Roman" w:hAnsi="Times New Roman" w:cs="Times New Roman"/>
          <w:bCs/>
          <w:sz w:val="24"/>
          <w:szCs w:val="24"/>
        </w:rPr>
        <w:t xml:space="preserve"> ds, dx</w:t>
      </w:r>
    </w:p>
    <w:p w14:paraId="612A9C22" w14:textId="77777777" w:rsidR="00922A37" w:rsidRPr="00922A37" w:rsidRDefault="00922A37" w:rsidP="00922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24"/>
          <w:szCs w:val="24"/>
        </w:rPr>
      </w:pPr>
    </w:p>
    <w:p w14:paraId="3AB4ACCD" w14:textId="77777777" w:rsidR="00922A37" w:rsidRPr="00922A37" w:rsidRDefault="00922A37" w:rsidP="00922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24"/>
          <w:szCs w:val="24"/>
        </w:rPr>
      </w:pPr>
      <w:r w:rsidRPr="00922A37">
        <w:rPr>
          <w:rFonts w:ascii="Times New Roman" w:hAnsi="Times New Roman" w:cs="Times New Roman"/>
          <w:bCs/>
          <w:sz w:val="24"/>
          <w:szCs w:val="24"/>
        </w:rPr>
        <w:t xml:space="preserve"> </w:t>
      </w:r>
      <w:proofErr w:type="gramStart"/>
      <w:r w:rsidRPr="00922A37">
        <w:rPr>
          <w:rFonts w:ascii="Times New Roman" w:hAnsi="Times New Roman" w:cs="Times New Roman"/>
          <w:bCs/>
          <w:sz w:val="24"/>
          <w:szCs w:val="24"/>
        </w:rPr>
        <w:t>sum</w:t>
      </w:r>
      <w:proofErr w:type="gramEnd"/>
      <w:r w:rsidRPr="00922A37">
        <w:rPr>
          <w:rFonts w:ascii="Times New Roman" w:hAnsi="Times New Roman" w:cs="Times New Roman"/>
          <w:bCs/>
          <w:sz w:val="24"/>
          <w:szCs w:val="24"/>
        </w:rPr>
        <w:t xml:space="preserve"> a, b</w:t>
      </w:r>
    </w:p>
    <w:p w14:paraId="76F15B1F" w14:textId="77777777" w:rsidR="00922A37" w:rsidRDefault="00922A37" w:rsidP="00922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24"/>
          <w:szCs w:val="24"/>
        </w:rPr>
      </w:pPr>
      <w:proofErr w:type="spellStart"/>
      <w:proofErr w:type="gramStart"/>
      <w:r w:rsidRPr="00922A37">
        <w:rPr>
          <w:rFonts w:ascii="Times New Roman" w:hAnsi="Times New Roman" w:cs="Times New Roman"/>
          <w:bCs/>
          <w:sz w:val="24"/>
          <w:szCs w:val="24"/>
        </w:rPr>
        <w:t>hlt</w:t>
      </w:r>
      <w:proofErr w:type="spellEnd"/>
      <w:proofErr w:type="gramEnd"/>
      <w:r w:rsidRPr="00922A37">
        <w:rPr>
          <w:rFonts w:ascii="Times New Roman" w:hAnsi="Times New Roman" w:cs="Times New Roman"/>
          <w:bCs/>
          <w:sz w:val="24"/>
          <w:szCs w:val="24"/>
        </w:rPr>
        <w:t xml:space="preserve"> </w:t>
      </w:r>
    </w:p>
    <w:p w14:paraId="0602FE6F" w14:textId="77777777" w:rsidR="00922A37" w:rsidRDefault="00922A37" w:rsidP="00922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Cs/>
          <w:sz w:val="24"/>
          <w:szCs w:val="24"/>
        </w:rPr>
      </w:pPr>
    </w:p>
    <w:p w14:paraId="1A09B985" w14:textId="2441A927" w:rsidR="00FF728C" w:rsidRDefault="00FF728C" w:rsidP="00922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Output:</w:t>
      </w:r>
      <w:bookmarkEnd w:id="0"/>
    </w:p>
    <w:p w14:paraId="021ED30D" w14:textId="77777777" w:rsidR="00FF728C" w:rsidRDefault="00FF728C" w:rsidP="00FF7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4"/>
          <w:szCs w:val="24"/>
          <w:lang w:eastAsia="en-IN"/>
        </w:rPr>
      </w:pPr>
    </w:p>
    <w:p w14:paraId="739341E2" w14:textId="24FA6678" w:rsidR="00FF728C" w:rsidRDefault="00922A37" w:rsidP="00FF728C">
      <w:r>
        <w:rPr>
          <w:noProof/>
          <w:lang w:val="en-US"/>
        </w:rPr>
        <w:drawing>
          <wp:inline distT="0" distB="0" distL="0" distR="0" wp14:anchorId="3539CC22" wp14:editId="5F13018F">
            <wp:extent cx="5731510" cy="35642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64255"/>
                    </a:xfrm>
                    <a:prstGeom prst="rect">
                      <a:avLst/>
                    </a:prstGeom>
                  </pic:spPr>
                </pic:pic>
              </a:graphicData>
            </a:graphic>
          </wp:inline>
        </w:drawing>
      </w:r>
      <w:bookmarkStart w:id="1" w:name="_GoBack"/>
      <w:bookmarkEnd w:id="1"/>
    </w:p>
    <w:p w14:paraId="2767CFB8" w14:textId="77777777" w:rsidR="005F370B" w:rsidRDefault="005F370B"/>
    <w:sectPr w:rsidR="005F370B" w:rsidSect="009F3951">
      <w:headerReference w:type="default" r:id="rId8"/>
      <w:footerReference w:type="default" r:id="rId9"/>
      <w:pgSz w:w="11906" w:h="16838"/>
      <w:pgMar w:top="1440" w:right="1440" w:bottom="1440" w:left="1440" w:header="720" w:footer="720" w:gutter="0"/>
      <w:pgBorders w:offsetFrom="page">
        <w:top w:val="thickThinSmallGap" w:sz="18" w:space="24" w:color="auto"/>
        <w:left w:val="thickThinSmallGap" w:sz="18" w:space="24" w:color="auto"/>
        <w:bottom w:val="thinThickSmallGap" w:sz="18" w:space="24" w:color="auto"/>
        <w:right w:val="thinThickSmallGap"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66803C" w14:textId="77777777" w:rsidR="00FA5CA9" w:rsidRDefault="00FA5CA9">
      <w:pPr>
        <w:spacing w:after="0" w:line="240" w:lineRule="auto"/>
      </w:pPr>
      <w:r>
        <w:separator/>
      </w:r>
    </w:p>
  </w:endnote>
  <w:endnote w:type="continuationSeparator" w:id="0">
    <w:p w14:paraId="679CB283" w14:textId="77777777" w:rsidR="00FA5CA9" w:rsidRDefault="00FA5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i/>
        <w:iCs/>
      </w:rPr>
      <w:id w:val="1125889823"/>
      <w:docPartObj>
        <w:docPartGallery w:val="Page Numbers (Bottom of Page)"/>
        <w:docPartUnique/>
      </w:docPartObj>
    </w:sdtPr>
    <w:sdtEndPr>
      <w:rPr>
        <w:rFonts w:ascii="Times New Roman" w:hAnsi="Times New Roman" w:cs="Times New Roman"/>
        <w:b/>
        <w:i w:val="0"/>
      </w:rPr>
    </w:sdtEndPr>
    <w:sdtContent>
      <w:p w14:paraId="1D1AADEC" w14:textId="3A462290" w:rsidR="003A6FAA" w:rsidRPr="006240F7" w:rsidRDefault="006240F7">
        <w:pPr>
          <w:pStyle w:val="Footer"/>
          <w:rPr>
            <w:rFonts w:ascii="Times New Roman" w:hAnsi="Times New Roman" w:cs="Times New Roman"/>
            <w:b/>
            <w:iCs/>
          </w:rPr>
        </w:pPr>
        <w:r w:rsidRPr="006240F7">
          <w:rPr>
            <w:rFonts w:ascii="Times New Roman" w:hAnsi="Times New Roman" w:cs="Times New Roman"/>
            <w:b/>
            <w:iCs/>
            <w:noProof/>
            <w:lang w:val="en-US"/>
          </w:rPr>
          <mc:AlternateContent>
            <mc:Choice Requires="wpg">
              <w:drawing>
                <wp:anchor distT="0" distB="0" distL="114300" distR="114300" simplePos="0" relativeHeight="251659264" behindDoc="0" locked="0" layoutInCell="0" allowOverlap="1" wp14:anchorId="2C7624F0" wp14:editId="2D9B7709">
                  <wp:simplePos x="0" y="0"/>
                  <wp:positionH relativeFrom="rightMargin">
                    <wp:align>right</wp:align>
                  </wp:positionH>
                  <wp:positionV relativeFrom="bottomMargin">
                    <wp:align>bottom</wp:align>
                  </wp:positionV>
                  <wp:extent cx="914400" cy="914400"/>
                  <wp:effectExtent l="1143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4" name="Rectangle 2"/>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73D4EB" w14:textId="77777777" w:rsidR="006240F7" w:rsidRDefault="006240F7"/>
                            </w:txbxContent>
                          </wps:txbx>
                          <wps:bodyPr rot="0" vert="horz" wrap="square" lIns="91440" tIns="45720" rIns="91440" bIns="45720" anchor="t" anchorCtr="0" upright="1">
                            <a:noAutofit/>
                          </wps:bodyPr>
                        </wps:wsp>
                        <wps:wsp>
                          <wps:cNvPr id="5" name="AutoShape 3"/>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14:paraId="09FF9BE2" w14:textId="77777777" w:rsidR="006240F7" w:rsidRDefault="006240F7">
                                <w:pPr>
                                  <w:pStyle w:val="Footer"/>
                                  <w:jc w:val="center"/>
                                </w:pPr>
                                <w:r>
                                  <w:fldChar w:fldCharType="begin"/>
                                </w:r>
                                <w:r>
                                  <w:instrText xml:space="preserve"> PAGE   \* MERGEFORMAT </w:instrText>
                                </w:r>
                                <w:r>
                                  <w:fldChar w:fldCharType="separate"/>
                                </w:r>
                                <w:r w:rsidR="00922A37">
                                  <w:rPr>
                                    <w:noProof/>
                                  </w:rPr>
                                  <w:t>2</w:t>
                                </w:r>
                                <w:r>
                                  <w:rPr>
                                    <w:noProof/>
                                  </w:rP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7624F0" id="Group 3" o:spid="_x0000_s1026" style="position:absolute;margin-left:20.8pt;margin-top:0;width:1in;height:1in;z-index:251659264;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" o:allowincell="f">
                  <v:rect id="Rectangle 2" o:spid="_x0000_s1027" style="position:absolute;left:10800;top:1440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AX6cMA&#10;AADaAAAADwAAAGRycy9kb3ducmV2LnhtbESPQWvCQBSE70L/w/KE3nTXqqFNXUMRAoXqQS30+sg+&#10;k9Ds2zS7iem/dwsFj8PMfMNsstE2YqDO1441LOYKBHHhTM2lhs9zPnsG4QOywcYxafglD9n2YbLB&#10;1LgrH2k4hVJECPsUNVQhtKmUvqjIop+7ljh6F9dZDFF2pTQdXiPcNvJJqURarDkuVNjSrqLi+9Rb&#10;DZiszM/hstyfP/oEX8pR5esvpfXjdHx7BRFoDPfwf/vdaFjB35V4A+T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AX6cMAAADaAAAADwAAAAAAAAAAAAAAAACYAgAAZHJzL2Rv&#10;d25yZXYueG1sUEsFBgAAAAAEAAQA9QAAAIgDAAAAAA==&#10;" stroked="f">
                    <v:textbox>
                      <w:txbxContent>
                        <w:p w14:paraId="4B73D4EB" w14:textId="77777777" w:rsidR="006240F7" w:rsidRDefault="006240F7"/>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28" type="#_x0000_t15" style="position:absolute;left:10813;top:14744;width:1121;height:495;rotation:13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2xHcMA&#10;AADaAAAADwAAAGRycy9kb3ducmV2LnhtbESPQWvCQBSE74L/YXmCN91Y0EjqKiJYSy2lps39NftM&#10;gtm3Ibtq/PduQfA4zMw3zGLVmVpcqHWVZQWTcQSCOLe64kLB7892NAfhPLLG2jIpuJGD1bLfW2Ci&#10;7ZUPdEl9IQKEXYIKSu+bREqXl2TQjW1DHLyjbQ36INtC6havAW5q+RJFM2mw4rBQYkObkvJTejYK&#10;4l389/lNWX18y+KPbJ9msvraKjUcdOtXEJ46/ww/2u9awRT+r4Qb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2xHcMAAADaAAAADwAAAAAAAAAAAAAAAACYAgAAZHJzL2Rv&#10;d25yZXYueG1sUEsFBgAAAAAEAAQA9QAAAIgDAAAAAA==&#10;" filled="f" fillcolor="#5c83b4" strokecolor="#5c83b4">
                    <v:textbox inset=",0,,0">
                      <w:txbxContent>
                        <w:p w14:paraId="09FF9BE2" w14:textId="77777777" w:rsidR="006240F7" w:rsidRDefault="006240F7">
                          <w:pPr>
                            <w:pStyle w:val="Footer"/>
                            <w:jc w:val="center"/>
                          </w:pPr>
                          <w:r>
                            <w:fldChar w:fldCharType="begin"/>
                          </w:r>
                          <w:r>
                            <w:instrText xml:space="preserve"> PAGE   \* MERGEFORMAT </w:instrText>
                          </w:r>
                          <w:r>
                            <w:fldChar w:fldCharType="separate"/>
                          </w:r>
                          <w:r w:rsidR="00922A37">
                            <w:rPr>
                              <w:noProof/>
                            </w:rPr>
                            <w:t>2</w:t>
                          </w:r>
                          <w:r>
                            <w:rPr>
                              <w:noProof/>
                            </w:rPr>
                            <w:fldChar w:fldCharType="end"/>
                          </w:r>
                        </w:p>
                      </w:txbxContent>
                    </v:textbox>
                  </v:shape>
                  <w10:wrap anchorx="margin" anchory="margin"/>
                </v:group>
              </w:pict>
            </mc:Fallback>
          </mc:AlternateContent>
        </w:r>
        <w:r w:rsidRPr="006240F7">
          <w:rPr>
            <w:rFonts w:ascii="Times New Roman" w:hAnsi="Times New Roman" w:cs="Times New Roman"/>
            <w:b/>
            <w:iCs/>
          </w:rPr>
          <w:t>U AND P U PATEL DEPARTMENT OF COMPUTER ENGINEERING</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1374A9" w14:textId="77777777" w:rsidR="00FA5CA9" w:rsidRDefault="00FA5CA9">
      <w:pPr>
        <w:spacing w:after="0" w:line="240" w:lineRule="auto"/>
      </w:pPr>
      <w:r>
        <w:separator/>
      </w:r>
    </w:p>
  </w:footnote>
  <w:footnote w:type="continuationSeparator" w:id="0">
    <w:p w14:paraId="331DFC66" w14:textId="77777777" w:rsidR="00FA5CA9" w:rsidRDefault="00FA5C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0983CB" w14:textId="77777777" w:rsidR="006240F7" w:rsidRDefault="006240F7" w:rsidP="006240F7">
    <w:pPr>
      <w:pStyle w:val="Header"/>
      <w:rPr>
        <w:rFonts w:ascii="Times New Roman" w:hAnsi="Times New Roman" w:cs="Times New Roman"/>
        <w:b/>
        <w:sz w:val="24"/>
        <w:szCs w:val="24"/>
      </w:rPr>
    </w:pPr>
    <w:r>
      <w:rPr>
        <w:rFonts w:ascii="Times New Roman" w:hAnsi="Times New Roman" w:cs="Times New Roman"/>
        <w:b/>
        <w:sz w:val="24"/>
        <w:szCs w:val="24"/>
      </w:rPr>
      <w:t>CE-341 Microprocessor architecture and assembly programming</w:t>
    </w:r>
    <w:r>
      <w:rPr>
        <w:rFonts w:ascii="Times New Roman" w:hAnsi="Times New Roman" w:cs="Times New Roman"/>
        <w:b/>
        <w:sz w:val="24"/>
        <w:szCs w:val="24"/>
      </w:rPr>
      <w:ptab w:relativeTo="margin" w:alignment="center" w:leader="none"/>
    </w:r>
    <w:r>
      <w:rPr>
        <w:rFonts w:ascii="Times New Roman" w:hAnsi="Times New Roman" w:cs="Times New Roman"/>
        <w:b/>
        <w:sz w:val="24"/>
        <w:szCs w:val="24"/>
      </w:rPr>
      <w:t xml:space="preserve"> </w:t>
    </w:r>
    <w:r>
      <w:rPr>
        <w:rFonts w:ascii="Times New Roman" w:hAnsi="Times New Roman" w:cs="Times New Roman"/>
        <w:b/>
        <w:sz w:val="24"/>
        <w:szCs w:val="24"/>
      </w:rPr>
      <w:ptab w:relativeTo="margin" w:alignment="right" w:leader="none"/>
    </w:r>
    <w:r>
      <w:rPr>
        <w:rFonts w:ascii="Times New Roman" w:hAnsi="Times New Roman" w:cs="Times New Roman"/>
        <w:b/>
        <w:sz w:val="24"/>
        <w:szCs w:val="24"/>
      </w:rPr>
      <w:t>18CE137</w:t>
    </w:r>
  </w:p>
  <w:p w14:paraId="735362BA" w14:textId="54A4D197" w:rsidR="003A6FAA" w:rsidRPr="006240F7" w:rsidRDefault="00FA5CA9" w:rsidP="006240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FD10F6"/>
    <w:multiLevelType w:val="multilevel"/>
    <w:tmpl w:val="A4A0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28C"/>
    <w:rsid w:val="00222127"/>
    <w:rsid w:val="004A6D8C"/>
    <w:rsid w:val="00563F9F"/>
    <w:rsid w:val="005F370B"/>
    <w:rsid w:val="006240F7"/>
    <w:rsid w:val="007718C3"/>
    <w:rsid w:val="008019D3"/>
    <w:rsid w:val="00922A37"/>
    <w:rsid w:val="00F727A6"/>
    <w:rsid w:val="00FA5CA9"/>
    <w:rsid w:val="00FF7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CF9B2"/>
  <w15:chartTrackingRefBased/>
  <w15:docId w15:val="{D59F4616-6004-4F2C-B0A4-A176D87CE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2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F72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28C"/>
  </w:style>
  <w:style w:type="character" w:customStyle="1" w:styleId="normaltextrun">
    <w:name w:val="normaltextrun"/>
    <w:basedOn w:val="DefaultParagraphFont"/>
    <w:rsid w:val="00FF728C"/>
  </w:style>
  <w:style w:type="character" w:customStyle="1" w:styleId="eop">
    <w:name w:val="eop"/>
    <w:basedOn w:val="DefaultParagraphFont"/>
    <w:rsid w:val="00FF728C"/>
  </w:style>
  <w:style w:type="paragraph" w:customStyle="1" w:styleId="paragraph">
    <w:name w:val="paragraph"/>
    <w:basedOn w:val="Normal"/>
    <w:rsid w:val="00FF728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624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096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Patel</dc:creator>
  <cp:keywords/>
  <dc:description/>
  <cp:lastModifiedBy>Rajiv Gupta</cp:lastModifiedBy>
  <cp:revision>5</cp:revision>
  <dcterms:created xsi:type="dcterms:W3CDTF">2020-09-26T12:40:00Z</dcterms:created>
  <dcterms:modified xsi:type="dcterms:W3CDTF">2020-10-16T07:31:00Z</dcterms:modified>
</cp:coreProperties>
</file>