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1A2E5" w14:textId="1A049D46" w:rsidR="0049651F" w:rsidRDefault="001C456D" w:rsidP="001C456D">
      <w:pPr>
        <w:jc w:val="center"/>
        <w:rPr>
          <w:b/>
          <w:bCs/>
          <w:sz w:val="28"/>
          <w:szCs w:val="28"/>
        </w:rPr>
      </w:pPr>
      <w:r w:rsidRPr="001C456D">
        <w:rPr>
          <w:b/>
          <w:bCs/>
          <w:sz w:val="28"/>
          <w:szCs w:val="28"/>
        </w:rPr>
        <w:t>Unit 5</w:t>
      </w:r>
    </w:p>
    <w:p w14:paraId="5CB148F4" w14:textId="35D6579E" w:rsidR="001C456D" w:rsidRPr="001C456D" w:rsidRDefault="001C456D" w:rsidP="001C456D">
      <w:pPr>
        <w:jc w:val="center"/>
        <w:rPr>
          <w:b/>
          <w:bCs/>
          <w:sz w:val="28"/>
          <w:szCs w:val="28"/>
        </w:rPr>
      </w:pPr>
      <w:r>
        <w:rPr>
          <w:b/>
          <w:bCs/>
          <w:sz w:val="28"/>
          <w:szCs w:val="28"/>
        </w:rPr>
        <w:t>U</w:t>
      </w:r>
      <w:r w:rsidRPr="001C456D">
        <w:rPr>
          <w:b/>
          <w:bCs/>
          <w:sz w:val="28"/>
          <w:szCs w:val="28"/>
        </w:rPr>
        <w:t>nsupervised Learning</w:t>
      </w:r>
    </w:p>
    <w:p w14:paraId="579D9B31" w14:textId="388EB57D" w:rsidR="001C456D" w:rsidRDefault="001C456D" w:rsidP="00636C34">
      <w:pPr>
        <w:ind w:firstLine="720"/>
        <w:jc w:val="both"/>
        <w:rPr>
          <w:sz w:val="24"/>
          <w:szCs w:val="24"/>
        </w:rPr>
      </w:pPr>
      <w:r w:rsidRPr="008B49BB">
        <w:rPr>
          <w:b/>
          <w:bCs/>
          <w:sz w:val="24"/>
          <w:szCs w:val="24"/>
        </w:rPr>
        <w:t>Goal of unsupervised learning</w:t>
      </w:r>
      <w:r w:rsidRPr="001C456D">
        <w:rPr>
          <w:sz w:val="24"/>
          <w:szCs w:val="24"/>
        </w:rPr>
        <w:t xml:space="preserve"> </w:t>
      </w:r>
      <w:r>
        <w:rPr>
          <w:sz w:val="24"/>
          <w:szCs w:val="24"/>
        </w:rPr>
        <w:t xml:space="preserve">- </w:t>
      </w:r>
      <w:r w:rsidRPr="001C456D">
        <w:rPr>
          <w:sz w:val="24"/>
          <w:szCs w:val="24"/>
        </w:rPr>
        <w:t>to discover the hidden patterns or structures of the</w:t>
      </w:r>
      <w:r>
        <w:rPr>
          <w:sz w:val="24"/>
          <w:szCs w:val="24"/>
        </w:rPr>
        <w:t xml:space="preserve"> </w:t>
      </w:r>
      <w:r w:rsidRPr="001C456D">
        <w:rPr>
          <w:sz w:val="24"/>
          <w:szCs w:val="24"/>
        </w:rPr>
        <w:t>data in which no target variable exists to perform either classification or regression</w:t>
      </w:r>
      <w:r w:rsidR="00636C34">
        <w:rPr>
          <w:sz w:val="24"/>
          <w:szCs w:val="24"/>
        </w:rPr>
        <w:t xml:space="preserve"> </w:t>
      </w:r>
      <w:r w:rsidRPr="001C456D">
        <w:rPr>
          <w:sz w:val="24"/>
          <w:szCs w:val="24"/>
        </w:rPr>
        <w:t xml:space="preserve">methods. </w:t>
      </w:r>
    </w:p>
    <w:p w14:paraId="298AE21B" w14:textId="173BC7D8" w:rsidR="001C456D" w:rsidRPr="008B49BB" w:rsidRDefault="001C456D" w:rsidP="00636C34">
      <w:pPr>
        <w:jc w:val="both"/>
        <w:rPr>
          <w:b/>
          <w:bCs/>
          <w:sz w:val="24"/>
          <w:szCs w:val="24"/>
        </w:rPr>
      </w:pPr>
      <w:r w:rsidRPr="008B49BB">
        <w:rPr>
          <w:b/>
          <w:bCs/>
          <w:sz w:val="24"/>
          <w:szCs w:val="24"/>
        </w:rPr>
        <w:t xml:space="preserve">Unsupervised </w:t>
      </w:r>
      <w:r w:rsidR="008B49BB" w:rsidRPr="008B49BB">
        <w:rPr>
          <w:b/>
          <w:bCs/>
          <w:sz w:val="24"/>
          <w:szCs w:val="24"/>
        </w:rPr>
        <w:t>L</w:t>
      </w:r>
      <w:r w:rsidRPr="008B49BB">
        <w:rPr>
          <w:b/>
          <w:bCs/>
          <w:sz w:val="24"/>
          <w:szCs w:val="24"/>
        </w:rPr>
        <w:t xml:space="preserve">earning methods </w:t>
      </w:r>
    </w:p>
    <w:p w14:paraId="3265B060" w14:textId="5838DFF3" w:rsidR="001C456D" w:rsidRPr="001C456D" w:rsidRDefault="001C456D" w:rsidP="00636C34">
      <w:pPr>
        <w:jc w:val="both"/>
        <w:rPr>
          <w:sz w:val="24"/>
          <w:szCs w:val="24"/>
        </w:rPr>
      </w:pPr>
      <w:r>
        <w:rPr>
          <w:sz w:val="24"/>
          <w:szCs w:val="24"/>
        </w:rPr>
        <w:t>-</w:t>
      </w:r>
      <w:r w:rsidRPr="001C456D">
        <w:rPr>
          <w:sz w:val="24"/>
          <w:szCs w:val="24"/>
        </w:rPr>
        <w:t xml:space="preserve"> challenging, as the outcomes are</w:t>
      </w:r>
      <w:r>
        <w:rPr>
          <w:sz w:val="24"/>
          <w:szCs w:val="24"/>
        </w:rPr>
        <w:t xml:space="preserve"> </w:t>
      </w:r>
      <w:r w:rsidRPr="001C456D">
        <w:rPr>
          <w:sz w:val="24"/>
          <w:szCs w:val="24"/>
        </w:rPr>
        <w:t>subjective and no simple goal for the analysis</w:t>
      </w:r>
      <w:r>
        <w:rPr>
          <w:sz w:val="24"/>
          <w:szCs w:val="24"/>
        </w:rPr>
        <w:t xml:space="preserve"> (</w:t>
      </w:r>
      <w:r w:rsidRPr="001C456D">
        <w:rPr>
          <w:sz w:val="24"/>
          <w:szCs w:val="24"/>
        </w:rPr>
        <w:t>predicting the class or</w:t>
      </w:r>
      <w:r>
        <w:rPr>
          <w:sz w:val="24"/>
          <w:szCs w:val="24"/>
        </w:rPr>
        <w:t xml:space="preserve"> </w:t>
      </w:r>
      <w:r w:rsidRPr="001C456D">
        <w:rPr>
          <w:sz w:val="24"/>
          <w:szCs w:val="24"/>
        </w:rPr>
        <w:t>continuous variable</w:t>
      </w:r>
      <w:r>
        <w:rPr>
          <w:sz w:val="24"/>
          <w:szCs w:val="24"/>
        </w:rPr>
        <w:t>)</w:t>
      </w:r>
      <w:r w:rsidR="00636C34">
        <w:rPr>
          <w:sz w:val="24"/>
          <w:szCs w:val="24"/>
        </w:rPr>
        <w:t xml:space="preserve">. </w:t>
      </w:r>
      <w:r w:rsidR="00636C34">
        <w:t>These methods are performed as part of exploratory data analysis.</w:t>
      </w:r>
    </w:p>
    <w:p w14:paraId="0D10DAD1" w14:textId="44E0C2F9" w:rsidR="001C456D" w:rsidRPr="001C456D" w:rsidRDefault="001C456D" w:rsidP="00636C34">
      <w:pPr>
        <w:jc w:val="both"/>
        <w:rPr>
          <w:sz w:val="24"/>
          <w:szCs w:val="24"/>
        </w:rPr>
      </w:pPr>
      <w:r>
        <w:rPr>
          <w:sz w:val="24"/>
          <w:szCs w:val="24"/>
        </w:rPr>
        <w:t xml:space="preserve">- </w:t>
      </w:r>
      <w:r w:rsidRPr="001C456D">
        <w:rPr>
          <w:sz w:val="24"/>
          <w:szCs w:val="24"/>
        </w:rPr>
        <w:t xml:space="preserve">hard to assess the </w:t>
      </w:r>
      <w:proofErr w:type="gramStart"/>
      <w:r w:rsidRPr="001C456D">
        <w:rPr>
          <w:sz w:val="24"/>
          <w:szCs w:val="24"/>
        </w:rPr>
        <w:t>results, since</w:t>
      </w:r>
      <w:proofErr w:type="gramEnd"/>
      <w:r w:rsidRPr="001C456D">
        <w:rPr>
          <w:sz w:val="24"/>
          <w:szCs w:val="24"/>
        </w:rPr>
        <w:t xml:space="preserve"> there is no universally accepted mechanism for performing the validation of</w:t>
      </w:r>
      <w:r>
        <w:rPr>
          <w:sz w:val="24"/>
          <w:szCs w:val="24"/>
        </w:rPr>
        <w:t xml:space="preserve"> </w:t>
      </w:r>
      <w:r w:rsidRPr="001C456D">
        <w:rPr>
          <w:sz w:val="24"/>
          <w:szCs w:val="24"/>
        </w:rPr>
        <w:t>results.</w:t>
      </w:r>
    </w:p>
    <w:p w14:paraId="65AB96EB" w14:textId="77777777" w:rsidR="008B49BB" w:rsidRDefault="008B49BB" w:rsidP="00636C34">
      <w:pPr>
        <w:jc w:val="both"/>
        <w:rPr>
          <w:b/>
          <w:bCs/>
          <w:sz w:val="24"/>
          <w:szCs w:val="24"/>
        </w:rPr>
      </w:pPr>
      <w:r w:rsidRPr="008B49BB">
        <w:rPr>
          <w:b/>
          <w:bCs/>
          <w:sz w:val="24"/>
          <w:szCs w:val="24"/>
        </w:rPr>
        <w:t xml:space="preserve">Unsupervised Learning </w:t>
      </w:r>
      <w:r w:rsidR="001C456D" w:rsidRPr="008B49BB">
        <w:rPr>
          <w:b/>
          <w:bCs/>
          <w:sz w:val="24"/>
          <w:szCs w:val="24"/>
        </w:rPr>
        <w:t>Applications of are:</w:t>
      </w:r>
    </w:p>
    <w:p w14:paraId="20EBB201" w14:textId="3B6ADB3F" w:rsidR="001C456D" w:rsidRPr="008B49BB" w:rsidRDefault="001C456D" w:rsidP="00636C34">
      <w:pPr>
        <w:pStyle w:val="ListParagraph"/>
        <w:numPr>
          <w:ilvl w:val="0"/>
          <w:numId w:val="1"/>
        </w:numPr>
        <w:ind w:left="567" w:hanging="283"/>
        <w:jc w:val="both"/>
        <w:rPr>
          <w:sz w:val="24"/>
          <w:szCs w:val="24"/>
        </w:rPr>
      </w:pPr>
      <w:r w:rsidRPr="00636C34">
        <w:rPr>
          <w:b/>
          <w:bCs/>
          <w:sz w:val="24"/>
          <w:szCs w:val="24"/>
        </w:rPr>
        <w:t>Genomics:</w:t>
      </w:r>
      <w:r w:rsidRPr="008B49BB">
        <w:rPr>
          <w:sz w:val="24"/>
          <w:szCs w:val="24"/>
        </w:rPr>
        <w:t xml:space="preserve"> Unsupervised learning applied to understand genomic-wide</w:t>
      </w:r>
      <w:r w:rsidR="008B49BB" w:rsidRPr="008B49BB">
        <w:rPr>
          <w:sz w:val="24"/>
          <w:szCs w:val="24"/>
        </w:rPr>
        <w:t xml:space="preserve"> </w:t>
      </w:r>
      <w:r w:rsidRPr="008B49BB">
        <w:rPr>
          <w:sz w:val="24"/>
          <w:szCs w:val="24"/>
        </w:rPr>
        <w:t xml:space="preserve">biological insights from DNA to better understand diseases and peoples. </w:t>
      </w:r>
    </w:p>
    <w:p w14:paraId="04DC2EDD" w14:textId="2E1999F4" w:rsidR="001C456D" w:rsidRPr="008B49BB" w:rsidRDefault="001C456D" w:rsidP="00636C34">
      <w:pPr>
        <w:pStyle w:val="ListParagraph"/>
        <w:numPr>
          <w:ilvl w:val="0"/>
          <w:numId w:val="1"/>
        </w:numPr>
        <w:ind w:left="567" w:hanging="283"/>
        <w:jc w:val="both"/>
        <w:rPr>
          <w:sz w:val="24"/>
          <w:szCs w:val="24"/>
        </w:rPr>
      </w:pPr>
      <w:r w:rsidRPr="00636C34">
        <w:rPr>
          <w:b/>
          <w:bCs/>
          <w:sz w:val="24"/>
          <w:szCs w:val="24"/>
        </w:rPr>
        <w:t>Search engine:</w:t>
      </w:r>
      <w:r w:rsidRPr="008B49BB">
        <w:rPr>
          <w:sz w:val="24"/>
          <w:szCs w:val="24"/>
        </w:rPr>
        <w:t xml:space="preserve"> Search engines might choose which search results to display to a</w:t>
      </w:r>
      <w:r w:rsidR="008B49BB" w:rsidRPr="008B49BB">
        <w:rPr>
          <w:sz w:val="24"/>
          <w:szCs w:val="24"/>
        </w:rPr>
        <w:t xml:space="preserve"> </w:t>
      </w:r>
      <w:r w:rsidRPr="008B49BB">
        <w:rPr>
          <w:sz w:val="24"/>
          <w:szCs w:val="24"/>
        </w:rPr>
        <w:t>particular individual based on the click histories of other similar users.</w:t>
      </w:r>
    </w:p>
    <w:p w14:paraId="3B482EA8" w14:textId="353087F0" w:rsidR="001C456D" w:rsidRPr="008B49BB" w:rsidRDefault="001C456D" w:rsidP="00636C34">
      <w:pPr>
        <w:pStyle w:val="ListParagraph"/>
        <w:numPr>
          <w:ilvl w:val="0"/>
          <w:numId w:val="1"/>
        </w:numPr>
        <w:ind w:left="567" w:hanging="283"/>
        <w:jc w:val="both"/>
        <w:rPr>
          <w:sz w:val="24"/>
          <w:szCs w:val="24"/>
        </w:rPr>
      </w:pPr>
      <w:r w:rsidRPr="00636C34">
        <w:rPr>
          <w:b/>
          <w:bCs/>
          <w:sz w:val="24"/>
          <w:szCs w:val="24"/>
        </w:rPr>
        <w:t>Knowledge extraction:</w:t>
      </w:r>
      <w:r w:rsidRPr="008B49BB">
        <w:rPr>
          <w:sz w:val="24"/>
          <w:szCs w:val="24"/>
        </w:rPr>
        <w:t xml:space="preserve"> To extract the taxonomies of concepts from raw text to</w:t>
      </w:r>
      <w:r w:rsidR="008B49BB" w:rsidRPr="008B49BB">
        <w:rPr>
          <w:sz w:val="24"/>
          <w:szCs w:val="24"/>
        </w:rPr>
        <w:t xml:space="preserve"> </w:t>
      </w:r>
      <w:r w:rsidRPr="008B49BB">
        <w:rPr>
          <w:sz w:val="24"/>
          <w:szCs w:val="24"/>
        </w:rPr>
        <w:t>generate the knowledge graph to create the semantic structures in the field of</w:t>
      </w:r>
      <w:r w:rsidR="008B49BB" w:rsidRPr="008B49BB">
        <w:rPr>
          <w:sz w:val="24"/>
          <w:szCs w:val="24"/>
        </w:rPr>
        <w:t xml:space="preserve"> </w:t>
      </w:r>
      <w:r w:rsidRPr="008B49BB">
        <w:rPr>
          <w:sz w:val="24"/>
          <w:szCs w:val="24"/>
        </w:rPr>
        <w:t>NLP.</w:t>
      </w:r>
    </w:p>
    <w:p w14:paraId="77D0E4CD" w14:textId="0D8449E6" w:rsidR="001C456D" w:rsidRPr="008B49BB" w:rsidRDefault="001C456D" w:rsidP="00636C34">
      <w:pPr>
        <w:pStyle w:val="ListParagraph"/>
        <w:numPr>
          <w:ilvl w:val="0"/>
          <w:numId w:val="1"/>
        </w:numPr>
        <w:ind w:left="567" w:hanging="283"/>
        <w:jc w:val="both"/>
        <w:rPr>
          <w:sz w:val="24"/>
          <w:szCs w:val="24"/>
        </w:rPr>
      </w:pPr>
      <w:r w:rsidRPr="00636C34">
        <w:rPr>
          <w:b/>
          <w:bCs/>
          <w:sz w:val="24"/>
          <w:szCs w:val="24"/>
        </w:rPr>
        <w:t>Segmentation of customers:</w:t>
      </w:r>
      <w:r w:rsidRPr="008B49BB">
        <w:rPr>
          <w:sz w:val="24"/>
          <w:szCs w:val="24"/>
        </w:rPr>
        <w:t xml:space="preserve"> In the banking industry, unsupervised learning like</w:t>
      </w:r>
      <w:r w:rsidR="008B49BB" w:rsidRPr="008B49BB">
        <w:rPr>
          <w:sz w:val="24"/>
          <w:szCs w:val="24"/>
        </w:rPr>
        <w:t xml:space="preserve"> </w:t>
      </w:r>
      <w:r w:rsidRPr="008B49BB">
        <w:rPr>
          <w:sz w:val="24"/>
          <w:szCs w:val="24"/>
        </w:rPr>
        <w:t>clustering is applied to group similar customers, and based on those segments,</w:t>
      </w:r>
      <w:r w:rsidR="008B49BB" w:rsidRPr="008B49BB">
        <w:rPr>
          <w:sz w:val="24"/>
          <w:szCs w:val="24"/>
        </w:rPr>
        <w:t xml:space="preserve"> </w:t>
      </w:r>
      <w:r w:rsidRPr="008B49BB">
        <w:rPr>
          <w:sz w:val="24"/>
          <w:szCs w:val="24"/>
        </w:rPr>
        <w:t>marketing departments design their contact strategies. For example, older, low</w:t>
      </w:r>
      <w:r w:rsidR="00636C34">
        <w:rPr>
          <w:sz w:val="24"/>
          <w:szCs w:val="24"/>
        </w:rPr>
        <w:t>-</w:t>
      </w:r>
      <w:r w:rsidRPr="008B49BB">
        <w:rPr>
          <w:sz w:val="24"/>
          <w:szCs w:val="24"/>
        </w:rPr>
        <w:t>risk customers will be targeted with fixed deposit products and high-risk,</w:t>
      </w:r>
      <w:r w:rsidR="008B49BB" w:rsidRPr="008B49BB">
        <w:rPr>
          <w:sz w:val="24"/>
          <w:szCs w:val="24"/>
        </w:rPr>
        <w:t xml:space="preserve"> </w:t>
      </w:r>
      <w:r w:rsidRPr="008B49BB">
        <w:rPr>
          <w:sz w:val="24"/>
          <w:szCs w:val="24"/>
        </w:rPr>
        <w:t>younger customers will be targeted with credit cards or mutual funds, and so on.</w:t>
      </w:r>
    </w:p>
    <w:p w14:paraId="3E125328" w14:textId="5E121D97" w:rsidR="001C456D" w:rsidRPr="008B49BB" w:rsidRDefault="001C456D" w:rsidP="00636C34">
      <w:pPr>
        <w:pStyle w:val="ListParagraph"/>
        <w:numPr>
          <w:ilvl w:val="0"/>
          <w:numId w:val="1"/>
        </w:numPr>
        <w:ind w:left="567" w:hanging="283"/>
        <w:jc w:val="both"/>
        <w:rPr>
          <w:sz w:val="24"/>
          <w:szCs w:val="24"/>
        </w:rPr>
      </w:pPr>
      <w:r w:rsidRPr="00636C34">
        <w:rPr>
          <w:b/>
          <w:bCs/>
          <w:sz w:val="24"/>
          <w:szCs w:val="24"/>
        </w:rPr>
        <w:t>Social network analysis:</w:t>
      </w:r>
      <w:r w:rsidRPr="008B49BB">
        <w:rPr>
          <w:sz w:val="24"/>
          <w:szCs w:val="24"/>
        </w:rPr>
        <w:t xml:space="preserve"> To identify the cohesive groups of people in social</w:t>
      </w:r>
      <w:r w:rsidR="008B49BB" w:rsidRPr="008B49BB">
        <w:rPr>
          <w:sz w:val="24"/>
          <w:szCs w:val="24"/>
        </w:rPr>
        <w:t xml:space="preserve"> </w:t>
      </w:r>
      <w:r w:rsidRPr="008B49BB">
        <w:rPr>
          <w:sz w:val="24"/>
          <w:szCs w:val="24"/>
        </w:rPr>
        <w:t>networks who are more connected with each other and have similar</w:t>
      </w:r>
      <w:r w:rsidR="008B49BB" w:rsidRPr="008B49BB">
        <w:rPr>
          <w:sz w:val="24"/>
          <w:szCs w:val="24"/>
        </w:rPr>
        <w:t xml:space="preserve"> </w:t>
      </w:r>
      <w:r w:rsidRPr="008B49BB">
        <w:rPr>
          <w:sz w:val="24"/>
          <w:szCs w:val="24"/>
        </w:rPr>
        <w:t>characteristics in common.</w:t>
      </w:r>
    </w:p>
    <w:p w14:paraId="422C2783" w14:textId="77777777" w:rsidR="008B49BB" w:rsidRDefault="008B49BB" w:rsidP="00636C34">
      <w:pPr>
        <w:jc w:val="both"/>
        <w:rPr>
          <w:sz w:val="24"/>
          <w:szCs w:val="24"/>
        </w:rPr>
      </w:pPr>
    </w:p>
    <w:p w14:paraId="5EA6B721" w14:textId="77777777" w:rsidR="008B49BB" w:rsidRDefault="008B49BB" w:rsidP="00636C34">
      <w:pPr>
        <w:jc w:val="both"/>
        <w:rPr>
          <w:b/>
          <w:bCs/>
          <w:sz w:val="24"/>
          <w:szCs w:val="24"/>
        </w:rPr>
      </w:pPr>
      <w:r w:rsidRPr="008B49BB">
        <w:rPr>
          <w:b/>
          <w:bCs/>
          <w:sz w:val="24"/>
          <w:szCs w:val="24"/>
        </w:rPr>
        <w:t xml:space="preserve">Unsupervised Learning </w:t>
      </w:r>
      <w:r>
        <w:rPr>
          <w:b/>
          <w:bCs/>
          <w:sz w:val="24"/>
          <w:szCs w:val="24"/>
        </w:rPr>
        <w:t>techniques:</w:t>
      </w:r>
    </w:p>
    <w:p w14:paraId="7450FE9C" w14:textId="61B10200" w:rsidR="008B49BB" w:rsidRPr="00636C34" w:rsidRDefault="008B49BB" w:rsidP="00636C34">
      <w:pPr>
        <w:pStyle w:val="ListParagraph"/>
        <w:numPr>
          <w:ilvl w:val="0"/>
          <w:numId w:val="2"/>
        </w:numPr>
        <w:jc w:val="both"/>
        <w:rPr>
          <w:sz w:val="24"/>
          <w:szCs w:val="24"/>
        </w:rPr>
      </w:pPr>
      <w:r w:rsidRPr="00636C34">
        <w:rPr>
          <w:sz w:val="24"/>
          <w:szCs w:val="24"/>
        </w:rPr>
        <w:t>K-means clustering</w:t>
      </w:r>
    </w:p>
    <w:p w14:paraId="62449A36" w14:textId="77777777" w:rsidR="008B49BB" w:rsidRPr="00636C34" w:rsidRDefault="008B49BB" w:rsidP="00636C34">
      <w:pPr>
        <w:pStyle w:val="ListParagraph"/>
        <w:numPr>
          <w:ilvl w:val="0"/>
          <w:numId w:val="2"/>
        </w:numPr>
        <w:jc w:val="both"/>
        <w:rPr>
          <w:sz w:val="24"/>
          <w:szCs w:val="24"/>
        </w:rPr>
      </w:pPr>
      <w:r w:rsidRPr="00636C34">
        <w:rPr>
          <w:sz w:val="24"/>
          <w:szCs w:val="24"/>
        </w:rPr>
        <w:t>Principal component analysis</w:t>
      </w:r>
    </w:p>
    <w:p w14:paraId="7CDCE70D" w14:textId="05A17942" w:rsidR="008B49BB" w:rsidRDefault="008B49BB" w:rsidP="00636C34">
      <w:pPr>
        <w:pStyle w:val="ListParagraph"/>
        <w:numPr>
          <w:ilvl w:val="0"/>
          <w:numId w:val="2"/>
        </w:numPr>
        <w:jc w:val="both"/>
        <w:rPr>
          <w:sz w:val="24"/>
          <w:szCs w:val="24"/>
        </w:rPr>
      </w:pPr>
      <w:r w:rsidRPr="00636C34">
        <w:rPr>
          <w:sz w:val="24"/>
          <w:szCs w:val="24"/>
        </w:rPr>
        <w:t>Singular value decomposition</w:t>
      </w:r>
    </w:p>
    <w:p w14:paraId="1EB59226" w14:textId="36B485FC" w:rsidR="00892C22" w:rsidRDefault="00892C22" w:rsidP="00892C22">
      <w:pPr>
        <w:pStyle w:val="ListParagraph"/>
        <w:jc w:val="both"/>
        <w:rPr>
          <w:sz w:val="24"/>
          <w:szCs w:val="24"/>
        </w:rPr>
      </w:pPr>
    </w:p>
    <w:p w14:paraId="27A6EB3C" w14:textId="77777777" w:rsidR="00892C22" w:rsidRPr="00892C22" w:rsidRDefault="00892C22" w:rsidP="00892C22">
      <w:pPr>
        <w:pStyle w:val="ListParagraph"/>
        <w:ind w:left="0"/>
        <w:jc w:val="both"/>
        <w:rPr>
          <w:b/>
          <w:bCs/>
          <w:sz w:val="28"/>
          <w:szCs w:val="28"/>
        </w:rPr>
      </w:pPr>
      <w:r w:rsidRPr="00892C22">
        <w:rPr>
          <w:b/>
          <w:bCs/>
          <w:sz w:val="28"/>
          <w:szCs w:val="28"/>
        </w:rPr>
        <w:t>K-means clustering</w:t>
      </w:r>
    </w:p>
    <w:p w14:paraId="46F9DA3F" w14:textId="01C9BA8C" w:rsidR="00892C22" w:rsidRPr="00892C22" w:rsidRDefault="00892C22" w:rsidP="00843D61">
      <w:pPr>
        <w:pStyle w:val="ListParagraph"/>
        <w:ind w:left="0" w:firstLine="720"/>
        <w:jc w:val="both"/>
        <w:rPr>
          <w:color w:val="FF0000"/>
          <w:sz w:val="24"/>
          <w:szCs w:val="24"/>
        </w:rPr>
      </w:pPr>
      <w:r w:rsidRPr="00892C22">
        <w:rPr>
          <w:color w:val="FF0000"/>
          <w:sz w:val="24"/>
          <w:szCs w:val="24"/>
        </w:rPr>
        <w:t xml:space="preserve">Clustering is the task of grouping observations in such a way that members of the </w:t>
      </w:r>
      <w:r w:rsidR="00843D61">
        <w:rPr>
          <w:color w:val="FF0000"/>
          <w:sz w:val="24"/>
          <w:szCs w:val="24"/>
        </w:rPr>
        <w:t>s</w:t>
      </w:r>
      <w:r w:rsidRPr="00892C22">
        <w:rPr>
          <w:color w:val="FF0000"/>
          <w:sz w:val="24"/>
          <w:szCs w:val="24"/>
        </w:rPr>
        <w:t>ame</w:t>
      </w:r>
      <w:r>
        <w:rPr>
          <w:color w:val="FF0000"/>
          <w:sz w:val="24"/>
          <w:szCs w:val="24"/>
        </w:rPr>
        <w:t xml:space="preserve"> </w:t>
      </w:r>
      <w:r w:rsidRPr="00892C22">
        <w:rPr>
          <w:color w:val="FF0000"/>
          <w:sz w:val="24"/>
          <w:szCs w:val="24"/>
        </w:rPr>
        <w:t xml:space="preserve">cluster are more </w:t>
      </w:r>
      <w:proofErr w:type="gramStart"/>
      <w:r w:rsidRPr="00892C22">
        <w:rPr>
          <w:color w:val="FF0000"/>
          <w:sz w:val="24"/>
          <w:szCs w:val="24"/>
        </w:rPr>
        <w:t>similar to</w:t>
      </w:r>
      <w:proofErr w:type="gramEnd"/>
      <w:r w:rsidRPr="00892C22">
        <w:rPr>
          <w:color w:val="FF0000"/>
          <w:sz w:val="24"/>
          <w:szCs w:val="24"/>
        </w:rPr>
        <w:t xml:space="preserve"> </w:t>
      </w:r>
      <w:r w:rsidR="00F16287" w:rsidRPr="00892C22">
        <w:rPr>
          <w:color w:val="FF0000"/>
          <w:sz w:val="24"/>
          <w:szCs w:val="24"/>
        </w:rPr>
        <w:t>each other,</w:t>
      </w:r>
      <w:r w:rsidRPr="00892C22">
        <w:rPr>
          <w:color w:val="FF0000"/>
          <w:sz w:val="24"/>
          <w:szCs w:val="24"/>
        </w:rPr>
        <w:t xml:space="preserve"> and members of different clusters are very different</w:t>
      </w:r>
      <w:r>
        <w:rPr>
          <w:color w:val="FF0000"/>
          <w:sz w:val="24"/>
          <w:szCs w:val="24"/>
        </w:rPr>
        <w:t xml:space="preserve"> </w:t>
      </w:r>
      <w:r w:rsidRPr="00892C22">
        <w:rPr>
          <w:color w:val="FF0000"/>
          <w:sz w:val="24"/>
          <w:szCs w:val="24"/>
        </w:rPr>
        <w:t>from each other.</w:t>
      </w:r>
    </w:p>
    <w:p w14:paraId="010EC11A" w14:textId="7F4BF4F8" w:rsidR="00F16287" w:rsidRDefault="00892C22" w:rsidP="00843D61">
      <w:pPr>
        <w:pStyle w:val="ListParagraph"/>
        <w:ind w:left="0" w:firstLine="720"/>
        <w:jc w:val="both"/>
        <w:rPr>
          <w:sz w:val="24"/>
          <w:szCs w:val="24"/>
        </w:rPr>
      </w:pPr>
      <w:r w:rsidRPr="00892C22">
        <w:rPr>
          <w:sz w:val="24"/>
          <w:szCs w:val="24"/>
        </w:rPr>
        <w:t>Clustering is used to explore a dataset to either identify the underlying patterns</w:t>
      </w:r>
      <w:r w:rsidR="00843D61">
        <w:rPr>
          <w:sz w:val="24"/>
          <w:szCs w:val="24"/>
        </w:rPr>
        <w:t xml:space="preserve"> </w:t>
      </w:r>
      <w:r w:rsidRPr="00892C22">
        <w:rPr>
          <w:sz w:val="24"/>
          <w:szCs w:val="24"/>
        </w:rPr>
        <w:t xml:space="preserve">in it or to create a group of characteristics. </w:t>
      </w:r>
    </w:p>
    <w:p w14:paraId="31C921F8" w14:textId="15A654FA" w:rsidR="00F16287" w:rsidRPr="00892C22" w:rsidRDefault="00F16287" w:rsidP="00F16287">
      <w:pPr>
        <w:pStyle w:val="ListParagraph"/>
        <w:ind w:left="0"/>
        <w:jc w:val="both"/>
        <w:rPr>
          <w:sz w:val="24"/>
          <w:szCs w:val="24"/>
        </w:rPr>
      </w:pPr>
      <w:r w:rsidRPr="00F16287">
        <w:rPr>
          <w:b/>
          <w:bCs/>
          <w:sz w:val="24"/>
          <w:szCs w:val="24"/>
        </w:rPr>
        <w:lastRenderedPageBreak/>
        <w:t>Example:</w:t>
      </w:r>
      <w:r w:rsidR="00892C22" w:rsidRPr="00892C22">
        <w:rPr>
          <w:sz w:val="24"/>
          <w:szCs w:val="24"/>
        </w:rPr>
        <w:t xml:space="preserve"> </w:t>
      </w:r>
      <w:r>
        <w:rPr>
          <w:sz w:val="24"/>
          <w:szCs w:val="24"/>
        </w:rPr>
        <w:t>S</w:t>
      </w:r>
      <w:r w:rsidR="00892C22" w:rsidRPr="00892C22">
        <w:rPr>
          <w:sz w:val="24"/>
          <w:szCs w:val="24"/>
        </w:rPr>
        <w:t>ocial networks can be</w:t>
      </w:r>
      <w:r>
        <w:rPr>
          <w:sz w:val="24"/>
          <w:szCs w:val="24"/>
        </w:rPr>
        <w:t xml:space="preserve"> </w:t>
      </w:r>
      <w:r w:rsidR="00892C22" w:rsidRPr="00892C22">
        <w:rPr>
          <w:sz w:val="24"/>
          <w:szCs w:val="24"/>
        </w:rPr>
        <w:t xml:space="preserve">clustered to identify communities and to suggest missing connections between people. </w:t>
      </w:r>
    </w:p>
    <w:p w14:paraId="408AE264" w14:textId="61A3E62E" w:rsidR="00892C22" w:rsidRPr="00EA6EC9" w:rsidRDefault="00892C22" w:rsidP="00EA6EC9">
      <w:pPr>
        <w:pStyle w:val="ListParagraph"/>
        <w:numPr>
          <w:ilvl w:val="0"/>
          <w:numId w:val="2"/>
        </w:numPr>
        <w:jc w:val="both"/>
        <w:rPr>
          <w:sz w:val="24"/>
          <w:szCs w:val="24"/>
        </w:rPr>
      </w:pPr>
      <w:r w:rsidRPr="00EA6EC9">
        <w:rPr>
          <w:sz w:val="24"/>
          <w:szCs w:val="24"/>
        </w:rPr>
        <w:t>In anti-money laundering measures, suspicious activities and individuals can be</w:t>
      </w:r>
      <w:r w:rsidR="00EA6EC9" w:rsidRPr="00EA6EC9">
        <w:rPr>
          <w:sz w:val="24"/>
          <w:szCs w:val="24"/>
        </w:rPr>
        <w:t xml:space="preserve"> </w:t>
      </w:r>
      <w:r w:rsidRPr="00EA6EC9">
        <w:rPr>
          <w:sz w:val="24"/>
          <w:szCs w:val="24"/>
        </w:rPr>
        <w:t>identified using anomaly detection</w:t>
      </w:r>
    </w:p>
    <w:p w14:paraId="68FC1D40" w14:textId="3459A51F" w:rsidR="00892C22" w:rsidRPr="00EA6EC9" w:rsidRDefault="00892C22" w:rsidP="00EA6EC9">
      <w:pPr>
        <w:pStyle w:val="ListParagraph"/>
        <w:numPr>
          <w:ilvl w:val="0"/>
          <w:numId w:val="2"/>
        </w:numPr>
        <w:jc w:val="both"/>
        <w:rPr>
          <w:sz w:val="24"/>
          <w:szCs w:val="24"/>
        </w:rPr>
      </w:pPr>
      <w:r w:rsidRPr="00EA6EC9">
        <w:rPr>
          <w:sz w:val="24"/>
          <w:szCs w:val="24"/>
        </w:rPr>
        <w:t>In biology, clustering is used to find groups of genes with similar expression</w:t>
      </w:r>
      <w:r w:rsidR="00EA6EC9" w:rsidRPr="00EA6EC9">
        <w:rPr>
          <w:sz w:val="24"/>
          <w:szCs w:val="24"/>
        </w:rPr>
        <w:t xml:space="preserve"> </w:t>
      </w:r>
      <w:r w:rsidRPr="00EA6EC9">
        <w:rPr>
          <w:sz w:val="24"/>
          <w:szCs w:val="24"/>
        </w:rPr>
        <w:t>patterns</w:t>
      </w:r>
    </w:p>
    <w:p w14:paraId="4684E7A4" w14:textId="031FFDF9" w:rsidR="00892C22" w:rsidRPr="00EA6EC9" w:rsidRDefault="00892C22" w:rsidP="00EA6EC9">
      <w:pPr>
        <w:pStyle w:val="ListParagraph"/>
        <w:numPr>
          <w:ilvl w:val="0"/>
          <w:numId w:val="2"/>
        </w:numPr>
        <w:jc w:val="both"/>
        <w:rPr>
          <w:sz w:val="24"/>
          <w:szCs w:val="24"/>
        </w:rPr>
      </w:pPr>
      <w:r w:rsidRPr="00EA6EC9">
        <w:rPr>
          <w:sz w:val="24"/>
          <w:szCs w:val="24"/>
        </w:rPr>
        <w:t>In marketing analytics, clustering is used to find segments of similar customers so</w:t>
      </w:r>
      <w:r w:rsidR="00EA6EC9" w:rsidRPr="00EA6EC9">
        <w:rPr>
          <w:sz w:val="24"/>
          <w:szCs w:val="24"/>
        </w:rPr>
        <w:t xml:space="preserve"> </w:t>
      </w:r>
      <w:r w:rsidRPr="00EA6EC9">
        <w:rPr>
          <w:sz w:val="24"/>
          <w:szCs w:val="24"/>
        </w:rPr>
        <w:t>that different marketing strategies can be applied to different customer segments</w:t>
      </w:r>
      <w:r w:rsidR="00EA6EC9" w:rsidRPr="00EA6EC9">
        <w:rPr>
          <w:sz w:val="24"/>
          <w:szCs w:val="24"/>
        </w:rPr>
        <w:t xml:space="preserve"> </w:t>
      </w:r>
      <w:r w:rsidRPr="00EA6EC9">
        <w:rPr>
          <w:sz w:val="24"/>
          <w:szCs w:val="24"/>
        </w:rPr>
        <w:t>accordingly</w:t>
      </w:r>
    </w:p>
    <w:p w14:paraId="6AD7F95F" w14:textId="5289D5A0" w:rsidR="00892C22" w:rsidRPr="00892C22" w:rsidRDefault="00892C22" w:rsidP="00C8045E">
      <w:pPr>
        <w:ind w:firstLine="360"/>
        <w:rPr>
          <w:sz w:val="24"/>
          <w:szCs w:val="24"/>
        </w:rPr>
      </w:pPr>
      <w:r w:rsidRPr="00E037B3">
        <w:rPr>
          <w:b/>
          <w:bCs/>
          <w:sz w:val="24"/>
          <w:szCs w:val="24"/>
        </w:rPr>
        <w:t>k-means clustering algorithm</w:t>
      </w:r>
      <w:r w:rsidRPr="00892C22">
        <w:rPr>
          <w:sz w:val="24"/>
          <w:szCs w:val="24"/>
        </w:rPr>
        <w:t xml:space="preserve"> </w:t>
      </w:r>
      <w:r w:rsidR="00C8045E">
        <w:rPr>
          <w:sz w:val="24"/>
          <w:szCs w:val="24"/>
        </w:rPr>
        <w:t xml:space="preserve">- </w:t>
      </w:r>
      <w:r w:rsidRPr="00892C22">
        <w:rPr>
          <w:sz w:val="24"/>
          <w:szCs w:val="24"/>
        </w:rPr>
        <w:t xml:space="preserve">an iterative process of moving the </w:t>
      </w:r>
      <w:proofErr w:type="spellStart"/>
      <w:r w:rsidRPr="00892C22">
        <w:rPr>
          <w:sz w:val="24"/>
          <w:szCs w:val="24"/>
        </w:rPr>
        <w:t>centers</w:t>
      </w:r>
      <w:proofErr w:type="spellEnd"/>
      <w:r w:rsidRPr="00892C22">
        <w:rPr>
          <w:sz w:val="24"/>
          <w:szCs w:val="24"/>
        </w:rPr>
        <w:t xml:space="preserve"> of clusters or</w:t>
      </w:r>
      <w:r w:rsidR="00C8045E">
        <w:rPr>
          <w:sz w:val="24"/>
          <w:szCs w:val="24"/>
        </w:rPr>
        <w:t xml:space="preserve"> </w:t>
      </w:r>
      <w:r w:rsidRPr="00892C22">
        <w:rPr>
          <w:sz w:val="24"/>
          <w:szCs w:val="24"/>
        </w:rPr>
        <w:t>centroids to the mean position of their constituent points, and reassigning instances to their</w:t>
      </w:r>
      <w:r w:rsidR="00C8045E">
        <w:rPr>
          <w:sz w:val="24"/>
          <w:szCs w:val="24"/>
        </w:rPr>
        <w:t xml:space="preserve"> </w:t>
      </w:r>
      <w:r w:rsidRPr="00892C22">
        <w:rPr>
          <w:sz w:val="24"/>
          <w:szCs w:val="24"/>
        </w:rPr>
        <w:t>closest clusters iteratively until there is no significant change in the number of cluster</w:t>
      </w:r>
      <w:r w:rsidR="00C8045E">
        <w:rPr>
          <w:sz w:val="24"/>
          <w:szCs w:val="24"/>
        </w:rPr>
        <w:t xml:space="preserve"> </w:t>
      </w:r>
      <w:proofErr w:type="spellStart"/>
      <w:r w:rsidRPr="00892C22">
        <w:rPr>
          <w:sz w:val="24"/>
          <w:szCs w:val="24"/>
        </w:rPr>
        <w:t>centers</w:t>
      </w:r>
      <w:proofErr w:type="spellEnd"/>
      <w:r w:rsidRPr="00892C22">
        <w:rPr>
          <w:sz w:val="24"/>
          <w:szCs w:val="24"/>
        </w:rPr>
        <w:t xml:space="preserve"> possible or number of iterations reached.</w:t>
      </w:r>
    </w:p>
    <w:p w14:paraId="1BFEC7DB" w14:textId="77777777" w:rsidR="00C8045E" w:rsidRDefault="00892C22" w:rsidP="00C8045E">
      <w:pPr>
        <w:ind w:firstLine="360"/>
        <w:jc w:val="both"/>
        <w:rPr>
          <w:sz w:val="24"/>
          <w:szCs w:val="24"/>
        </w:rPr>
      </w:pPr>
      <w:r w:rsidRPr="00892C22">
        <w:rPr>
          <w:sz w:val="24"/>
          <w:szCs w:val="24"/>
        </w:rPr>
        <w:t>The cost function of k-means is determined by the Euclidean distance (square-norm)</w:t>
      </w:r>
      <w:r w:rsidR="00C8045E">
        <w:rPr>
          <w:sz w:val="24"/>
          <w:szCs w:val="24"/>
        </w:rPr>
        <w:t xml:space="preserve"> </w:t>
      </w:r>
      <w:r w:rsidRPr="00892C22">
        <w:rPr>
          <w:sz w:val="24"/>
          <w:szCs w:val="24"/>
        </w:rPr>
        <w:t xml:space="preserve">between the observations belonging to that cluster with its respective centroid value. </w:t>
      </w:r>
    </w:p>
    <w:p w14:paraId="7FE98BF0" w14:textId="36424DFA" w:rsidR="00892C22" w:rsidRDefault="00C8045E" w:rsidP="00A92732">
      <w:pPr>
        <w:ind w:firstLine="360"/>
        <w:jc w:val="both"/>
        <w:rPr>
          <w:sz w:val="24"/>
          <w:szCs w:val="24"/>
        </w:rPr>
      </w:pPr>
      <w:r w:rsidRPr="00A92732">
        <w:rPr>
          <w:b/>
          <w:bCs/>
          <w:sz w:val="24"/>
          <w:szCs w:val="24"/>
        </w:rPr>
        <w:t>E</w:t>
      </w:r>
      <w:r w:rsidR="00892C22" w:rsidRPr="00A92732">
        <w:rPr>
          <w:b/>
          <w:bCs/>
          <w:sz w:val="24"/>
          <w:szCs w:val="24"/>
        </w:rPr>
        <w:t>quation</w:t>
      </w:r>
      <w:r w:rsidR="00892C22" w:rsidRPr="00892C22">
        <w:rPr>
          <w:sz w:val="24"/>
          <w:szCs w:val="24"/>
        </w:rPr>
        <w:t xml:space="preserve"> </w:t>
      </w:r>
      <w:r>
        <w:rPr>
          <w:sz w:val="24"/>
          <w:szCs w:val="24"/>
        </w:rPr>
        <w:t xml:space="preserve">- </w:t>
      </w:r>
      <w:r w:rsidR="00892C22" w:rsidRPr="00892C22">
        <w:rPr>
          <w:sz w:val="24"/>
          <w:szCs w:val="24"/>
        </w:rPr>
        <w:t>if there is only one cluster (k=1), then the</w:t>
      </w:r>
      <w:r>
        <w:rPr>
          <w:sz w:val="24"/>
          <w:szCs w:val="24"/>
        </w:rPr>
        <w:t xml:space="preserve"> </w:t>
      </w:r>
      <w:r w:rsidR="00892C22" w:rsidRPr="00892C22">
        <w:rPr>
          <w:sz w:val="24"/>
          <w:szCs w:val="24"/>
        </w:rPr>
        <w:t xml:space="preserve">distances between all the observations are compared with its single mean. </w:t>
      </w:r>
      <w:r>
        <w:rPr>
          <w:sz w:val="24"/>
          <w:szCs w:val="24"/>
        </w:rPr>
        <w:t>I</w:t>
      </w:r>
      <w:r w:rsidR="00892C22" w:rsidRPr="00892C22">
        <w:rPr>
          <w:sz w:val="24"/>
          <w:szCs w:val="24"/>
        </w:rPr>
        <w:t>f</w:t>
      </w:r>
      <w:r>
        <w:rPr>
          <w:sz w:val="24"/>
          <w:szCs w:val="24"/>
        </w:rPr>
        <w:t xml:space="preserve"> </w:t>
      </w:r>
      <w:r w:rsidR="00892C22" w:rsidRPr="00892C22">
        <w:rPr>
          <w:sz w:val="24"/>
          <w:szCs w:val="24"/>
        </w:rPr>
        <w:t>number of clusters increases to 2 (k= 2), then two-means are calculated and a few of the</w:t>
      </w:r>
      <w:r>
        <w:rPr>
          <w:sz w:val="24"/>
          <w:szCs w:val="24"/>
        </w:rPr>
        <w:t xml:space="preserve"> </w:t>
      </w:r>
      <w:r w:rsidR="00892C22" w:rsidRPr="00892C22">
        <w:rPr>
          <w:sz w:val="24"/>
          <w:szCs w:val="24"/>
        </w:rPr>
        <w:t>observations are assigned to cluster 1 and other observations are assigned to cluster two</w:t>
      </w:r>
      <w:r>
        <w:rPr>
          <w:sz w:val="24"/>
          <w:szCs w:val="24"/>
        </w:rPr>
        <w:t>-</w:t>
      </w:r>
      <w:r w:rsidR="00892C22" w:rsidRPr="00892C22">
        <w:rPr>
          <w:sz w:val="24"/>
          <w:szCs w:val="24"/>
        </w:rPr>
        <w:t>based on proximity. Subsequently, distances are calculated in cost functions by applying the</w:t>
      </w:r>
      <w:r w:rsidR="00A92732">
        <w:rPr>
          <w:sz w:val="24"/>
          <w:szCs w:val="24"/>
        </w:rPr>
        <w:t xml:space="preserve"> </w:t>
      </w:r>
      <w:r w:rsidR="00892C22" w:rsidRPr="00892C22">
        <w:rPr>
          <w:sz w:val="24"/>
          <w:szCs w:val="24"/>
        </w:rPr>
        <w:t xml:space="preserve">same distance measure, but separately to their cluster </w:t>
      </w:r>
      <w:proofErr w:type="spellStart"/>
      <w:r w:rsidR="00892C22" w:rsidRPr="00892C22">
        <w:rPr>
          <w:sz w:val="24"/>
          <w:szCs w:val="24"/>
        </w:rPr>
        <w:t>centers</w:t>
      </w:r>
      <w:proofErr w:type="spellEnd"/>
      <w:r w:rsidR="00892C22">
        <w:rPr>
          <w:sz w:val="24"/>
          <w:szCs w:val="24"/>
        </w:rPr>
        <w:t>:</w:t>
      </w:r>
    </w:p>
    <w:p w14:paraId="108C323A" w14:textId="4F13A70C" w:rsidR="00892C22" w:rsidRDefault="00892C22" w:rsidP="00A92732">
      <w:pPr>
        <w:ind w:left="1701"/>
        <w:jc w:val="both"/>
        <w:rPr>
          <w:sz w:val="24"/>
          <w:szCs w:val="24"/>
        </w:rPr>
      </w:pPr>
      <w:r w:rsidRPr="00892C22">
        <w:rPr>
          <w:noProof/>
          <w:sz w:val="24"/>
          <w:szCs w:val="24"/>
        </w:rPr>
        <w:drawing>
          <wp:inline distT="0" distB="0" distL="0" distR="0" wp14:anchorId="4A51A012" wp14:editId="00F1D63D">
            <wp:extent cx="2406650" cy="530735"/>
            <wp:effectExtent l="0" t="0" r="0" b="3175"/>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5"/>
                    <a:stretch>
                      <a:fillRect/>
                    </a:stretch>
                  </pic:blipFill>
                  <pic:spPr>
                    <a:xfrm>
                      <a:off x="0" y="0"/>
                      <a:ext cx="2420412" cy="533770"/>
                    </a:xfrm>
                    <a:prstGeom prst="rect">
                      <a:avLst/>
                    </a:prstGeom>
                  </pic:spPr>
                </pic:pic>
              </a:graphicData>
            </a:graphic>
          </wp:inline>
        </w:drawing>
      </w:r>
    </w:p>
    <w:p w14:paraId="3FD20823" w14:textId="77777777" w:rsidR="00887A62" w:rsidRPr="00100479" w:rsidRDefault="00887A62" w:rsidP="00100479">
      <w:pPr>
        <w:spacing w:after="0" w:line="240" w:lineRule="auto"/>
        <w:jc w:val="both"/>
        <w:rPr>
          <w:sz w:val="28"/>
          <w:szCs w:val="28"/>
        </w:rPr>
      </w:pPr>
      <w:r w:rsidRPr="00100479">
        <w:rPr>
          <w:b/>
          <w:bCs/>
          <w:sz w:val="28"/>
          <w:szCs w:val="28"/>
        </w:rPr>
        <w:t>K-means working methodology from first principles</w:t>
      </w:r>
      <w:r w:rsidRPr="00100479">
        <w:rPr>
          <w:sz w:val="28"/>
          <w:szCs w:val="28"/>
        </w:rPr>
        <w:t xml:space="preserve"> </w:t>
      </w:r>
    </w:p>
    <w:p w14:paraId="3FFC56E5" w14:textId="778EFEC1" w:rsidR="00887A62" w:rsidRPr="00100479" w:rsidRDefault="00887A62" w:rsidP="00100479">
      <w:pPr>
        <w:spacing w:after="0" w:line="240" w:lineRule="auto"/>
        <w:ind w:firstLine="720"/>
        <w:jc w:val="both"/>
        <w:rPr>
          <w:sz w:val="24"/>
          <w:szCs w:val="24"/>
        </w:rPr>
      </w:pPr>
      <w:r w:rsidRPr="00100479">
        <w:rPr>
          <w:sz w:val="24"/>
          <w:szCs w:val="24"/>
        </w:rPr>
        <w:t>The k-means working methodology is illustrated in the following example in which 12 instances are considered with their X and Y values. The task is to determine the optimal clusters out of the data.</w:t>
      </w:r>
    </w:p>
    <w:p w14:paraId="43D01C5D" w14:textId="0B59EAB9" w:rsidR="00887A62" w:rsidRDefault="00887A62" w:rsidP="00887A62">
      <w:pPr>
        <w:jc w:val="both"/>
        <w:rPr>
          <w:sz w:val="24"/>
          <w:szCs w:val="24"/>
        </w:rPr>
      </w:pPr>
      <w:r w:rsidRPr="00887A62">
        <w:rPr>
          <w:noProof/>
          <w:sz w:val="24"/>
          <w:szCs w:val="24"/>
        </w:rPr>
        <w:lastRenderedPageBreak/>
        <w:drawing>
          <wp:inline distT="0" distB="0" distL="0" distR="0" wp14:anchorId="53E8E1DF" wp14:editId="77178DD2">
            <wp:extent cx="1301750" cy="328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3208" cy="3284004"/>
                    </a:xfrm>
                    <a:prstGeom prst="rect">
                      <a:avLst/>
                    </a:prstGeom>
                  </pic:spPr>
                </pic:pic>
              </a:graphicData>
            </a:graphic>
          </wp:inline>
        </w:drawing>
      </w:r>
    </w:p>
    <w:p w14:paraId="138E7115" w14:textId="655B4657" w:rsidR="00887A62" w:rsidRDefault="00887A62" w:rsidP="00887A62">
      <w:pPr>
        <w:jc w:val="both"/>
      </w:pPr>
      <w:r>
        <w:t>After plotting the data points on a 2D chart, roughly two clusters are possible, where below-left is the first cluster and the top-right is another cluster, but in many practical cases there would be so many variables (or dimensions) that, we cannot simply visualize them. Hence, we need a mathematical and algorithmic way to solve these types of problems.</w:t>
      </w:r>
    </w:p>
    <w:p w14:paraId="511C6CD0" w14:textId="34CA5DD9" w:rsidR="00887A62" w:rsidRDefault="00887A62" w:rsidP="00887A62">
      <w:pPr>
        <w:jc w:val="both"/>
        <w:rPr>
          <w:sz w:val="24"/>
          <w:szCs w:val="24"/>
        </w:rPr>
      </w:pPr>
      <w:r w:rsidRPr="00887A62">
        <w:rPr>
          <w:noProof/>
          <w:sz w:val="24"/>
          <w:szCs w:val="24"/>
        </w:rPr>
        <w:lastRenderedPageBreak/>
        <w:drawing>
          <wp:inline distT="0" distB="0" distL="0" distR="0" wp14:anchorId="79BC529E" wp14:editId="695D4E53">
            <wp:extent cx="5358945" cy="49172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3190" cy="4930369"/>
                    </a:xfrm>
                    <a:prstGeom prst="rect">
                      <a:avLst/>
                    </a:prstGeom>
                  </pic:spPr>
                </pic:pic>
              </a:graphicData>
            </a:graphic>
          </wp:inline>
        </w:drawing>
      </w:r>
    </w:p>
    <w:p w14:paraId="043E775F" w14:textId="77777777" w:rsidR="00D83432" w:rsidRDefault="00D83432" w:rsidP="00D83432">
      <w:pPr>
        <w:spacing w:after="0" w:line="240" w:lineRule="auto"/>
        <w:jc w:val="both"/>
        <w:rPr>
          <w:b/>
          <w:bCs/>
          <w:sz w:val="24"/>
          <w:szCs w:val="24"/>
        </w:rPr>
      </w:pPr>
    </w:p>
    <w:p w14:paraId="2DAFB0DA" w14:textId="77777777" w:rsidR="00D83432" w:rsidRDefault="00D83432" w:rsidP="00D83432">
      <w:pPr>
        <w:spacing w:after="0" w:line="240" w:lineRule="auto"/>
        <w:jc w:val="both"/>
        <w:rPr>
          <w:b/>
          <w:bCs/>
          <w:sz w:val="24"/>
          <w:szCs w:val="24"/>
        </w:rPr>
      </w:pPr>
    </w:p>
    <w:p w14:paraId="2030EC34" w14:textId="77777777" w:rsidR="00D83432" w:rsidRDefault="00D83432" w:rsidP="00D83432">
      <w:pPr>
        <w:spacing w:after="0" w:line="240" w:lineRule="auto"/>
        <w:jc w:val="both"/>
        <w:rPr>
          <w:b/>
          <w:bCs/>
          <w:sz w:val="24"/>
          <w:szCs w:val="24"/>
        </w:rPr>
      </w:pPr>
    </w:p>
    <w:p w14:paraId="7610EC5E" w14:textId="77777777" w:rsidR="00D83432" w:rsidRDefault="00D83432" w:rsidP="00D83432">
      <w:pPr>
        <w:spacing w:after="0" w:line="240" w:lineRule="auto"/>
        <w:jc w:val="both"/>
        <w:rPr>
          <w:b/>
          <w:bCs/>
          <w:sz w:val="24"/>
          <w:szCs w:val="24"/>
        </w:rPr>
      </w:pPr>
    </w:p>
    <w:p w14:paraId="3DAC6499" w14:textId="77777777" w:rsidR="00D83432" w:rsidRDefault="00D83432" w:rsidP="00D83432">
      <w:pPr>
        <w:spacing w:after="0" w:line="240" w:lineRule="auto"/>
        <w:jc w:val="both"/>
        <w:rPr>
          <w:b/>
          <w:bCs/>
          <w:sz w:val="24"/>
          <w:szCs w:val="24"/>
        </w:rPr>
      </w:pPr>
    </w:p>
    <w:p w14:paraId="165EB532" w14:textId="77777777" w:rsidR="00D83432" w:rsidRDefault="00D83432" w:rsidP="00D83432">
      <w:pPr>
        <w:spacing w:after="0" w:line="240" w:lineRule="auto"/>
        <w:jc w:val="both"/>
        <w:rPr>
          <w:b/>
          <w:bCs/>
          <w:sz w:val="24"/>
          <w:szCs w:val="24"/>
        </w:rPr>
      </w:pPr>
    </w:p>
    <w:p w14:paraId="77F20CEB" w14:textId="77777777" w:rsidR="00D83432" w:rsidRDefault="00D83432" w:rsidP="00D83432">
      <w:pPr>
        <w:spacing w:after="0" w:line="240" w:lineRule="auto"/>
        <w:jc w:val="both"/>
        <w:rPr>
          <w:b/>
          <w:bCs/>
          <w:sz w:val="24"/>
          <w:szCs w:val="24"/>
        </w:rPr>
      </w:pPr>
    </w:p>
    <w:p w14:paraId="7808BC86" w14:textId="77777777" w:rsidR="00D83432" w:rsidRDefault="00D83432" w:rsidP="00D83432">
      <w:pPr>
        <w:spacing w:after="0" w:line="240" w:lineRule="auto"/>
        <w:jc w:val="both"/>
        <w:rPr>
          <w:b/>
          <w:bCs/>
          <w:sz w:val="24"/>
          <w:szCs w:val="24"/>
        </w:rPr>
      </w:pPr>
    </w:p>
    <w:p w14:paraId="55C12530" w14:textId="77777777" w:rsidR="00D83432" w:rsidRDefault="00D83432" w:rsidP="00D83432">
      <w:pPr>
        <w:spacing w:after="0" w:line="240" w:lineRule="auto"/>
        <w:jc w:val="both"/>
        <w:rPr>
          <w:b/>
          <w:bCs/>
          <w:sz w:val="24"/>
          <w:szCs w:val="24"/>
        </w:rPr>
      </w:pPr>
    </w:p>
    <w:p w14:paraId="75799BA0" w14:textId="77777777" w:rsidR="00D83432" w:rsidRDefault="00D83432" w:rsidP="00D83432">
      <w:pPr>
        <w:spacing w:after="0" w:line="240" w:lineRule="auto"/>
        <w:jc w:val="both"/>
        <w:rPr>
          <w:b/>
          <w:bCs/>
          <w:sz w:val="24"/>
          <w:szCs w:val="24"/>
        </w:rPr>
      </w:pPr>
    </w:p>
    <w:p w14:paraId="1C62FAB7" w14:textId="77777777" w:rsidR="00D83432" w:rsidRDefault="00D83432" w:rsidP="00D83432">
      <w:pPr>
        <w:spacing w:after="0" w:line="240" w:lineRule="auto"/>
        <w:jc w:val="both"/>
        <w:rPr>
          <w:b/>
          <w:bCs/>
          <w:sz w:val="24"/>
          <w:szCs w:val="24"/>
        </w:rPr>
      </w:pPr>
    </w:p>
    <w:p w14:paraId="519E1F0B" w14:textId="77777777" w:rsidR="00D83432" w:rsidRDefault="00D83432" w:rsidP="00D83432">
      <w:pPr>
        <w:spacing w:after="0" w:line="240" w:lineRule="auto"/>
        <w:jc w:val="both"/>
        <w:rPr>
          <w:b/>
          <w:bCs/>
          <w:sz w:val="24"/>
          <w:szCs w:val="24"/>
        </w:rPr>
      </w:pPr>
    </w:p>
    <w:p w14:paraId="0A6B30DF" w14:textId="77777777" w:rsidR="00D83432" w:rsidRDefault="00D83432" w:rsidP="00D83432">
      <w:pPr>
        <w:spacing w:after="0" w:line="240" w:lineRule="auto"/>
        <w:jc w:val="both"/>
        <w:rPr>
          <w:b/>
          <w:bCs/>
          <w:sz w:val="24"/>
          <w:szCs w:val="24"/>
        </w:rPr>
      </w:pPr>
    </w:p>
    <w:p w14:paraId="77319D72" w14:textId="77777777" w:rsidR="00D83432" w:rsidRDefault="00D83432" w:rsidP="00D83432">
      <w:pPr>
        <w:spacing w:after="0" w:line="240" w:lineRule="auto"/>
        <w:jc w:val="both"/>
        <w:rPr>
          <w:b/>
          <w:bCs/>
          <w:sz w:val="24"/>
          <w:szCs w:val="24"/>
        </w:rPr>
      </w:pPr>
    </w:p>
    <w:p w14:paraId="447DD70C" w14:textId="77777777" w:rsidR="00D83432" w:rsidRDefault="00D83432" w:rsidP="00D83432">
      <w:pPr>
        <w:spacing w:after="0" w:line="240" w:lineRule="auto"/>
        <w:jc w:val="both"/>
        <w:rPr>
          <w:b/>
          <w:bCs/>
          <w:sz w:val="24"/>
          <w:szCs w:val="24"/>
        </w:rPr>
      </w:pPr>
    </w:p>
    <w:p w14:paraId="527F2041" w14:textId="02707FDE" w:rsidR="00887A62" w:rsidRPr="00D83432" w:rsidRDefault="00887A62" w:rsidP="00D83432">
      <w:pPr>
        <w:spacing w:after="0" w:line="240" w:lineRule="auto"/>
        <w:jc w:val="both"/>
        <w:rPr>
          <w:sz w:val="24"/>
          <w:szCs w:val="24"/>
        </w:rPr>
      </w:pPr>
      <w:r w:rsidRPr="00D83432">
        <w:rPr>
          <w:b/>
          <w:bCs/>
          <w:sz w:val="24"/>
          <w:szCs w:val="24"/>
        </w:rPr>
        <w:t>Iteration 1:</w:t>
      </w:r>
      <w:r w:rsidRPr="00D83432">
        <w:rPr>
          <w:sz w:val="24"/>
          <w:szCs w:val="24"/>
        </w:rPr>
        <w:t xml:space="preserve"> </w:t>
      </w:r>
      <w:r w:rsidR="00D83432">
        <w:rPr>
          <w:sz w:val="24"/>
          <w:szCs w:val="24"/>
        </w:rPr>
        <w:t>A</w:t>
      </w:r>
      <w:r w:rsidRPr="00D83432">
        <w:rPr>
          <w:sz w:val="24"/>
          <w:szCs w:val="24"/>
        </w:rPr>
        <w:t xml:space="preserve">ssume two </w:t>
      </w:r>
      <w:proofErr w:type="spellStart"/>
      <w:r w:rsidRPr="00D83432">
        <w:rPr>
          <w:sz w:val="24"/>
          <w:szCs w:val="24"/>
        </w:rPr>
        <w:t>centers</w:t>
      </w:r>
      <w:proofErr w:type="spellEnd"/>
      <w:r w:rsidRPr="00D83432">
        <w:rPr>
          <w:sz w:val="24"/>
          <w:szCs w:val="24"/>
        </w:rPr>
        <w:t xml:space="preserve"> from two instances out of all the 12 instances. Here, we have </w:t>
      </w:r>
      <w:r w:rsidRPr="00D83432">
        <w:rPr>
          <w:color w:val="FF0000"/>
          <w:sz w:val="24"/>
          <w:szCs w:val="24"/>
        </w:rPr>
        <w:t>chosen instance 1 (X = 7, Y = 8) and instance 8 (X = 1, Y = 4)</w:t>
      </w:r>
      <w:r w:rsidRPr="00D83432">
        <w:rPr>
          <w:sz w:val="24"/>
          <w:szCs w:val="24"/>
        </w:rPr>
        <w:t xml:space="preserve">, as they seem to be at both extremes. For each instance, we will calculate its Euclidean distances with respect to both centroids and assign it to the nearest cluster </w:t>
      </w:r>
      <w:proofErr w:type="spellStart"/>
      <w:r w:rsidRPr="00D83432">
        <w:rPr>
          <w:sz w:val="24"/>
          <w:szCs w:val="24"/>
        </w:rPr>
        <w:t>center</w:t>
      </w:r>
      <w:proofErr w:type="spellEnd"/>
      <w:r w:rsidRPr="00D83432">
        <w:rPr>
          <w:sz w:val="24"/>
          <w:szCs w:val="24"/>
        </w:rPr>
        <w:t>.</w:t>
      </w:r>
    </w:p>
    <w:p w14:paraId="41CD5897" w14:textId="3DA1F29E" w:rsidR="00887A62" w:rsidRDefault="00887A62" w:rsidP="00887A62">
      <w:pPr>
        <w:jc w:val="both"/>
        <w:rPr>
          <w:sz w:val="24"/>
          <w:szCs w:val="24"/>
        </w:rPr>
      </w:pPr>
      <w:r w:rsidRPr="00887A62">
        <w:rPr>
          <w:noProof/>
          <w:sz w:val="24"/>
          <w:szCs w:val="24"/>
        </w:rPr>
        <w:lastRenderedPageBreak/>
        <w:drawing>
          <wp:inline distT="0" distB="0" distL="0" distR="0" wp14:anchorId="65BA3037" wp14:editId="32D8AE42">
            <wp:extent cx="5245370" cy="4254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370" cy="4254719"/>
                    </a:xfrm>
                    <a:prstGeom prst="rect">
                      <a:avLst/>
                    </a:prstGeom>
                  </pic:spPr>
                </pic:pic>
              </a:graphicData>
            </a:graphic>
          </wp:inline>
        </w:drawing>
      </w:r>
    </w:p>
    <w:p w14:paraId="08E56CAC" w14:textId="4F53770E" w:rsidR="00887A62" w:rsidRPr="008C0047" w:rsidRDefault="00887A62" w:rsidP="008C0047">
      <w:pPr>
        <w:spacing w:after="0" w:line="240" w:lineRule="auto"/>
        <w:jc w:val="both"/>
        <w:rPr>
          <w:sz w:val="24"/>
          <w:szCs w:val="24"/>
        </w:rPr>
      </w:pPr>
      <w:r w:rsidRPr="008C0047">
        <w:rPr>
          <w:sz w:val="24"/>
          <w:szCs w:val="24"/>
        </w:rPr>
        <w:t>The Euclidean distance between two points A (X1, Y1) and B (X2, Y2) is shown as follows:</w:t>
      </w:r>
    </w:p>
    <w:p w14:paraId="500B3EB5" w14:textId="17043CED" w:rsidR="00887A62" w:rsidRDefault="00887A62" w:rsidP="008C0047">
      <w:pPr>
        <w:spacing w:after="0" w:line="240" w:lineRule="auto"/>
        <w:jc w:val="both"/>
        <w:rPr>
          <w:sz w:val="24"/>
          <w:szCs w:val="24"/>
        </w:rPr>
      </w:pPr>
      <w:r w:rsidRPr="008C0047">
        <w:rPr>
          <w:noProof/>
          <w:sz w:val="24"/>
          <w:szCs w:val="24"/>
        </w:rPr>
        <w:drawing>
          <wp:inline distT="0" distB="0" distL="0" distR="0" wp14:anchorId="32D2C135" wp14:editId="5A4AEEE9">
            <wp:extent cx="4216617" cy="30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6617" cy="304816"/>
                    </a:xfrm>
                    <a:prstGeom prst="rect">
                      <a:avLst/>
                    </a:prstGeom>
                  </pic:spPr>
                </pic:pic>
              </a:graphicData>
            </a:graphic>
          </wp:inline>
        </w:drawing>
      </w:r>
    </w:p>
    <w:p w14:paraId="18A22119" w14:textId="77777777" w:rsidR="008C0047" w:rsidRPr="008C0047" w:rsidRDefault="008C0047" w:rsidP="008C0047">
      <w:pPr>
        <w:spacing w:after="0" w:line="240" w:lineRule="auto"/>
        <w:jc w:val="both"/>
        <w:rPr>
          <w:sz w:val="24"/>
          <w:szCs w:val="24"/>
        </w:rPr>
      </w:pPr>
    </w:p>
    <w:p w14:paraId="5CEE23C4" w14:textId="1EDC7D1F" w:rsidR="00887A62" w:rsidRDefault="00887A62" w:rsidP="008C0047">
      <w:pPr>
        <w:spacing w:after="0" w:line="240" w:lineRule="auto"/>
        <w:jc w:val="both"/>
        <w:rPr>
          <w:sz w:val="24"/>
          <w:szCs w:val="24"/>
        </w:rPr>
      </w:pPr>
      <w:r w:rsidRPr="008C0047">
        <w:rPr>
          <w:sz w:val="24"/>
          <w:szCs w:val="24"/>
        </w:rPr>
        <w:t>Centroid distance calculations are performed by taking Euclidean distances. A sample calculation has been shown as follows. For instance, six with respect to both centroids (centroid 1 and centroid 2).</w:t>
      </w:r>
    </w:p>
    <w:p w14:paraId="0BB8DB37" w14:textId="77777777" w:rsidR="008C0047" w:rsidRPr="008C0047" w:rsidRDefault="008C0047" w:rsidP="008C0047">
      <w:pPr>
        <w:spacing w:after="0" w:line="240" w:lineRule="auto"/>
        <w:jc w:val="both"/>
        <w:rPr>
          <w:sz w:val="24"/>
          <w:szCs w:val="24"/>
        </w:rPr>
      </w:pPr>
    </w:p>
    <w:p w14:paraId="2F00D9DD" w14:textId="4DBE955C" w:rsidR="00887A62" w:rsidRDefault="00887A62" w:rsidP="008C0047">
      <w:pPr>
        <w:spacing w:after="0" w:line="240" w:lineRule="auto"/>
        <w:jc w:val="both"/>
        <w:rPr>
          <w:sz w:val="24"/>
          <w:szCs w:val="24"/>
        </w:rPr>
      </w:pPr>
      <w:r w:rsidRPr="008C0047">
        <w:rPr>
          <w:noProof/>
          <w:sz w:val="24"/>
          <w:szCs w:val="24"/>
        </w:rPr>
        <w:drawing>
          <wp:inline distT="0" distB="0" distL="0" distR="0" wp14:anchorId="5F4DE670" wp14:editId="4A8E395E">
            <wp:extent cx="5073911" cy="647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911" cy="647733"/>
                    </a:xfrm>
                    <a:prstGeom prst="rect">
                      <a:avLst/>
                    </a:prstGeom>
                  </pic:spPr>
                </pic:pic>
              </a:graphicData>
            </a:graphic>
          </wp:inline>
        </w:drawing>
      </w:r>
    </w:p>
    <w:p w14:paraId="2374D619" w14:textId="77777777" w:rsidR="008C0047" w:rsidRPr="008C0047" w:rsidRDefault="008C0047" w:rsidP="008C0047">
      <w:pPr>
        <w:spacing w:after="0" w:line="240" w:lineRule="auto"/>
        <w:jc w:val="both"/>
        <w:rPr>
          <w:sz w:val="24"/>
          <w:szCs w:val="24"/>
        </w:rPr>
      </w:pPr>
    </w:p>
    <w:p w14:paraId="057A20F9" w14:textId="37C208FA" w:rsidR="00887A62" w:rsidRPr="008C0047" w:rsidRDefault="00887A62" w:rsidP="008C0047">
      <w:pPr>
        <w:spacing w:after="0" w:line="240" w:lineRule="auto"/>
        <w:jc w:val="both"/>
        <w:rPr>
          <w:sz w:val="24"/>
          <w:szCs w:val="24"/>
        </w:rPr>
      </w:pPr>
      <w:r w:rsidRPr="008C0047">
        <w:rPr>
          <w:sz w:val="24"/>
          <w:szCs w:val="24"/>
        </w:rPr>
        <w:t>The following chart describes the assignment of instances to both centroids, which was shown in the preceding table format:</w:t>
      </w:r>
    </w:p>
    <w:p w14:paraId="29DF32AB" w14:textId="6A55CFA8" w:rsidR="0075259A" w:rsidRDefault="0075259A" w:rsidP="00887A62">
      <w:pPr>
        <w:jc w:val="both"/>
        <w:rPr>
          <w:sz w:val="24"/>
          <w:szCs w:val="24"/>
        </w:rPr>
      </w:pPr>
      <w:r w:rsidRPr="0075259A">
        <w:rPr>
          <w:noProof/>
          <w:sz w:val="24"/>
          <w:szCs w:val="24"/>
        </w:rPr>
        <w:lastRenderedPageBreak/>
        <w:drawing>
          <wp:inline distT="0" distB="0" distL="0" distR="0" wp14:anchorId="705B71C9" wp14:editId="7F293150">
            <wp:extent cx="5543835" cy="44261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835" cy="4426177"/>
                    </a:xfrm>
                    <a:prstGeom prst="rect">
                      <a:avLst/>
                    </a:prstGeom>
                  </pic:spPr>
                </pic:pic>
              </a:graphicData>
            </a:graphic>
          </wp:inline>
        </w:drawing>
      </w:r>
    </w:p>
    <w:p w14:paraId="790C5B23" w14:textId="4E970997" w:rsidR="0075259A" w:rsidRDefault="0075259A" w:rsidP="00D83432">
      <w:pPr>
        <w:spacing w:after="0" w:line="240" w:lineRule="auto"/>
        <w:rPr>
          <w:sz w:val="24"/>
          <w:szCs w:val="24"/>
        </w:rPr>
      </w:pPr>
      <w:r w:rsidRPr="00D83432">
        <w:rPr>
          <w:sz w:val="24"/>
          <w:szCs w:val="24"/>
        </w:rPr>
        <w:t xml:space="preserve">If we observe the preceding chart, all the instances seem to be assigned appropriately apart from instance 9 (X =5, Y = 4). However, in later stages, it should be assigned appropriately. </w:t>
      </w:r>
    </w:p>
    <w:p w14:paraId="1357BF79" w14:textId="77777777" w:rsidR="00D83432" w:rsidRPr="00D83432" w:rsidRDefault="00D83432" w:rsidP="00D83432">
      <w:pPr>
        <w:spacing w:after="0" w:line="240" w:lineRule="auto"/>
        <w:rPr>
          <w:sz w:val="24"/>
          <w:szCs w:val="24"/>
        </w:rPr>
      </w:pPr>
    </w:p>
    <w:p w14:paraId="73CC0201" w14:textId="49DEFF6F" w:rsidR="0075259A" w:rsidRPr="00D83432" w:rsidRDefault="0075259A" w:rsidP="00D83432">
      <w:pPr>
        <w:spacing w:after="0" w:line="240" w:lineRule="auto"/>
        <w:rPr>
          <w:sz w:val="24"/>
          <w:szCs w:val="24"/>
        </w:rPr>
      </w:pPr>
      <w:r w:rsidRPr="00D83432">
        <w:rPr>
          <w:b/>
          <w:bCs/>
          <w:sz w:val="24"/>
          <w:szCs w:val="24"/>
        </w:rPr>
        <w:t>Iteration 2:</w:t>
      </w:r>
      <w:r w:rsidRPr="00D83432">
        <w:rPr>
          <w:sz w:val="24"/>
          <w:szCs w:val="24"/>
        </w:rPr>
        <w:t xml:space="preserve"> In this iteration, new centroids are calculated from the assigned instances for that cluster or centroid. New centroids are calculated based on the simple average of the assigned points.</w:t>
      </w:r>
    </w:p>
    <w:p w14:paraId="0AFA2C5B" w14:textId="430C2225" w:rsidR="0075259A" w:rsidRDefault="0075259A" w:rsidP="00887A62">
      <w:pPr>
        <w:jc w:val="both"/>
        <w:rPr>
          <w:sz w:val="24"/>
          <w:szCs w:val="24"/>
        </w:rPr>
      </w:pPr>
      <w:r w:rsidRPr="0075259A">
        <w:rPr>
          <w:noProof/>
          <w:sz w:val="24"/>
          <w:szCs w:val="24"/>
        </w:rPr>
        <w:drawing>
          <wp:inline distT="0" distB="0" distL="0" distR="0" wp14:anchorId="0B1BCA42" wp14:editId="715922C4">
            <wp:extent cx="2571750" cy="3190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6717" cy="3196970"/>
                    </a:xfrm>
                    <a:prstGeom prst="rect">
                      <a:avLst/>
                    </a:prstGeom>
                  </pic:spPr>
                </pic:pic>
              </a:graphicData>
            </a:graphic>
          </wp:inline>
        </w:drawing>
      </w:r>
    </w:p>
    <w:p w14:paraId="4386BA43" w14:textId="48917009" w:rsidR="0075259A" w:rsidRPr="00D83432" w:rsidRDefault="0075259A" w:rsidP="00887A62">
      <w:pPr>
        <w:jc w:val="both"/>
        <w:rPr>
          <w:sz w:val="24"/>
          <w:szCs w:val="24"/>
        </w:rPr>
      </w:pPr>
      <w:r w:rsidRPr="00D83432">
        <w:rPr>
          <w:sz w:val="24"/>
          <w:szCs w:val="24"/>
        </w:rPr>
        <w:lastRenderedPageBreak/>
        <w:t>Sample calculations for centroids 1 and 2 are shown as follows. A similar methodology will be applied on all subsequent iterations as well:</w:t>
      </w:r>
    </w:p>
    <w:p w14:paraId="0E83EA28" w14:textId="0DD960D3" w:rsidR="0075259A" w:rsidRDefault="0075259A" w:rsidP="00887A62">
      <w:pPr>
        <w:jc w:val="both"/>
        <w:rPr>
          <w:sz w:val="24"/>
          <w:szCs w:val="24"/>
        </w:rPr>
      </w:pPr>
      <w:r w:rsidRPr="0075259A">
        <w:rPr>
          <w:noProof/>
          <w:sz w:val="24"/>
          <w:szCs w:val="24"/>
        </w:rPr>
        <w:drawing>
          <wp:inline distT="0" distB="0" distL="0" distR="0" wp14:anchorId="69DADCEF" wp14:editId="0C5AAE32">
            <wp:extent cx="4254719" cy="149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719" cy="1492327"/>
                    </a:xfrm>
                    <a:prstGeom prst="rect">
                      <a:avLst/>
                    </a:prstGeom>
                  </pic:spPr>
                </pic:pic>
              </a:graphicData>
            </a:graphic>
          </wp:inline>
        </w:drawing>
      </w:r>
    </w:p>
    <w:p w14:paraId="67643C04" w14:textId="4787BFF6" w:rsidR="0075259A" w:rsidRDefault="0075259A" w:rsidP="0075259A">
      <w:pPr>
        <w:ind w:left="1134"/>
        <w:jc w:val="both"/>
        <w:rPr>
          <w:sz w:val="24"/>
          <w:szCs w:val="24"/>
        </w:rPr>
      </w:pPr>
      <w:r w:rsidRPr="0075259A">
        <w:rPr>
          <w:noProof/>
          <w:sz w:val="24"/>
          <w:szCs w:val="24"/>
        </w:rPr>
        <w:drawing>
          <wp:inline distT="0" distB="0" distL="0" distR="0" wp14:anchorId="7ABC806F" wp14:editId="2C981F4E">
            <wp:extent cx="2914800" cy="914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800" cy="914447"/>
                    </a:xfrm>
                    <a:prstGeom prst="rect">
                      <a:avLst/>
                    </a:prstGeom>
                  </pic:spPr>
                </pic:pic>
              </a:graphicData>
            </a:graphic>
          </wp:inline>
        </w:drawing>
      </w:r>
    </w:p>
    <w:p w14:paraId="3DDC2C57" w14:textId="4CF6271D" w:rsidR="00692F06" w:rsidRDefault="00692F06" w:rsidP="00692F06">
      <w:pPr>
        <w:jc w:val="both"/>
        <w:rPr>
          <w:sz w:val="24"/>
          <w:szCs w:val="24"/>
        </w:rPr>
      </w:pPr>
      <w:r w:rsidRPr="00692F06">
        <w:rPr>
          <w:noProof/>
          <w:sz w:val="24"/>
          <w:szCs w:val="24"/>
        </w:rPr>
        <w:drawing>
          <wp:inline distT="0" distB="0" distL="0" distR="0" wp14:anchorId="1AD512B4" wp14:editId="7B3B4D7E">
            <wp:extent cx="5531134" cy="4616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134" cy="4616687"/>
                    </a:xfrm>
                    <a:prstGeom prst="rect">
                      <a:avLst/>
                    </a:prstGeom>
                  </pic:spPr>
                </pic:pic>
              </a:graphicData>
            </a:graphic>
          </wp:inline>
        </w:drawing>
      </w:r>
    </w:p>
    <w:p w14:paraId="1A476D1D" w14:textId="5FEE0336" w:rsidR="00692F06" w:rsidRPr="00D83432" w:rsidRDefault="00692F06" w:rsidP="00692F06">
      <w:pPr>
        <w:jc w:val="both"/>
        <w:rPr>
          <w:sz w:val="24"/>
          <w:szCs w:val="24"/>
        </w:rPr>
      </w:pPr>
      <w:r w:rsidRPr="00D83432">
        <w:rPr>
          <w:sz w:val="24"/>
          <w:szCs w:val="24"/>
        </w:rPr>
        <w:t>After updating the centroids, we need to reassign the instances to the nearest centroids, which we will be performing in iteration 3.</w:t>
      </w:r>
    </w:p>
    <w:p w14:paraId="6A696DE0" w14:textId="77777777" w:rsidR="00D83432" w:rsidRDefault="00D83432" w:rsidP="00692F06">
      <w:pPr>
        <w:jc w:val="both"/>
        <w:rPr>
          <w:b/>
          <w:bCs/>
        </w:rPr>
      </w:pPr>
    </w:p>
    <w:p w14:paraId="48FE2946" w14:textId="03979CDD" w:rsidR="00692F06" w:rsidRPr="008C0047" w:rsidRDefault="00692F06" w:rsidP="00692F06">
      <w:pPr>
        <w:jc w:val="both"/>
        <w:rPr>
          <w:sz w:val="24"/>
          <w:szCs w:val="24"/>
        </w:rPr>
      </w:pPr>
      <w:r w:rsidRPr="008C0047">
        <w:rPr>
          <w:b/>
          <w:bCs/>
          <w:sz w:val="24"/>
          <w:szCs w:val="24"/>
        </w:rPr>
        <w:lastRenderedPageBreak/>
        <w:t>Iteration 3:</w:t>
      </w:r>
      <w:r w:rsidRPr="008C0047">
        <w:rPr>
          <w:sz w:val="24"/>
          <w:szCs w:val="24"/>
        </w:rPr>
        <w:t xml:space="preserve"> In this iteration, new assignments are calculated based on the Euclidean distance between instances and new centroids. In the event of any changes, </w:t>
      </w:r>
      <w:r w:rsidRPr="00C2141A">
        <w:rPr>
          <w:color w:val="FF0000"/>
          <w:sz w:val="24"/>
          <w:szCs w:val="24"/>
        </w:rPr>
        <w:t xml:space="preserve">new centroids will be calculated iteratively until no changes in assignments are possible or the number of iterations is reached. </w:t>
      </w:r>
      <w:r w:rsidRPr="008C0047">
        <w:rPr>
          <w:sz w:val="24"/>
          <w:szCs w:val="24"/>
        </w:rPr>
        <w:t>The following table describes the distance measures between new centroids and all the instances:</w:t>
      </w:r>
    </w:p>
    <w:p w14:paraId="7D387542" w14:textId="10286199" w:rsidR="00692F06" w:rsidRDefault="00692F06" w:rsidP="00692F06">
      <w:pPr>
        <w:jc w:val="both"/>
        <w:rPr>
          <w:sz w:val="24"/>
          <w:szCs w:val="24"/>
        </w:rPr>
      </w:pPr>
      <w:r w:rsidRPr="00692F06">
        <w:rPr>
          <w:noProof/>
          <w:sz w:val="24"/>
          <w:szCs w:val="24"/>
        </w:rPr>
        <w:drawing>
          <wp:inline distT="0" distB="0" distL="0" distR="0" wp14:anchorId="1D04D036" wp14:editId="5CB468E1">
            <wp:extent cx="5543835" cy="4210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835" cy="4210266"/>
                    </a:xfrm>
                    <a:prstGeom prst="rect">
                      <a:avLst/>
                    </a:prstGeom>
                  </pic:spPr>
                </pic:pic>
              </a:graphicData>
            </a:graphic>
          </wp:inline>
        </w:drawing>
      </w:r>
    </w:p>
    <w:p w14:paraId="7834E699" w14:textId="0F730829" w:rsidR="00692F06" w:rsidRDefault="00692F06" w:rsidP="00692F06">
      <w:pPr>
        <w:jc w:val="both"/>
        <w:rPr>
          <w:sz w:val="24"/>
          <w:szCs w:val="24"/>
        </w:rPr>
      </w:pPr>
      <w:r w:rsidRPr="00C2141A">
        <w:rPr>
          <w:sz w:val="24"/>
          <w:szCs w:val="24"/>
        </w:rPr>
        <w:t>It seems that there are no changes registered. Hence, we can say that the solution is converged. One important thing to note here is that all the instances are very clearly classified well, apart from instance 9 (X = 5, Y = 4). Based on instinct, it seems like it should be assigned to centroid 2, but after careful calculation, that instance is more proximate to cluster 1 than cluster 2. However, the difference in distance is low (2.54 with centroid 1 and 2.55 with centroid 2).</w:t>
      </w:r>
    </w:p>
    <w:p w14:paraId="19A22F96" w14:textId="1C7CEB67" w:rsidR="003F58F8" w:rsidRPr="003F58F8" w:rsidRDefault="003F58F8" w:rsidP="003F58F8">
      <w:pPr>
        <w:spacing w:after="0" w:line="240" w:lineRule="auto"/>
        <w:jc w:val="both"/>
        <w:rPr>
          <w:b/>
          <w:bCs/>
          <w:sz w:val="24"/>
          <w:szCs w:val="24"/>
        </w:rPr>
      </w:pPr>
      <w:r w:rsidRPr="003F58F8">
        <w:rPr>
          <w:b/>
          <w:bCs/>
          <w:sz w:val="24"/>
          <w:szCs w:val="24"/>
        </w:rPr>
        <w:t>Optimal number of clusters and cluster evaluation</w:t>
      </w:r>
    </w:p>
    <w:p w14:paraId="3773A0FA" w14:textId="4438334A" w:rsidR="003F58F8" w:rsidRPr="003F58F8" w:rsidRDefault="003F58F8" w:rsidP="003F58F8">
      <w:pPr>
        <w:spacing w:after="0" w:line="240" w:lineRule="auto"/>
        <w:ind w:firstLine="720"/>
        <w:jc w:val="both"/>
        <w:rPr>
          <w:sz w:val="24"/>
          <w:szCs w:val="24"/>
        </w:rPr>
      </w:pPr>
      <w:r>
        <w:rPr>
          <w:sz w:val="24"/>
          <w:szCs w:val="24"/>
        </w:rPr>
        <w:t>S</w:t>
      </w:r>
      <w:r w:rsidRPr="003F58F8">
        <w:rPr>
          <w:sz w:val="24"/>
          <w:szCs w:val="24"/>
        </w:rPr>
        <w:t xml:space="preserve">electing number of clusters </w:t>
      </w:r>
    </w:p>
    <w:p w14:paraId="69F36F88" w14:textId="77777777" w:rsidR="003F58F8" w:rsidRPr="003F58F8" w:rsidRDefault="003F58F8" w:rsidP="003F58F8">
      <w:pPr>
        <w:spacing w:after="0" w:line="240" w:lineRule="auto"/>
        <w:jc w:val="both"/>
        <w:rPr>
          <w:b/>
          <w:bCs/>
          <w:sz w:val="24"/>
          <w:szCs w:val="24"/>
        </w:rPr>
      </w:pPr>
      <w:r w:rsidRPr="003F58F8">
        <w:rPr>
          <w:b/>
          <w:bCs/>
          <w:sz w:val="24"/>
          <w:szCs w:val="24"/>
        </w:rPr>
        <w:t>The elbow method</w:t>
      </w:r>
    </w:p>
    <w:p w14:paraId="2218334E" w14:textId="77777777" w:rsidR="0088540A" w:rsidRPr="00067043" w:rsidRDefault="0088540A" w:rsidP="00067043">
      <w:pPr>
        <w:pStyle w:val="ListParagraph"/>
        <w:numPr>
          <w:ilvl w:val="0"/>
          <w:numId w:val="4"/>
        </w:numPr>
        <w:spacing w:after="0" w:line="240" w:lineRule="auto"/>
        <w:ind w:left="851" w:hanging="284"/>
        <w:jc w:val="both"/>
        <w:rPr>
          <w:sz w:val="24"/>
          <w:szCs w:val="24"/>
        </w:rPr>
      </w:pPr>
      <w:r w:rsidRPr="00067043">
        <w:rPr>
          <w:sz w:val="24"/>
          <w:szCs w:val="24"/>
        </w:rPr>
        <w:t>U</w:t>
      </w:r>
      <w:r w:rsidR="003F58F8" w:rsidRPr="00067043">
        <w:rPr>
          <w:sz w:val="24"/>
          <w:szCs w:val="24"/>
        </w:rPr>
        <w:t>sed to determine the optimal number of clusters in k-means</w:t>
      </w:r>
      <w:r w:rsidRPr="00067043">
        <w:rPr>
          <w:sz w:val="24"/>
          <w:szCs w:val="24"/>
        </w:rPr>
        <w:t xml:space="preserve"> </w:t>
      </w:r>
      <w:r w:rsidR="003F58F8" w:rsidRPr="00067043">
        <w:rPr>
          <w:sz w:val="24"/>
          <w:szCs w:val="24"/>
        </w:rPr>
        <w:t xml:space="preserve">clustering. </w:t>
      </w:r>
    </w:p>
    <w:p w14:paraId="42D6AE6C" w14:textId="0622D660" w:rsidR="0088540A" w:rsidRPr="0011544B" w:rsidRDefault="003F58F8" w:rsidP="00067043">
      <w:pPr>
        <w:pStyle w:val="ListParagraph"/>
        <w:numPr>
          <w:ilvl w:val="0"/>
          <w:numId w:val="3"/>
        </w:numPr>
        <w:spacing w:after="0" w:line="240" w:lineRule="auto"/>
        <w:ind w:left="851" w:hanging="284"/>
        <w:jc w:val="both"/>
        <w:rPr>
          <w:sz w:val="24"/>
          <w:szCs w:val="24"/>
        </w:rPr>
      </w:pPr>
      <w:r w:rsidRPr="0011544B">
        <w:rPr>
          <w:sz w:val="24"/>
          <w:szCs w:val="24"/>
        </w:rPr>
        <w:t>The elbow method plots the value of the cost function produced by different</w:t>
      </w:r>
      <w:r w:rsidR="0011544B" w:rsidRPr="0011544B">
        <w:rPr>
          <w:sz w:val="24"/>
          <w:szCs w:val="24"/>
        </w:rPr>
        <w:t xml:space="preserve"> </w:t>
      </w:r>
      <w:r w:rsidRPr="0011544B">
        <w:rPr>
          <w:sz w:val="24"/>
          <w:szCs w:val="24"/>
        </w:rPr>
        <w:t xml:space="preserve">values of k. </w:t>
      </w:r>
    </w:p>
    <w:p w14:paraId="307EB9B8" w14:textId="77777777" w:rsidR="00067043" w:rsidRPr="00067043" w:rsidRDefault="0088540A" w:rsidP="00067043">
      <w:pPr>
        <w:pStyle w:val="ListParagraph"/>
        <w:numPr>
          <w:ilvl w:val="0"/>
          <w:numId w:val="3"/>
        </w:numPr>
        <w:spacing w:after="0" w:line="240" w:lineRule="auto"/>
        <w:ind w:left="851" w:hanging="284"/>
        <w:jc w:val="both"/>
        <w:rPr>
          <w:sz w:val="24"/>
          <w:szCs w:val="24"/>
        </w:rPr>
      </w:pPr>
      <w:r w:rsidRPr="00067043">
        <w:rPr>
          <w:sz w:val="24"/>
          <w:szCs w:val="24"/>
        </w:rPr>
        <w:t>I</w:t>
      </w:r>
      <w:r w:rsidR="003F58F8" w:rsidRPr="00067043">
        <w:rPr>
          <w:sz w:val="24"/>
          <w:szCs w:val="24"/>
        </w:rPr>
        <w:t>f k increases, average distortion will decrease, each cluster will</w:t>
      </w:r>
      <w:r w:rsidRPr="00067043">
        <w:rPr>
          <w:sz w:val="24"/>
          <w:szCs w:val="24"/>
        </w:rPr>
        <w:t xml:space="preserve"> </w:t>
      </w:r>
      <w:r w:rsidR="003F58F8" w:rsidRPr="00067043">
        <w:rPr>
          <w:sz w:val="24"/>
          <w:szCs w:val="24"/>
        </w:rPr>
        <w:t>have fewer constituent instances, and the instances will be closer to their respective</w:t>
      </w:r>
      <w:r w:rsidRPr="00067043">
        <w:rPr>
          <w:sz w:val="24"/>
          <w:szCs w:val="24"/>
        </w:rPr>
        <w:t xml:space="preserve"> </w:t>
      </w:r>
      <w:r w:rsidR="003F58F8" w:rsidRPr="00067043">
        <w:rPr>
          <w:sz w:val="24"/>
          <w:szCs w:val="24"/>
        </w:rPr>
        <w:t xml:space="preserve">centroids. </w:t>
      </w:r>
    </w:p>
    <w:p w14:paraId="4B0CBDAC" w14:textId="0DA8F648" w:rsidR="003F58F8" w:rsidRDefault="00067043" w:rsidP="00067043">
      <w:pPr>
        <w:pStyle w:val="ListParagraph"/>
        <w:numPr>
          <w:ilvl w:val="0"/>
          <w:numId w:val="3"/>
        </w:numPr>
        <w:spacing w:after="0" w:line="240" w:lineRule="auto"/>
        <w:ind w:left="851" w:hanging="284"/>
        <w:jc w:val="both"/>
        <w:rPr>
          <w:sz w:val="24"/>
          <w:szCs w:val="24"/>
        </w:rPr>
      </w:pPr>
      <w:r w:rsidRPr="00067043">
        <w:rPr>
          <w:sz w:val="24"/>
          <w:szCs w:val="24"/>
        </w:rPr>
        <w:t>T</w:t>
      </w:r>
      <w:r w:rsidR="003F58F8" w:rsidRPr="00067043">
        <w:rPr>
          <w:sz w:val="24"/>
          <w:szCs w:val="24"/>
        </w:rPr>
        <w:t>he improvements in average distortion will decline as k increases. The</w:t>
      </w:r>
      <w:r w:rsidRPr="00067043">
        <w:rPr>
          <w:sz w:val="24"/>
          <w:szCs w:val="24"/>
        </w:rPr>
        <w:t xml:space="preserve"> </w:t>
      </w:r>
      <w:r w:rsidR="003F58F8" w:rsidRPr="00067043">
        <w:rPr>
          <w:sz w:val="24"/>
          <w:szCs w:val="24"/>
        </w:rPr>
        <w:t>value of k at which improvement in distortion declines the most is called the elbow, at</w:t>
      </w:r>
      <w:r w:rsidRPr="00067043">
        <w:rPr>
          <w:sz w:val="24"/>
          <w:szCs w:val="24"/>
        </w:rPr>
        <w:t xml:space="preserve"> </w:t>
      </w:r>
      <w:r w:rsidR="003F58F8" w:rsidRPr="00067043">
        <w:rPr>
          <w:sz w:val="24"/>
          <w:szCs w:val="24"/>
        </w:rPr>
        <w:t>which we should stop dividing the data into further clusters</w:t>
      </w:r>
      <w:r w:rsidRPr="00067043">
        <w:rPr>
          <w:sz w:val="24"/>
          <w:szCs w:val="24"/>
        </w:rPr>
        <w:t xml:space="preserve">. </w:t>
      </w:r>
    </w:p>
    <w:p w14:paraId="25FCDB1C" w14:textId="2E835362" w:rsidR="00944519" w:rsidRDefault="00944519" w:rsidP="00944519">
      <w:pPr>
        <w:pStyle w:val="ListParagraph"/>
        <w:spacing w:after="0" w:line="240" w:lineRule="auto"/>
        <w:ind w:left="851"/>
        <w:jc w:val="both"/>
        <w:rPr>
          <w:sz w:val="24"/>
          <w:szCs w:val="24"/>
        </w:rPr>
      </w:pPr>
      <w:r w:rsidRPr="00944519">
        <w:rPr>
          <w:noProof/>
          <w:sz w:val="24"/>
          <w:szCs w:val="24"/>
        </w:rPr>
        <w:lastRenderedPageBreak/>
        <w:drawing>
          <wp:inline distT="0" distB="0" distL="0" distR="0" wp14:anchorId="139AABC3" wp14:editId="2FBC1116">
            <wp:extent cx="4711942" cy="310531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711942" cy="3105310"/>
                    </a:xfrm>
                    <a:prstGeom prst="rect">
                      <a:avLst/>
                    </a:prstGeom>
                  </pic:spPr>
                </pic:pic>
              </a:graphicData>
            </a:graphic>
          </wp:inline>
        </w:drawing>
      </w:r>
    </w:p>
    <w:p w14:paraId="60A7ADBE" w14:textId="77777777" w:rsidR="00755949" w:rsidRDefault="007926F5" w:rsidP="00755949">
      <w:pPr>
        <w:pStyle w:val="ListParagraph"/>
        <w:spacing w:after="0" w:line="240" w:lineRule="auto"/>
        <w:ind w:left="0"/>
        <w:jc w:val="both"/>
        <w:rPr>
          <w:sz w:val="24"/>
          <w:szCs w:val="24"/>
        </w:rPr>
      </w:pPr>
      <w:r w:rsidRPr="00755949">
        <w:rPr>
          <w:b/>
          <w:bCs/>
          <w:sz w:val="28"/>
          <w:szCs w:val="28"/>
        </w:rPr>
        <w:t>Evaluation of clusters with silhouette coefficient:</w:t>
      </w:r>
      <w:r w:rsidRPr="007926F5">
        <w:rPr>
          <w:sz w:val="24"/>
          <w:szCs w:val="24"/>
        </w:rPr>
        <w:t xml:space="preserve"> </w:t>
      </w:r>
    </w:p>
    <w:p w14:paraId="1943904C" w14:textId="77777777" w:rsidR="00755949" w:rsidRDefault="00755949" w:rsidP="00755949">
      <w:pPr>
        <w:pStyle w:val="ListParagraph"/>
        <w:numPr>
          <w:ilvl w:val="0"/>
          <w:numId w:val="5"/>
        </w:numPr>
        <w:spacing w:after="0" w:line="240" w:lineRule="auto"/>
        <w:ind w:left="567" w:hanging="283"/>
        <w:jc w:val="both"/>
        <w:rPr>
          <w:sz w:val="24"/>
          <w:szCs w:val="24"/>
        </w:rPr>
      </w:pPr>
      <w:r>
        <w:rPr>
          <w:sz w:val="24"/>
          <w:szCs w:val="24"/>
        </w:rPr>
        <w:t>It</w:t>
      </w:r>
      <w:r w:rsidR="007926F5" w:rsidRPr="007926F5">
        <w:rPr>
          <w:sz w:val="24"/>
          <w:szCs w:val="24"/>
        </w:rPr>
        <w:t xml:space="preserve"> is a measure of</w:t>
      </w:r>
      <w:r>
        <w:rPr>
          <w:sz w:val="24"/>
          <w:szCs w:val="24"/>
        </w:rPr>
        <w:t xml:space="preserve"> </w:t>
      </w:r>
      <w:r w:rsidR="007926F5" w:rsidRPr="007926F5">
        <w:rPr>
          <w:sz w:val="24"/>
          <w:szCs w:val="24"/>
        </w:rPr>
        <w:t xml:space="preserve">the compactness and separation of the clusters. </w:t>
      </w:r>
    </w:p>
    <w:p w14:paraId="74C75D38" w14:textId="77777777" w:rsidR="00755949" w:rsidRDefault="007926F5" w:rsidP="00755949">
      <w:pPr>
        <w:pStyle w:val="ListParagraph"/>
        <w:numPr>
          <w:ilvl w:val="0"/>
          <w:numId w:val="5"/>
        </w:numPr>
        <w:spacing w:after="0" w:line="240" w:lineRule="auto"/>
        <w:ind w:left="567" w:hanging="283"/>
        <w:jc w:val="both"/>
        <w:rPr>
          <w:sz w:val="24"/>
          <w:szCs w:val="24"/>
        </w:rPr>
      </w:pPr>
      <w:r w:rsidRPr="007926F5">
        <w:rPr>
          <w:sz w:val="24"/>
          <w:szCs w:val="24"/>
        </w:rPr>
        <w:t>Higher values represent a better quality of</w:t>
      </w:r>
      <w:r w:rsidR="00755949">
        <w:rPr>
          <w:sz w:val="24"/>
          <w:szCs w:val="24"/>
        </w:rPr>
        <w:t xml:space="preserve"> </w:t>
      </w:r>
      <w:r w:rsidRPr="007926F5">
        <w:rPr>
          <w:sz w:val="24"/>
          <w:szCs w:val="24"/>
        </w:rPr>
        <w:t xml:space="preserve">cluster. </w:t>
      </w:r>
    </w:p>
    <w:p w14:paraId="6320D7E5" w14:textId="721811A9" w:rsidR="00755949" w:rsidRPr="00992183" w:rsidRDefault="007926F5" w:rsidP="00992183">
      <w:pPr>
        <w:pStyle w:val="ListParagraph"/>
        <w:numPr>
          <w:ilvl w:val="0"/>
          <w:numId w:val="5"/>
        </w:numPr>
        <w:spacing w:after="0" w:line="240" w:lineRule="auto"/>
        <w:ind w:left="567" w:hanging="283"/>
        <w:jc w:val="both"/>
        <w:rPr>
          <w:sz w:val="24"/>
          <w:szCs w:val="24"/>
        </w:rPr>
      </w:pPr>
      <w:r w:rsidRPr="00992183">
        <w:rPr>
          <w:sz w:val="24"/>
          <w:szCs w:val="24"/>
        </w:rPr>
        <w:t>The silhouette coefficient is higher for compact clusters that are well separated and</w:t>
      </w:r>
      <w:r w:rsidR="00992183" w:rsidRPr="00992183">
        <w:rPr>
          <w:sz w:val="24"/>
          <w:szCs w:val="24"/>
        </w:rPr>
        <w:t xml:space="preserve"> </w:t>
      </w:r>
      <w:r w:rsidRPr="00992183">
        <w:rPr>
          <w:sz w:val="24"/>
          <w:szCs w:val="24"/>
        </w:rPr>
        <w:t xml:space="preserve">lower for overlapping clusters. </w:t>
      </w:r>
    </w:p>
    <w:p w14:paraId="521527F2" w14:textId="7C971EB7" w:rsidR="007926F5" w:rsidRPr="007926F5" w:rsidRDefault="007926F5" w:rsidP="00755949">
      <w:pPr>
        <w:pStyle w:val="ListParagraph"/>
        <w:numPr>
          <w:ilvl w:val="0"/>
          <w:numId w:val="5"/>
        </w:numPr>
        <w:spacing w:after="0" w:line="240" w:lineRule="auto"/>
        <w:ind w:left="567" w:hanging="283"/>
        <w:jc w:val="both"/>
        <w:rPr>
          <w:sz w:val="24"/>
          <w:szCs w:val="24"/>
        </w:rPr>
      </w:pPr>
      <w:r w:rsidRPr="007926F5">
        <w:rPr>
          <w:sz w:val="24"/>
          <w:szCs w:val="24"/>
        </w:rPr>
        <w:t>Silhouette coefficient values do change from -1 to +1, and the</w:t>
      </w:r>
      <w:r w:rsidR="00755949">
        <w:rPr>
          <w:sz w:val="24"/>
          <w:szCs w:val="24"/>
        </w:rPr>
        <w:t xml:space="preserve"> </w:t>
      </w:r>
      <w:r w:rsidRPr="007926F5">
        <w:rPr>
          <w:sz w:val="24"/>
          <w:szCs w:val="24"/>
        </w:rPr>
        <w:t>higher the value is, the better.</w:t>
      </w:r>
    </w:p>
    <w:p w14:paraId="7F22A460" w14:textId="465DC1C3" w:rsidR="007926F5" w:rsidRPr="00992183" w:rsidRDefault="007926F5" w:rsidP="00992183">
      <w:pPr>
        <w:pStyle w:val="ListParagraph"/>
        <w:numPr>
          <w:ilvl w:val="0"/>
          <w:numId w:val="5"/>
        </w:numPr>
        <w:spacing w:after="0" w:line="240" w:lineRule="auto"/>
        <w:ind w:left="567" w:hanging="283"/>
        <w:jc w:val="both"/>
        <w:rPr>
          <w:sz w:val="24"/>
          <w:szCs w:val="24"/>
        </w:rPr>
      </w:pPr>
      <w:r w:rsidRPr="00992183">
        <w:rPr>
          <w:sz w:val="24"/>
          <w:szCs w:val="24"/>
        </w:rPr>
        <w:t>The silhouette coefficient is calculated per instance. For a set of instances, it is calculated as</w:t>
      </w:r>
      <w:r w:rsidR="00992183" w:rsidRPr="00992183">
        <w:rPr>
          <w:sz w:val="24"/>
          <w:szCs w:val="24"/>
        </w:rPr>
        <w:t xml:space="preserve"> </w:t>
      </w:r>
      <w:r w:rsidRPr="00992183">
        <w:rPr>
          <w:sz w:val="24"/>
          <w:szCs w:val="24"/>
        </w:rPr>
        <w:t>the mean of the individual sample's scores.</w:t>
      </w:r>
    </w:p>
    <w:p w14:paraId="5459B102" w14:textId="77777777" w:rsidR="007926F5" w:rsidRDefault="007926F5" w:rsidP="007926F5">
      <w:pPr>
        <w:pStyle w:val="ListParagraph"/>
        <w:spacing w:after="0" w:line="240" w:lineRule="auto"/>
        <w:ind w:left="2835"/>
        <w:jc w:val="both"/>
        <w:rPr>
          <w:sz w:val="24"/>
          <w:szCs w:val="24"/>
        </w:rPr>
      </w:pPr>
      <w:r w:rsidRPr="007926F5">
        <w:rPr>
          <w:noProof/>
          <w:sz w:val="24"/>
          <w:szCs w:val="24"/>
        </w:rPr>
        <w:drawing>
          <wp:inline distT="0" distB="0" distL="0" distR="0" wp14:anchorId="726FFCD8" wp14:editId="4D43E9B2">
            <wp:extent cx="1187511" cy="514376"/>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8"/>
                    <a:stretch>
                      <a:fillRect/>
                    </a:stretch>
                  </pic:blipFill>
                  <pic:spPr>
                    <a:xfrm>
                      <a:off x="0" y="0"/>
                      <a:ext cx="1187511" cy="514376"/>
                    </a:xfrm>
                    <a:prstGeom prst="rect">
                      <a:avLst/>
                    </a:prstGeom>
                  </pic:spPr>
                </pic:pic>
              </a:graphicData>
            </a:graphic>
          </wp:inline>
        </w:drawing>
      </w:r>
    </w:p>
    <w:p w14:paraId="170E1359" w14:textId="73AE283C" w:rsidR="00915A47" w:rsidRDefault="00915A47" w:rsidP="007926F5">
      <w:pPr>
        <w:pStyle w:val="ListParagraph"/>
        <w:spacing w:after="0" w:line="240" w:lineRule="auto"/>
        <w:ind w:left="2835"/>
        <w:jc w:val="both"/>
        <w:rPr>
          <w:sz w:val="24"/>
          <w:szCs w:val="24"/>
        </w:rPr>
      </w:pPr>
    </w:p>
    <w:p w14:paraId="7B4A8CAA" w14:textId="6F19F800" w:rsidR="00915A47" w:rsidRDefault="00915A47" w:rsidP="002613F7">
      <w:pPr>
        <w:pStyle w:val="ListParagraph"/>
        <w:numPr>
          <w:ilvl w:val="0"/>
          <w:numId w:val="6"/>
        </w:numPr>
        <w:spacing w:after="0" w:line="240" w:lineRule="auto"/>
        <w:jc w:val="both"/>
        <w:rPr>
          <w:sz w:val="24"/>
          <w:szCs w:val="24"/>
        </w:rPr>
      </w:pPr>
      <w:r w:rsidRPr="00915A47">
        <w:rPr>
          <w:sz w:val="24"/>
          <w:szCs w:val="24"/>
        </w:rPr>
        <w:t>a is the mean distance between the instances in the cluster, b is the mean distance between</w:t>
      </w:r>
      <w:r w:rsidR="00755949">
        <w:rPr>
          <w:sz w:val="24"/>
          <w:szCs w:val="24"/>
        </w:rPr>
        <w:t xml:space="preserve"> </w:t>
      </w:r>
      <w:r w:rsidRPr="00915A47">
        <w:rPr>
          <w:sz w:val="24"/>
          <w:szCs w:val="24"/>
        </w:rPr>
        <w:t>the instance and the instances in the next closest cluster.</w:t>
      </w:r>
    </w:p>
    <w:p w14:paraId="524C168E" w14:textId="4C0A177B" w:rsidR="00A457C2" w:rsidRPr="00A457C2" w:rsidRDefault="00A457C2" w:rsidP="00A457C2">
      <w:pPr>
        <w:pStyle w:val="ListParagraph"/>
        <w:spacing w:after="0" w:line="240" w:lineRule="auto"/>
        <w:ind w:left="1211"/>
        <w:jc w:val="both"/>
        <w:rPr>
          <w:b/>
          <w:bCs/>
          <w:sz w:val="28"/>
          <w:szCs w:val="28"/>
        </w:rPr>
      </w:pPr>
    </w:p>
    <w:p w14:paraId="23639DE6" w14:textId="77777777" w:rsidR="00A457C2" w:rsidRPr="00A457C2" w:rsidRDefault="00A457C2" w:rsidP="00A457C2">
      <w:pPr>
        <w:pStyle w:val="ListParagraph"/>
        <w:spacing w:after="0" w:line="240" w:lineRule="auto"/>
        <w:ind w:left="0"/>
        <w:rPr>
          <w:b/>
          <w:bCs/>
          <w:sz w:val="28"/>
          <w:szCs w:val="28"/>
        </w:rPr>
      </w:pPr>
      <w:r w:rsidRPr="00A457C2">
        <w:rPr>
          <w:b/>
          <w:bCs/>
          <w:sz w:val="28"/>
          <w:szCs w:val="28"/>
        </w:rPr>
        <w:t>Principal component analysis - PCA</w:t>
      </w:r>
    </w:p>
    <w:p w14:paraId="511F9949" w14:textId="77777777" w:rsidR="00A457C2" w:rsidRPr="00992183" w:rsidRDefault="00A457C2" w:rsidP="00992183">
      <w:pPr>
        <w:pStyle w:val="ListParagraph"/>
        <w:numPr>
          <w:ilvl w:val="0"/>
          <w:numId w:val="8"/>
        </w:numPr>
        <w:spacing w:after="0" w:line="240" w:lineRule="auto"/>
        <w:ind w:left="284" w:hanging="284"/>
        <w:rPr>
          <w:sz w:val="24"/>
          <w:szCs w:val="24"/>
        </w:rPr>
      </w:pPr>
      <w:r w:rsidRPr="00992183">
        <w:rPr>
          <w:sz w:val="24"/>
          <w:szCs w:val="24"/>
        </w:rPr>
        <w:t>PCA is the dimensionality reduction technique.</w:t>
      </w:r>
    </w:p>
    <w:p w14:paraId="5CB55C99" w14:textId="77777777" w:rsidR="00DE72AB" w:rsidRPr="00992183" w:rsidRDefault="00A457C2" w:rsidP="00992183">
      <w:pPr>
        <w:pStyle w:val="ListParagraph"/>
        <w:numPr>
          <w:ilvl w:val="0"/>
          <w:numId w:val="8"/>
        </w:numPr>
        <w:spacing w:after="0" w:line="240" w:lineRule="auto"/>
        <w:ind w:left="284" w:hanging="284"/>
        <w:rPr>
          <w:sz w:val="24"/>
          <w:szCs w:val="24"/>
        </w:rPr>
      </w:pPr>
      <w:r w:rsidRPr="00992183">
        <w:rPr>
          <w:sz w:val="24"/>
          <w:szCs w:val="24"/>
        </w:rPr>
        <w:t>PCA reduces the dimensions of a dataset by projecting the data onto a</w:t>
      </w:r>
      <w:r w:rsidR="00DE72AB" w:rsidRPr="00992183">
        <w:rPr>
          <w:sz w:val="24"/>
          <w:szCs w:val="24"/>
        </w:rPr>
        <w:t xml:space="preserve"> </w:t>
      </w:r>
      <w:r w:rsidRPr="00992183">
        <w:rPr>
          <w:sz w:val="24"/>
          <w:szCs w:val="24"/>
        </w:rPr>
        <w:t xml:space="preserve">lower-dimensional subspace. </w:t>
      </w:r>
    </w:p>
    <w:p w14:paraId="06CB591D" w14:textId="422149A7" w:rsidR="00414285" w:rsidRDefault="00DE72AB" w:rsidP="00992183">
      <w:pPr>
        <w:pStyle w:val="ListParagraph"/>
        <w:numPr>
          <w:ilvl w:val="0"/>
          <w:numId w:val="8"/>
        </w:numPr>
        <w:spacing w:after="0" w:line="240" w:lineRule="auto"/>
        <w:ind w:left="284" w:hanging="284"/>
        <w:rPr>
          <w:sz w:val="24"/>
          <w:szCs w:val="24"/>
        </w:rPr>
      </w:pPr>
      <w:r>
        <w:rPr>
          <w:sz w:val="24"/>
          <w:szCs w:val="24"/>
        </w:rPr>
        <w:t>E</w:t>
      </w:r>
      <w:r w:rsidR="00A457C2" w:rsidRPr="00A457C2">
        <w:rPr>
          <w:sz w:val="24"/>
          <w:szCs w:val="24"/>
        </w:rPr>
        <w:t>xample</w:t>
      </w:r>
      <w:r>
        <w:rPr>
          <w:sz w:val="24"/>
          <w:szCs w:val="24"/>
        </w:rPr>
        <w:t>:</w:t>
      </w:r>
      <w:r w:rsidR="00A457C2" w:rsidRPr="00A457C2">
        <w:rPr>
          <w:sz w:val="24"/>
          <w:szCs w:val="24"/>
        </w:rPr>
        <w:t xml:space="preserve"> a 2D dataset could be reduced by projecting the</w:t>
      </w:r>
      <w:r>
        <w:rPr>
          <w:sz w:val="24"/>
          <w:szCs w:val="24"/>
        </w:rPr>
        <w:t xml:space="preserve"> </w:t>
      </w:r>
      <w:r w:rsidR="00A457C2" w:rsidRPr="00A457C2">
        <w:rPr>
          <w:sz w:val="24"/>
          <w:szCs w:val="24"/>
        </w:rPr>
        <w:t>points onto a line. Each instance in the dataset would then be represented by a single value,</w:t>
      </w:r>
      <w:r w:rsidR="00414285">
        <w:rPr>
          <w:sz w:val="24"/>
          <w:szCs w:val="24"/>
        </w:rPr>
        <w:t xml:space="preserve"> </w:t>
      </w:r>
      <w:r w:rsidR="00A457C2" w:rsidRPr="00A457C2">
        <w:rPr>
          <w:sz w:val="24"/>
          <w:szCs w:val="24"/>
        </w:rPr>
        <w:t xml:space="preserve">rather than a pair of values. </w:t>
      </w:r>
    </w:p>
    <w:p w14:paraId="7F4D5FF5" w14:textId="77777777" w:rsidR="00414285" w:rsidRDefault="00A457C2" w:rsidP="00992183">
      <w:pPr>
        <w:pStyle w:val="ListParagraph"/>
        <w:numPr>
          <w:ilvl w:val="0"/>
          <w:numId w:val="8"/>
        </w:numPr>
        <w:spacing w:after="0" w:line="240" w:lineRule="auto"/>
        <w:ind w:left="284" w:hanging="284"/>
        <w:rPr>
          <w:sz w:val="24"/>
          <w:szCs w:val="24"/>
        </w:rPr>
      </w:pPr>
      <w:r w:rsidRPr="00A457C2">
        <w:rPr>
          <w:sz w:val="24"/>
          <w:szCs w:val="24"/>
        </w:rPr>
        <w:t>In a similar way, a 3D dataset could be reduced to two</w:t>
      </w:r>
      <w:r w:rsidR="00414285">
        <w:rPr>
          <w:sz w:val="24"/>
          <w:szCs w:val="24"/>
        </w:rPr>
        <w:t xml:space="preserve"> </w:t>
      </w:r>
      <w:r w:rsidRPr="00A457C2">
        <w:rPr>
          <w:sz w:val="24"/>
          <w:szCs w:val="24"/>
        </w:rPr>
        <w:t xml:space="preserve">dimensions by projecting variables onto a plane. </w:t>
      </w:r>
    </w:p>
    <w:p w14:paraId="77E32A09" w14:textId="77777777" w:rsidR="00AF0563" w:rsidRDefault="00AF0563" w:rsidP="00A457C2">
      <w:pPr>
        <w:pStyle w:val="ListParagraph"/>
        <w:spacing w:after="0" w:line="240" w:lineRule="auto"/>
        <w:ind w:left="0"/>
        <w:rPr>
          <w:b/>
          <w:bCs/>
          <w:sz w:val="24"/>
          <w:szCs w:val="24"/>
        </w:rPr>
      </w:pPr>
    </w:p>
    <w:p w14:paraId="66C8A224" w14:textId="11FB7C7B" w:rsidR="00A457C2" w:rsidRPr="00AF0563" w:rsidRDefault="00A457C2" w:rsidP="00A457C2">
      <w:pPr>
        <w:pStyle w:val="ListParagraph"/>
        <w:spacing w:after="0" w:line="240" w:lineRule="auto"/>
        <w:ind w:left="0"/>
        <w:rPr>
          <w:b/>
          <w:bCs/>
          <w:sz w:val="24"/>
          <w:szCs w:val="24"/>
        </w:rPr>
      </w:pPr>
      <w:r w:rsidRPr="00AF0563">
        <w:rPr>
          <w:b/>
          <w:bCs/>
          <w:sz w:val="24"/>
          <w:szCs w:val="24"/>
        </w:rPr>
        <w:t>PCA utilities:</w:t>
      </w:r>
    </w:p>
    <w:p w14:paraId="3A012030" w14:textId="77777777" w:rsidR="00A457C2" w:rsidRPr="00A457C2" w:rsidRDefault="00A457C2" w:rsidP="00B943ED">
      <w:pPr>
        <w:pStyle w:val="ListParagraph"/>
        <w:numPr>
          <w:ilvl w:val="0"/>
          <w:numId w:val="7"/>
        </w:numPr>
        <w:spacing w:after="0" w:line="240" w:lineRule="auto"/>
        <w:ind w:left="567" w:hanging="283"/>
        <w:rPr>
          <w:sz w:val="24"/>
          <w:szCs w:val="24"/>
        </w:rPr>
      </w:pPr>
      <w:r w:rsidRPr="00A457C2">
        <w:rPr>
          <w:sz w:val="24"/>
          <w:szCs w:val="24"/>
        </w:rPr>
        <w:t>Mitigate the course of dimensionality</w:t>
      </w:r>
    </w:p>
    <w:p w14:paraId="583C947F" w14:textId="77777777" w:rsidR="00A457C2" w:rsidRPr="00A457C2" w:rsidRDefault="00A457C2" w:rsidP="00B943ED">
      <w:pPr>
        <w:pStyle w:val="ListParagraph"/>
        <w:numPr>
          <w:ilvl w:val="0"/>
          <w:numId w:val="7"/>
        </w:numPr>
        <w:spacing w:after="0" w:line="240" w:lineRule="auto"/>
        <w:ind w:left="567" w:hanging="283"/>
        <w:rPr>
          <w:sz w:val="24"/>
          <w:szCs w:val="24"/>
        </w:rPr>
      </w:pPr>
      <w:r w:rsidRPr="00A457C2">
        <w:rPr>
          <w:sz w:val="24"/>
          <w:szCs w:val="24"/>
        </w:rPr>
        <w:t>Compress the data while minimizing the information lost at the same time</w:t>
      </w:r>
    </w:p>
    <w:p w14:paraId="2145B3DC" w14:textId="230662F0" w:rsidR="00A457C2" w:rsidRPr="00A457C2" w:rsidRDefault="00A457C2" w:rsidP="00B943ED">
      <w:pPr>
        <w:pStyle w:val="ListParagraph"/>
        <w:numPr>
          <w:ilvl w:val="0"/>
          <w:numId w:val="7"/>
        </w:numPr>
        <w:spacing w:after="0" w:line="240" w:lineRule="auto"/>
        <w:ind w:left="567" w:hanging="283"/>
        <w:rPr>
          <w:sz w:val="24"/>
          <w:szCs w:val="24"/>
        </w:rPr>
      </w:pPr>
      <w:r w:rsidRPr="00A457C2">
        <w:rPr>
          <w:sz w:val="24"/>
          <w:szCs w:val="24"/>
        </w:rPr>
        <w:lastRenderedPageBreak/>
        <w:t>Principal components will be further utilized in the next stage of supervised</w:t>
      </w:r>
      <w:r w:rsidR="00B943ED">
        <w:rPr>
          <w:sz w:val="24"/>
          <w:szCs w:val="24"/>
        </w:rPr>
        <w:t xml:space="preserve"> </w:t>
      </w:r>
      <w:r w:rsidRPr="00A457C2">
        <w:rPr>
          <w:sz w:val="24"/>
          <w:szCs w:val="24"/>
        </w:rPr>
        <w:t>learning, in random forest, boosting, and so on</w:t>
      </w:r>
      <w:r w:rsidR="00B943ED">
        <w:rPr>
          <w:sz w:val="24"/>
          <w:szCs w:val="24"/>
        </w:rPr>
        <w:t>.</w:t>
      </w:r>
    </w:p>
    <w:p w14:paraId="3A33B7FB" w14:textId="76F86C5D" w:rsidR="00A457C2" w:rsidRDefault="00A457C2" w:rsidP="00B943ED">
      <w:pPr>
        <w:pStyle w:val="ListParagraph"/>
        <w:numPr>
          <w:ilvl w:val="0"/>
          <w:numId w:val="7"/>
        </w:numPr>
        <w:spacing w:after="0" w:line="240" w:lineRule="auto"/>
        <w:ind w:left="567" w:hanging="283"/>
        <w:rPr>
          <w:sz w:val="24"/>
          <w:szCs w:val="24"/>
        </w:rPr>
      </w:pPr>
      <w:r w:rsidRPr="00A457C2">
        <w:rPr>
          <w:sz w:val="24"/>
          <w:szCs w:val="24"/>
        </w:rPr>
        <w:t>Understanding the structure of data with hundreds of dimensions can be</w:t>
      </w:r>
      <w:r w:rsidR="00B943ED">
        <w:rPr>
          <w:sz w:val="24"/>
          <w:szCs w:val="24"/>
        </w:rPr>
        <w:t xml:space="preserve"> </w:t>
      </w:r>
      <w:r w:rsidRPr="00A457C2">
        <w:rPr>
          <w:sz w:val="24"/>
          <w:szCs w:val="24"/>
        </w:rPr>
        <w:t>difficult, hence, by reducing the dimensions to 2D or 3D, observations can be</w:t>
      </w:r>
      <w:r w:rsidR="00B943ED">
        <w:rPr>
          <w:sz w:val="24"/>
          <w:szCs w:val="24"/>
        </w:rPr>
        <w:t xml:space="preserve"> </w:t>
      </w:r>
      <w:r w:rsidRPr="00A457C2">
        <w:rPr>
          <w:sz w:val="24"/>
          <w:szCs w:val="24"/>
        </w:rPr>
        <w:t>visualized easily</w:t>
      </w:r>
    </w:p>
    <w:p w14:paraId="33622C70" w14:textId="584F99E1" w:rsidR="00AA5AB5" w:rsidRPr="00D07BDB" w:rsidRDefault="00AA5AB5" w:rsidP="00AA5AB5">
      <w:pPr>
        <w:pStyle w:val="ListParagraph"/>
        <w:spacing w:after="0" w:line="240" w:lineRule="auto"/>
        <w:ind w:left="567"/>
        <w:rPr>
          <w:sz w:val="24"/>
          <w:szCs w:val="24"/>
        </w:rPr>
      </w:pPr>
    </w:p>
    <w:p w14:paraId="00CF3ABD" w14:textId="0AFB7938" w:rsidR="00AA5AB5" w:rsidRPr="00D07BDB" w:rsidRDefault="00AA5AB5" w:rsidP="00F91D5F">
      <w:pPr>
        <w:pStyle w:val="ListParagraph"/>
        <w:spacing w:after="0" w:line="240" w:lineRule="auto"/>
        <w:ind w:left="0" w:firstLine="284"/>
        <w:jc w:val="both"/>
        <w:rPr>
          <w:sz w:val="24"/>
          <w:szCs w:val="24"/>
        </w:rPr>
      </w:pPr>
      <w:r w:rsidRPr="00D07BDB">
        <w:rPr>
          <w:sz w:val="24"/>
          <w:szCs w:val="24"/>
        </w:rPr>
        <w:t>The left-hand side of the diagram depicts the top view, front view, and side view of the component. On the right-hand side, an isometric view has been drawn, in which one single image has been used to visualize how the component looks. So, one can imagine that the left-hand images are the actual variables, and the right-hand side is the first principal component, in which most variance has been captured.</w:t>
      </w:r>
    </w:p>
    <w:p w14:paraId="3E38C366" w14:textId="22ACFAA5" w:rsidR="00AA5AB5" w:rsidRPr="00D07BDB" w:rsidRDefault="00AA5AB5" w:rsidP="00AA5AB5">
      <w:pPr>
        <w:pStyle w:val="ListParagraph"/>
        <w:spacing w:after="0" w:line="240" w:lineRule="auto"/>
        <w:ind w:left="0"/>
        <w:jc w:val="both"/>
        <w:rPr>
          <w:sz w:val="24"/>
          <w:szCs w:val="24"/>
        </w:rPr>
      </w:pPr>
    </w:p>
    <w:p w14:paraId="61185691" w14:textId="67CE2733" w:rsidR="00AA5AB5" w:rsidRDefault="00AA5AB5" w:rsidP="00D07BDB">
      <w:pPr>
        <w:pStyle w:val="ListParagraph"/>
        <w:spacing w:after="0" w:line="240" w:lineRule="auto"/>
        <w:ind w:left="0" w:firstLine="284"/>
        <w:jc w:val="both"/>
        <w:rPr>
          <w:sz w:val="24"/>
          <w:szCs w:val="24"/>
        </w:rPr>
      </w:pPr>
      <w:r w:rsidRPr="00D07BDB">
        <w:rPr>
          <w:sz w:val="24"/>
          <w:szCs w:val="24"/>
        </w:rPr>
        <w:t xml:space="preserve">Finally, three images have been replaced by a single image by rotating the axis of direction. </w:t>
      </w:r>
      <w:r w:rsidR="00D07BDB" w:rsidRPr="00D07BDB">
        <w:rPr>
          <w:sz w:val="24"/>
          <w:szCs w:val="24"/>
        </w:rPr>
        <w:t>W</w:t>
      </w:r>
      <w:r w:rsidRPr="00D07BDB">
        <w:rPr>
          <w:sz w:val="24"/>
          <w:szCs w:val="24"/>
        </w:rPr>
        <w:t>e replicate the same technique in PCA analysis.</w:t>
      </w:r>
    </w:p>
    <w:p w14:paraId="6AC2BA00" w14:textId="77777777" w:rsidR="00471DDD" w:rsidRPr="00D07BDB" w:rsidRDefault="00471DDD" w:rsidP="00D07BDB">
      <w:pPr>
        <w:pStyle w:val="ListParagraph"/>
        <w:spacing w:after="0" w:line="240" w:lineRule="auto"/>
        <w:ind w:left="0" w:firstLine="284"/>
        <w:jc w:val="both"/>
        <w:rPr>
          <w:sz w:val="24"/>
          <w:szCs w:val="24"/>
        </w:rPr>
      </w:pPr>
    </w:p>
    <w:p w14:paraId="30C2DD3C" w14:textId="0589F068" w:rsidR="00AA5AB5" w:rsidRDefault="00AA5AB5" w:rsidP="00AA5AB5">
      <w:pPr>
        <w:pStyle w:val="ListParagraph"/>
        <w:spacing w:after="0" w:line="240" w:lineRule="auto"/>
        <w:ind w:left="1701"/>
        <w:jc w:val="both"/>
        <w:rPr>
          <w:sz w:val="24"/>
          <w:szCs w:val="24"/>
        </w:rPr>
      </w:pPr>
      <w:r w:rsidRPr="00AA5AB5">
        <w:rPr>
          <w:noProof/>
          <w:sz w:val="24"/>
          <w:szCs w:val="24"/>
        </w:rPr>
        <w:drawing>
          <wp:inline distT="0" distB="0" distL="0" distR="0" wp14:anchorId="79F7D26F" wp14:editId="59AE9C35">
            <wp:extent cx="3111003" cy="259418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3114587" cy="2597175"/>
                    </a:xfrm>
                    <a:prstGeom prst="rect">
                      <a:avLst/>
                    </a:prstGeom>
                  </pic:spPr>
                </pic:pic>
              </a:graphicData>
            </a:graphic>
          </wp:inline>
        </w:drawing>
      </w:r>
    </w:p>
    <w:p w14:paraId="17D8724B" w14:textId="65A556AC" w:rsidR="00F91D5F" w:rsidRDefault="00F91D5F" w:rsidP="00AA5AB5">
      <w:pPr>
        <w:pStyle w:val="ListParagraph"/>
        <w:spacing w:after="0" w:line="240" w:lineRule="auto"/>
        <w:ind w:left="1701"/>
        <w:jc w:val="both"/>
        <w:rPr>
          <w:sz w:val="24"/>
          <w:szCs w:val="24"/>
        </w:rPr>
      </w:pPr>
    </w:p>
    <w:p w14:paraId="12FB03DE" w14:textId="0EF78122" w:rsidR="00F91D5F" w:rsidRDefault="00F91D5F" w:rsidP="00D07BDB">
      <w:pPr>
        <w:pStyle w:val="ListParagraph"/>
        <w:spacing w:after="0" w:line="240" w:lineRule="auto"/>
        <w:ind w:left="0" w:firstLine="720"/>
        <w:jc w:val="both"/>
      </w:pPr>
      <w:r w:rsidRPr="00D07BDB">
        <w:rPr>
          <w:sz w:val="24"/>
          <w:szCs w:val="24"/>
        </w:rPr>
        <w:t>Principal component working methodology is explained in the following example, in which actual data has been shown in a 2D space, in which X and Y axis are used to plot the data. Principal components are the ones in which maximum variation of the data is captured</w:t>
      </w:r>
      <w:r>
        <w:t>.</w:t>
      </w:r>
    </w:p>
    <w:p w14:paraId="4821A814" w14:textId="77777777" w:rsidR="00471DDD" w:rsidRDefault="00471DDD" w:rsidP="00D07BDB">
      <w:pPr>
        <w:pStyle w:val="ListParagraph"/>
        <w:spacing w:after="0" w:line="240" w:lineRule="auto"/>
        <w:ind w:left="0" w:firstLine="720"/>
        <w:jc w:val="both"/>
      </w:pPr>
    </w:p>
    <w:p w14:paraId="6D9B0597" w14:textId="359EBF88" w:rsidR="00F91D5F" w:rsidRDefault="00F91D5F" w:rsidP="00AA5AB5">
      <w:pPr>
        <w:pStyle w:val="ListParagraph"/>
        <w:spacing w:after="0" w:line="240" w:lineRule="auto"/>
        <w:ind w:left="1701"/>
        <w:jc w:val="both"/>
        <w:rPr>
          <w:sz w:val="24"/>
          <w:szCs w:val="24"/>
        </w:rPr>
      </w:pPr>
      <w:r w:rsidRPr="00F91D5F">
        <w:rPr>
          <w:noProof/>
          <w:sz w:val="24"/>
          <w:szCs w:val="24"/>
        </w:rPr>
        <w:lastRenderedPageBreak/>
        <w:drawing>
          <wp:inline distT="0" distB="0" distL="0" distR="0" wp14:anchorId="028C01D7" wp14:editId="0CB2DCC8">
            <wp:extent cx="3053880" cy="2668693"/>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3058057" cy="2672344"/>
                    </a:xfrm>
                    <a:prstGeom prst="rect">
                      <a:avLst/>
                    </a:prstGeom>
                  </pic:spPr>
                </pic:pic>
              </a:graphicData>
            </a:graphic>
          </wp:inline>
        </w:drawing>
      </w:r>
    </w:p>
    <w:p w14:paraId="286FCB26" w14:textId="63B92B4D" w:rsidR="00886D1C" w:rsidRDefault="00F91D5F" w:rsidP="00D07BDB">
      <w:pPr>
        <w:pStyle w:val="ListParagraph"/>
        <w:spacing w:after="0" w:line="240" w:lineRule="auto"/>
        <w:ind w:left="0" w:firstLine="720"/>
        <w:jc w:val="both"/>
        <w:rPr>
          <w:sz w:val="24"/>
          <w:szCs w:val="24"/>
        </w:rPr>
      </w:pPr>
      <w:r w:rsidRPr="00F91D5F">
        <w:rPr>
          <w:sz w:val="24"/>
          <w:szCs w:val="24"/>
        </w:rPr>
        <w:t>The following diagram illustrates how it looks after fitting the principal components. The</w:t>
      </w:r>
      <w:r w:rsidR="00D07BDB">
        <w:rPr>
          <w:sz w:val="24"/>
          <w:szCs w:val="24"/>
        </w:rPr>
        <w:t xml:space="preserve"> </w:t>
      </w:r>
      <w:r w:rsidRPr="00F91D5F">
        <w:rPr>
          <w:sz w:val="24"/>
          <w:szCs w:val="24"/>
        </w:rPr>
        <w:t>first principal component covers the maximum variance in the data and the second</w:t>
      </w:r>
      <w:r w:rsidR="00D07BDB">
        <w:rPr>
          <w:sz w:val="24"/>
          <w:szCs w:val="24"/>
        </w:rPr>
        <w:t xml:space="preserve"> </w:t>
      </w:r>
      <w:r w:rsidRPr="00F91D5F">
        <w:rPr>
          <w:sz w:val="24"/>
          <w:szCs w:val="24"/>
        </w:rPr>
        <w:t xml:space="preserve">principal component is orthogonal to the first principal component, </w:t>
      </w:r>
      <w:r w:rsidR="00886D1C">
        <w:rPr>
          <w:sz w:val="24"/>
          <w:szCs w:val="24"/>
        </w:rPr>
        <w:t xml:space="preserve">and </w:t>
      </w:r>
      <w:r w:rsidRPr="00F91D5F">
        <w:rPr>
          <w:sz w:val="24"/>
          <w:szCs w:val="24"/>
        </w:rPr>
        <w:t>all</w:t>
      </w:r>
      <w:r w:rsidR="00D07BDB">
        <w:rPr>
          <w:sz w:val="24"/>
          <w:szCs w:val="24"/>
        </w:rPr>
        <w:t xml:space="preserve"> </w:t>
      </w:r>
      <w:r w:rsidRPr="00F91D5F">
        <w:rPr>
          <w:sz w:val="24"/>
          <w:szCs w:val="24"/>
        </w:rPr>
        <w:t xml:space="preserve">principal components are orthogonal to each other. </w:t>
      </w:r>
    </w:p>
    <w:p w14:paraId="33C3D2B7" w14:textId="5AF0E4F7" w:rsidR="00F91D5F" w:rsidRDefault="00F91D5F" w:rsidP="00D07BDB">
      <w:pPr>
        <w:pStyle w:val="ListParagraph"/>
        <w:spacing w:after="0" w:line="240" w:lineRule="auto"/>
        <w:ind w:left="0" w:firstLine="720"/>
        <w:jc w:val="both"/>
        <w:rPr>
          <w:sz w:val="24"/>
          <w:szCs w:val="24"/>
        </w:rPr>
      </w:pPr>
      <w:r w:rsidRPr="00F91D5F">
        <w:rPr>
          <w:sz w:val="24"/>
          <w:szCs w:val="24"/>
        </w:rPr>
        <w:t>We can represent whole data with the</w:t>
      </w:r>
      <w:r w:rsidR="00D07BDB">
        <w:rPr>
          <w:sz w:val="24"/>
          <w:szCs w:val="24"/>
        </w:rPr>
        <w:t xml:space="preserve"> </w:t>
      </w:r>
      <w:r w:rsidRPr="00F91D5F">
        <w:rPr>
          <w:sz w:val="24"/>
          <w:szCs w:val="24"/>
        </w:rPr>
        <w:t xml:space="preserve">first principal component itself. </w:t>
      </w:r>
      <w:r w:rsidR="00207CAC">
        <w:rPr>
          <w:sz w:val="24"/>
          <w:szCs w:val="24"/>
        </w:rPr>
        <w:t>T</w:t>
      </w:r>
      <w:r w:rsidRPr="00F91D5F">
        <w:rPr>
          <w:sz w:val="24"/>
          <w:szCs w:val="24"/>
        </w:rPr>
        <w:t>hat is how it is advantageous to represent the data</w:t>
      </w:r>
      <w:r w:rsidR="00D07BDB">
        <w:rPr>
          <w:sz w:val="24"/>
          <w:szCs w:val="24"/>
        </w:rPr>
        <w:t xml:space="preserve"> </w:t>
      </w:r>
      <w:r w:rsidRPr="00F91D5F">
        <w:rPr>
          <w:sz w:val="24"/>
          <w:szCs w:val="24"/>
        </w:rPr>
        <w:t xml:space="preserve">with fewer dimensions, to save space </w:t>
      </w:r>
      <w:proofErr w:type="gramStart"/>
      <w:r w:rsidRPr="00F91D5F">
        <w:rPr>
          <w:sz w:val="24"/>
          <w:szCs w:val="24"/>
        </w:rPr>
        <w:t>and also</w:t>
      </w:r>
      <w:proofErr w:type="gramEnd"/>
      <w:r w:rsidRPr="00F91D5F">
        <w:rPr>
          <w:sz w:val="24"/>
          <w:szCs w:val="24"/>
        </w:rPr>
        <w:t xml:space="preserve"> to grab maximum variance in the data,</w:t>
      </w:r>
      <w:r w:rsidR="00D07BDB">
        <w:rPr>
          <w:sz w:val="24"/>
          <w:szCs w:val="24"/>
        </w:rPr>
        <w:t xml:space="preserve"> </w:t>
      </w:r>
      <w:r w:rsidRPr="00F91D5F">
        <w:rPr>
          <w:sz w:val="24"/>
          <w:szCs w:val="24"/>
        </w:rPr>
        <w:t xml:space="preserve">which can be utilized for supervised learning in the next stage. </w:t>
      </w:r>
    </w:p>
    <w:p w14:paraId="5B787336" w14:textId="77777777" w:rsidR="00D07BDB" w:rsidRDefault="00D07BDB" w:rsidP="00D07BDB">
      <w:pPr>
        <w:pStyle w:val="ListParagraph"/>
        <w:spacing w:after="0" w:line="240" w:lineRule="auto"/>
        <w:ind w:left="0" w:firstLine="720"/>
        <w:jc w:val="both"/>
        <w:rPr>
          <w:sz w:val="24"/>
          <w:szCs w:val="24"/>
        </w:rPr>
      </w:pPr>
    </w:p>
    <w:p w14:paraId="5B4C3E9B" w14:textId="0E99839B" w:rsidR="00F91D5F" w:rsidRDefault="00F91D5F" w:rsidP="00F91D5F">
      <w:pPr>
        <w:pStyle w:val="ListParagraph"/>
        <w:spacing w:after="0" w:line="240" w:lineRule="auto"/>
        <w:ind w:left="1701"/>
        <w:jc w:val="both"/>
        <w:rPr>
          <w:sz w:val="24"/>
          <w:szCs w:val="24"/>
        </w:rPr>
      </w:pPr>
      <w:r w:rsidRPr="00F91D5F">
        <w:rPr>
          <w:noProof/>
          <w:sz w:val="24"/>
          <w:szCs w:val="24"/>
        </w:rPr>
        <w:drawing>
          <wp:inline distT="0" distB="0" distL="0" distR="0" wp14:anchorId="77B3C434" wp14:editId="467AF367">
            <wp:extent cx="3867349" cy="33148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stretch>
                      <a:fillRect/>
                    </a:stretch>
                  </pic:blipFill>
                  <pic:spPr>
                    <a:xfrm>
                      <a:off x="0" y="0"/>
                      <a:ext cx="3867349" cy="3314870"/>
                    </a:xfrm>
                    <a:prstGeom prst="rect">
                      <a:avLst/>
                    </a:prstGeom>
                  </pic:spPr>
                </pic:pic>
              </a:graphicData>
            </a:graphic>
          </wp:inline>
        </w:drawing>
      </w:r>
    </w:p>
    <w:p w14:paraId="325A8755" w14:textId="77777777" w:rsidR="00207CAC" w:rsidRDefault="00207CAC" w:rsidP="00F91D5F">
      <w:pPr>
        <w:pStyle w:val="ListParagraph"/>
        <w:spacing w:after="0" w:line="240" w:lineRule="auto"/>
        <w:ind w:left="1701"/>
        <w:jc w:val="both"/>
        <w:rPr>
          <w:sz w:val="24"/>
          <w:szCs w:val="24"/>
        </w:rPr>
      </w:pPr>
    </w:p>
    <w:p w14:paraId="7A456BDD" w14:textId="77777777" w:rsidR="00207CAC" w:rsidRDefault="00207CAC" w:rsidP="00207CAC">
      <w:pPr>
        <w:pStyle w:val="ListParagraph"/>
        <w:spacing w:after="0" w:line="240" w:lineRule="auto"/>
        <w:ind w:left="0"/>
        <w:jc w:val="both"/>
        <w:rPr>
          <w:sz w:val="24"/>
          <w:szCs w:val="24"/>
        </w:rPr>
      </w:pPr>
      <w:r>
        <w:rPr>
          <w:sz w:val="24"/>
          <w:szCs w:val="24"/>
        </w:rPr>
        <w:t>B</w:t>
      </w:r>
      <w:r w:rsidR="00F91D5F" w:rsidRPr="00207CAC">
        <w:rPr>
          <w:sz w:val="24"/>
          <w:szCs w:val="24"/>
        </w:rPr>
        <w:t xml:space="preserve">asics on eigenvectors and eigenvalues is necessary when studying PCAs. </w:t>
      </w:r>
    </w:p>
    <w:p w14:paraId="631FE21E" w14:textId="30605263" w:rsidR="00207CAC" w:rsidRDefault="00F91D5F" w:rsidP="00207CAC">
      <w:pPr>
        <w:pStyle w:val="ListParagraph"/>
        <w:spacing w:after="0" w:line="240" w:lineRule="auto"/>
        <w:ind w:left="0"/>
        <w:jc w:val="both"/>
        <w:rPr>
          <w:sz w:val="24"/>
          <w:szCs w:val="24"/>
        </w:rPr>
      </w:pPr>
      <w:r w:rsidRPr="00207CAC">
        <w:rPr>
          <w:sz w:val="24"/>
          <w:szCs w:val="24"/>
        </w:rPr>
        <w:t>Eigenvectors are the axes (directions) along which a linear transformation acts simply by stretching/compressing and/or flipping</w:t>
      </w:r>
      <w:r w:rsidR="00207CAC">
        <w:rPr>
          <w:sz w:val="24"/>
          <w:szCs w:val="24"/>
        </w:rPr>
        <w:t>.</w:t>
      </w:r>
    </w:p>
    <w:p w14:paraId="0FA0430F" w14:textId="367F3552" w:rsidR="00F91D5F" w:rsidRDefault="00F91D5F" w:rsidP="00207CAC">
      <w:pPr>
        <w:pStyle w:val="ListParagraph"/>
        <w:spacing w:after="0" w:line="240" w:lineRule="auto"/>
        <w:ind w:left="0"/>
        <w:jc w:val="both"/>
        <w:rPr>
          <w:sz w:val="24"/>
          <w:szCs w:val="24"/>
        </w:rPr>
      </w:pPr>
      <w:r w:rsidRPr="00207CAC">
        <w:rPr>
          <w:sz w:val="24"/>
          <w:szCs w:val="24"/>
        </w:rPr>
        <w:lastRenderedPageBreak/>
        <w:t xml:space="preserve">eigenvalues give the factors by which the compression occurs. </w:t>
      </w:r>
      <w:r w:rsidR="00207CAC">
        <w:rPr>
          <w:sz w:val="24"/>
          <w:szCs w:val="24"/>
        </w:rPr>
        <w:t xml:space="preserve">An </w:t>
      </w:r>
      <w:r w:rsidRPr="00207CAC">
        <w:rPr>
          <w:sz w:val="24"/>
          <w:szCs w:val="24"/>
        </w:rPr>
        <w:t>eigenvector of a linear transformation is a nonzero vector whose direction does not change when that linear transformation is applied to it.</w:t>
      </w:r>
    </w:p>
    <w:p w14:paraId="492D62AE" w14:textId="6D2F8985" w:rsidR="00B02C1E" w:rsidRDefault="00B02C1E" w:rsidP="00207CAC">
      <w:pPr>
        <w:pStyle w:val="ListParagraph"/>
        <w:spacing w:after="0" w:line="240" w:lineRule="auto"/>
        <w:ind w:left="0"/>
        <w:jc w:val="both"/>
        <w:rPr>
          <w:sz w:val="24"/>
          <w:szCs w:val="24"/>
        </w:rPr>
      </w:pPr>
    </w:p>
    <w:p w14:paraId="53BBAB20" w14:textId="54898BE4" w:rsidR="00B02C1E" w:rsidRPr="00AC11FF" w:rsidRDefault="00B02C1E" w:rsidP="00AC11FF">
      <w:pPr>
        <w:pStyle w:val="ListParagraph"/>
        <w:spacing w:after="0" w:line="240" w:lineRule="auto"/>
        <w:ind w:left="0" w:firstLine="720"/>
        <w:jc w:val="both"/>
        <w:rPr>
          <w:sz w:val="24"/>
          <w:szCs w:val="24"/>
        </w:rPr>
      </w:pPr>
      <w:r w:rsidRPr="00AC11FF">
        <w:rPr>
          <w:sz w:val="24"/>
          <w:szCs w:val="24"/>
        </w:rPr>
        <w:t xml:space="preserve">A is a linear transformation from a vector space and </w:t>
      </w:r>
      <w:r w:rsidRPr="00AC11FF">
        <w:rPr>
          <w:noProof/>
          <w:sz w:val="24"/>
          <w:szCs w:val="24"/>
        </w:rPr>
        <w:drawing>
          <wp:inline distT="0" distB="0" distL="0" distR="0" wp14:anchorId="529EBB1C" wp14:editId="2E7CF8EA">
            <wp:extent cx="152408" cy="190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8" cy="190510"/>
                    </a:xfrm>
                    <a:prstGeom prst="rect">
                      <a:avLst/>
                    </a:prstGeom>
                  </pic:spPr>
                </pic:pic>
              </a:graphicData>
            </a:graphic>
          </wp:inline>
        </w:drawing>
      </w:r>
      <w:r w:rsidRPr="00AC11FF">
        <w:rPr>
          <w:sz w:val="24"/>
          <w:szCs w:val="24"/>
        </w:rPr>
        <w:t xml:space="preserve"> is a nonzero vector, then eigen vector of A if</w:t>
      </w:r>
      <w:r w:rsidRPr="00AC11FF">
        <w:rPr>
          <w:noProof/>
          <w:sz w:val="24"/>
          <w:szCs w:val="24"/>
        </w:rPr>
        <w:drawing>
          <wp:inline distT="0" distB="0" distL="0" distR="0" wp14:anchorId="43C8B733" wp14:editId="0628EAAF">
            <wp:extent cx="234962" cy="2159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 cy="215911"/>
                    </a:xfrm>
                    <a:prstGeom prst="rect">
                      <a:avLst/>
                    </a:prstGeom>
                  </pic:spPr>
                </pic:pic>
              </a:graphicData>
            </a:graphic>
          </wp:inline>
        </w:drawing>
      </w:r>
      <w:r w:rsidRPr="00AC11FF">
        <w:rPr>
          <w:sz w:val="24"/>
          <w:szCs w:val="24"/>
        </w:rPr>
        <w:t xml:space="preserve"> is a scalar multiple of </w:t>
      </w:r>
      <w:r w:rsidRPr="00AC11FF">
        <w:rPr>
          <w:noProof/>
          <w:sz w:val="24"/>
          <w:szCs w:val="24"/>
        </w:rPr>
        <w:drawing>
          <wp:inline distT="0" distB="0" distL="0" distR="0" wp14:anchorId="7C0823AB" wp14:editId="5F4D5D9E">
            <wp:extent cx="152408" cy="190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8" cy="190510"/>
                    </a:xfrm>
                    <a:prstGeom prst="rect">
                      <a:avLst/>
                    </a:prstGeom>
                  </pic:spPr>
                </pic:pic>
              </a:graphicData>
            </a:graphic>
          </wp:inline>
        </w:drawing>
      </w:r>
      <w:r w:rsidRPr="00AC11FF">
        <w:rPr>
          <w:sz w:val="24"/>
          <w:szCs w:val="24"/>
        </w:rPr>
        <w:t>. The condition can be written as the following equation</w:t>
      </w:r>
      <w:r w:rsidR="00AC11FF" w:rsidRPr="00AC11FF">
        <w:rPr>
          <w:sz w:val="24"/>
          <w:szCs w:val="24"/>
        </w:rPr>
        <w:t>:</w:t>
      </w:r>
    </w:p>
    <w:p w14:paraId="35E4CC78" w14:textId="1000DC50" w:rsidR="00AC11FF" w:rsidRPr="00AC11FF" w:rsidRDefault="00AC11FF" w:rsidP="00AC11FF">
      <w:pPr>
        <w:pStyle w:val="ListParagraph"/>
        <w:spacing w:after="0" w:line="240" w:lineRule="auto"/>
        <w:ind w:left="2835"/>
        <w:jc w:val="both"/>
        <w:rPr>
          <w:sz w:val="24"/>
          <w:szCs w:val="24"/>
        </w:rPr>
      </w:pPr>
      <w:r w:rsidRPr="00AC11FF">
        <w:rPr>
          <w:noProof/>
          <w:sz w:val="24"/>
          <w:szCs w:val="24"/>
        </w:rPr>
        <w:drawing>
          <wp:inline distT="0" distB="0" distL="0" distR="0" wp14:anchorId="0E1C7353" wp14:editId="7480E5E8">
            <wp:extent cx="882695" cy="292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2695" cy="292115"/>
                    </a:xfrm>
                    <a:prstGeom prst="rect">
                      <a:avLst/>
                    </a:prstGeom>
                  </pic:spPr>
                </pic:pic>
              </a:graphicData>
            </a:graphic>
          </wp:inline>
        </w:drawing>
      </w:r>
    </w:p>
    <w:p w14:paraId="2E6AA3E8" w14:textId="77777777" w:rsidR="00AC11FF" w:rsidRDefault="00AC11FF" w:rsidP="00AC11FF">
      <w:pPr>
        <w:pStyle w:val="ListParagraph"/>
        <w:spacing w:after="0" w:line="240" w:lineRule="auto"/>
        <w:ind w:left="0" w:firstLine="720"/>
        <w:jc w:val="both"/>
        <w:rPr>
          <w:sz w:val="24"/>
          <w:szCs w:val="24"/>
        </w:rPr>
      </w:pPr>
      <w:r w:rsidRPr="00AC11FF">
        <w:rPr>
          <w:sz w:val="24"/>
          <w:szCs w:val="24"/>
        </w:rPr>
        <w:t xml:space="preserve">In the </w:t>
      </w:r>
      <w:r>
        <w:rPr>
          <w:sz w:val="24"/>
          <w:szCs w:val="24"/>
        </w:rPr>
        <w:t>above</w:t>
      </w:r>
      <w:r w:rsidRPr="00AC11FF">
        <w:rPr>
          <w:sz w:val="24"/>
          <w:szCs w:val="24"/>
        </w:rPr>
        <w:t xml:space="preserve"> equation, </w:t>
      </w:r>
      <w:r w:rsidRPr="00AC11FF">
        <w:rPr>
          <w:noProof/>
          <w:sz w:val="24"/>
          <w:szCs w:val="24"/>
        </w:rPr>
        <w:drawing>
          <wp:inline distT="0" distB="0" distL="0" distR="0" wp14:anchorId="37B0D5FC" wp14:editId="160DEB9F">
            <wp:extent cx="152408" cy="190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8" cy="190510"/>
                    </a:xfrm>
                    <a:prstGeom prst="rect">
                      <a:avLst/>
                    </a:prstGeom>
                  </pic:spPr>
                </pic:pic>
              </a:graphicData>
            </a:graphic>
          </wp:inline>
        </w:drawing>
      </w:r>
      <w:r w:rsidRPr="00AC11FF">
        <w:rPr>
          <w:sz w:val="24"/>
          <w:szCs w:val="24"/>
        </w:rPr>
        <w:t xml:space="preserve"> is an eigenvector, A is a square matrix, and λ is a scalar called an eigenvalue. </w:t>
      </w:r>
    </w:p>
    <w:p w14:paraId="01F38FB6" w14:textId="77777777" w:rsidR="00FC3D10" w:rsidRDefault="00AC11FF" w:rsidP="00AC11FF">
      <w:pPr>
        <w:pStyle w:val="ListParagraph"/>
        <w:spacing w:after="0" w:line="240" w:lineRule="auto"/>
        <w:ind w:left="0" w:firstLine="720"/>
        <w:jc w:val="both"/>
        <w:rPr>
          <w:sz w:val="24"/>
          <w:szCs w:val="24"/>
        </w:rPr>
      </w:pPr>
      <w:r w:rsidRPr="00AC11FF">
        <w:rPr>
          <w:sz w:val="24"/>
          <w:szCs w:val="24"/>
        </w:rPr>
        <w:t xml:space="preserve">The direction of an eigenvector remains the same after it has been transformed by A; only its magnitude has changed, as indicated by the eigenvalue, </w:t>
      </w:r>
      <w:proofErr w:type="gramStart"/>
      <w:r w:rsidRPr="00AC11FF">
        <w:rPr>
          <w:sz w:val="24"/>
          <w:szCs w:val="24"/>
        </w:rPr>
        <w:t>That</w:t>
      </w:r>
      <w:proofErr w:type="gramEnd"/>
      <w:r w:rsidRPr="00AC11FF">
        <w:rPr>
          <w:sz w:val="24"/>
          <w:szCs w:val="24"/>
        </w:rPr>
        <w:t xml:space="preserve"> is, multiplying a matrix by one of its eigenvectors is equal to scaling the eigenvector, which is a compact representation of the original matrix. </w:t>
      </w:r>
    </w:p>
    <w:p w14:paraId="0C109340" w14:textId="15BF610E" w:rsidR="00AC11FF" w:rsidRDefault="00AC11FF" w:rsidP="00AC11FF">
      <w:pPr>
        <w:pStyle w:val="ListParagraph"/>
        <w:spacing w:after="0" w:line="240" w:lineRule="auto"/>
        <w:ind w:left="0" w:firstLine="720"/>
        <w:jc w:val="both"/>
        <w:rPr>
          <w:sz w:val="24"/>
          <w:szCs w:val="24"/>
        </w:rPr>
      </w:pPr>
      <w:r w:rsidRPr="00AC11FF">
        <w:rPr>
          <w:sz w:val="24"/>
          <w:szCs w:val="24"/>
        </w:rPr>
        <w:t>The following graph describes eigenvectors and eigenvalues in a graphical representation in a 2D space:</w:t>
      </w:r>
    </w:p>
    <w:p w14:paraId="69FB1FAA" w14:textId="77777777" w:rsidR="0028623A" w:rsidRDefault="0028623A" w:rsidP="00AC11FF">
      <w:pPr>
        <w:pStyle w:val="ListParagraph"/>
        <w:spacing w:after="0" w:line="240" w:lineRule="auto"/>
        <w:ind w:left="0" w:firstLine="720"/>
        <w:jc w:val="both"/>
        <w:rPr>
          <w:sz w:val="24"/>
          <w:szCs w:val="24"/>
        </w:rPr>
      </w:pPr>
    </w:p>
    <w:p w14:paraId="1A12343D" w14:textId="66093F49" w:rsidR="00FC3D10" w:rsidRDefault="00FC3D10" w:rsidP="00B52325">
      <w:pPr>
        <w:pStyle w:val="ListParagraph"/>
        <w:spacing w:after="0" w:line="240" w:lineRule="auto"/>
        <w:ind w:left="2835"/>
        <w:jc w:val="both"/>
        <w:rPr>
          <w:sz w:val="24"/>
          <w:szCs w:val="24"/>
        </w:rPr>
      </w:pPr>
      <w:r w:rsidRPr="00FC3D10">
        <w:rPr>
          <w:noProof/>
          <w:sz w:val="24"/>
          <w:szCs w:val="24"/>
        </w:rPr>
        <w:drawing>
          <wp:inline distT="0" distB="0" distL="0" distR="0" wp14:anchorId="0BFB44AE" wp14:editId="41868002">
            <wp:extent cx="2895749" cy="2425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749" cy="2425825"/>
                    </a:xfrm>
                    <a:prstGeom prst="rect">
                      <a:avLst/>
                    </a:prstGeom>
                  </pic:spPr>
                </pic:pic>
              </a:graphicData>
            </a:graphic>
          </wp:inline>
        </w:drawing>
      </w:r>
    </w:p>
    <w:p w14:paraId="0BCDD167" w14:textId="77777777" w:rsidR="00FB75BC" w:rsidRDefault="00FB75BC" w:rsidP="00B52325">
      <w:pPr>
        <w:pStyle w:val="ListParagraph"/>
        <w:spacing w:after="0" w:line="240" w:lineRule="auto"/>
        <w:ind w:left="2835"/>
        <w:jc w:val="both"/>
        <w:rPr>
          <w:sz w:val="24"/>
          <w:szCs w:val="24"/>
        </w:rPr>
      </w:pPr>
    </w:p>
    <w:p w14:paraId="5939E4E1" w14:textId="039F8BDE" w:rsidR="00FB75BC" w:rsidRDefault="00FB75BC" w:rsidP="008D0E6B">
      <w:pPr>
        <w:spacing w:after="0" w:line="240" w:lineRule="auto"/>
        <w:ind w:firstLine="720"/>
        <w:jc w:val="both"/>
      </w:pPr>
      <w:r>
        <w:t>The following example describes how to calculate eigenvectors and eigenvalues from the square matrix</w:t>
      </w:r>
      <w:r w:rsidR="008D0E6B">
        <w:t>.</w:t>
      </w:r>
      <w:r>
        <w:t xml:space="preserve"> Note</w:t>
      </w:r>
      <w:r w:rsidR="008D0E6B">
        <w:t>:</w:t>
      </w:r>
      <w:r>
        <w:t xml:space="preserve"> eigenvectors and eigenvalues can be calculated only for square matrices</w:t>
      </w:r>
      <w:r w:rsidR="008D0E6B">
        <w:t>.</w:t>
      </w:r>
    </w:p>
    <w:p w14:paraId="14846DA8" w14:textId="65970294" w:rsidR="00FB75BC" w:rsidRDefault="00FB75BC" w:rsidP="008D0E6B">
      <w:pPr>
        <w:pStyle w:val="ListParagraph"/>
        <w:spacing w:after="0" w:line="240" w:lineRule="auto"/>
        <w:ind w:left="3969"/>
        <w:jc w:val="both"/>
        <w:rPr>
          <w:sz w:val="24"/>
          <w:szCs w:val="24"/>
        </w:rPr>
      </w:pPr>
      <w:r w:rsidRPr="00FB75BC">
        <w:rPr>
          <w:noProof/>
          <w:sz w:val="24"/>
          <w:szCs w:val="24"/>
        </w:rPr>
        <w:drawing>
          <wp:inline distT="0" distB="0" distL="0" distR="0" wp14:anchorId="0D4B91EC" wp14:editId="2729D1C5">
            <wp:extent cx="997001" cy="438173"/>
            <wp:effectExtent l="0" t="0" r="0" b="0"/>
            <wp:docPr id="24" name="Picture 24"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ext&#10;&#10;Description automatically generated with medium confidence"/>
                    <pic:cNvPicPr/>
                  </pic:nvPicPr>
                  <pic:blipFill>
                    <a:blip r:embed="rId26"/>
                    <a:stretch>
                      <a:fillRect/>
                    </a:stretch>
                  </pic:blipFill>
                  <pic:spPr>
                    <a:xfrm>
                      <a:off x="0" y="0"/>
                      <a:ext cx="997001" cy="438173"/>
                    </a:xfrm>
                    <a:prstGeom prst="rect">
                      <a:avLst/>
                    </a:prstGeom>
                  </pic:spPr>
                </pic:pic>
              </a:graphicData>
            </a:graphic>
          </wp:inline>
        </w:drawing>
      </w:r>
    </w:p>
    <w:p w14:paraId="6D4AC307" w14:textId="77777777" w:rsidR="008D0E6B" w:rsidRDefault="008D0E6B" w:rsidP="008D0E6B">
      <w:pPr>
        <w:pStyle w:val="ListParagraph"/>
        <w:spacing w:after="0" w:line="240" w:lineRule="auto"/>
        <w:ind w:left="3969"/>
        <w:jc w:val="both"/>
        <w:rPr>
          <w:sz w:val="24"/>
          <w:szCs w:val="24"/>
        </w:rPr>
      </w:pPr>
    </w:p>
    <w:p w14:paraId="4D1CB8BC" w14:textId="33B11CD0" w:rsidR="00FB75BC" w:rsidRDefault="008D0E6B" w:rsidP="00FB75BC">
      <w:pPr>
        <w:pStyle w:val="ListParagraph"/>
        <w:spacing w:after="0" w:line="240" w:lineRule="auto"/>
        <w:ind w:left="0" w:firstLine="720"/>
        <w:jc w:val="both"/>
      </w:pPr>
      <w:r>
        <w:t>T</w:t>
      </w:r>
      <w:r w:rsidR="00FB75BC">
        <w:t>he product of A and any eigenvector of A must be equal to the eigenvector multiplied by the magnitude of eigenvalue:</w:t>
      </w:r>
    </w:p>
    <w:p w14:paraId="2FD06F09" w14:textId="02C15A9E" w:rsidR="00FB75BC" w:rsidRDefault="00FB75BC" w:rsidP="00594581">
      <w:pPr>
        <w:pStyle w:val="ListParagraph"/>
        <w:spacing w:after="0" w:line="240" w:lineRule="auto"/>
        <w:ind w:left="3969"/>
        <w:jc w:val="both"/>
        <w:rPr>
          <w:sz w:val="24"/>
          <w:szCs w:val="24"/>
        </w:rPr>
      </w:pPr>
      <w:r w:rsidRPr="00FB75BC">
        <w:rPr>
          <w:noProof/>
          <w:sz w:val="24"/>
          <w:szCs w:val="24"/>
        </w:rPr>
        <w:drawing>
          <wp:inline distT="0" distB="0" distL="0" distR="0" wp14:anchorId="0E2A9A51" wp14:editId="136EDBF0">
            <wp:extent cx="2425825" cy="768389"/>
            <wp:effectExtent l="0" t="0" r="0" b="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27"/>
                    <a:stretch>
                      <a:fillRect/>
                    </a:stretch>
                  </pic:blipFill>
                  <pic:spPr>
                    <a:xfrm>
                      <a:off x="0" y="0"/>
                      <a:ext cx="2425825" cy="768389"/>
                    </a:xfrm>
                    <a:prstGeom prst="rect">
                      <a:avLst/>
                    </a:prstGeom>
                  </pic:spPr>
                </pic:pic>
              </a:graphicData>
            </a:graphic>
          </wp:inline>
        </w:drawing>
      </w:r>
    </w:p>
    <w:p w14:paraId="4EBE1472" w14:textId="0CCE05A1" w:rsidR="003A4E3B" w:rsidRDefault="003A4E3B" w:rsidP="00FB75BC">
      <w:pPr>
        <w:pStyle w:val="ListParagraph"/>
        <w:spacing w:after="0" w:line="240" w:lineRule="auto"/>
        <w:ind w:left="0" w:firstLine="720"/>
        <w:jc w:val="both"/>
      </w:pPr>
      <w:r>
        <w:t xml:space="preserve">A characteristic equation states that the determinant of the matrix, that is the difference between the data matrix and the product of the identity </w:t>
      </w:r>
      <w:proofErr w:type="gramStart"/>
      <w:r>
        <w:t>matrix</w:t>
      </w:r>
      <w:proofErr w:type="gramEnd"/>
      <w:r>
        <w:t xml:space="preserve"> and an eigenvalue is 0.</w:t>
      </w:r>
    </w:p>
    <w:p w14:paraId="56BAB2D3" w14:textId="3269F273" w:rsidR="003A4E3B" w:rsidRDefault="003A4E3B" w:rsidP="00594581">
      <w:pPr>
        <w:pStyle w:val="ListParagraph"/>
        <w:spacing w:after="0" w:line="240" w:lineRule="auto"/>
        <w:ind w:left="3969" w:firstLine="11"/>
        <w:jc w:val="both"/>
        <w:rPr>
          <w:sz w:val="24"/>
          <w:szCs w:val="24"/>
        </w:rPr>
      </w:pPr>
      <w:r w:rsidRPr="003A4E3B">
        <w:rPr>
          <w:noProof/>
          <w:sz w:val="24"/>
          <w:szCs w:val="24"/>
        </w:rPr>
        <w:lastRenderedPageBreak/>
        <w:drawing>
          <wp:inline distT="0" distB="0" distL="0" distR="0" wp14:anchorId="529DFC5D" wp14:editId="11E74D3C">
            <wp:extent cx="2749691" cy="438173"/>
            <wp:effectExtent l="0" t="0" r="0" b="0"/>
            <wp:docPr id="26" name="Picture 2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10;&#10;Description automatically generated"/>
                    <pic:cNvPicPr/>
                  </pic:nvPicPr>
                  <pic:blipFill>
                    <a:blip r:embed="rId28"/>
                    <a:stretch>
                      <a:fillRect/>
                    </a:stretch>
                  </pic:blipFill>
                  <pic:spPr>
                    <a:xfrm>
                      <a:off x="0" y="0"/>
                      <a:ext cx="2749691" cy="438173"/>
                    </a:xfrm>
                    <a:prstGeom prst="rect">
                      <a:avLst/>
                    </a:prstGeom>
                  </pic:spPr>
                </pic:pic>
              </a:graphicData>
            </a:graphic>
          </wp:inline>
        </w:drawing>
      </w:r>
    </w:p>
    <w:p w14:paraId="2586E445" w14:textId="5566D431" w:rsidR="00594581" w:rsidRPr="00594581" w:rsidRDefault="00594581" w:rsidP="00594581">
      <w:pPr>
        <w:pStyle w:val="ListParagraph"/>
        <w:spacing w:after="0" w:line="240" w:lineRule="auto"/>
        <w:ind w:left="3260" w:firstLine="720"/>
        <w:jc w:val="both"/>
        <w:rPr>
          <w:color w:val="FF0000"/>
          <w:sz w:val="24"/>
          <w:szCs w:val="24"/>
        </w:rPr>
      </w:pPr>
      <w:r>
        <w:rPr>
          <w:color w:val="FF0000"/>
          <w:sz w:val="24"/>
          <w:szCs w:val="24"/>
        </w:rPr>
        <w:t xml:space="preserve">  </w:t>
      </w:r>
      <w:r w:rsidRPr="00594581">
        <w:rPr>
          <w:color w:val="FF0000"/>
          <w:sz w:val="24"/>
          <w:szCs w:val="24"/>
        </w:rPr>
        <w:t>(2-</w:t>
      </w:r>
      <w:proofErr w:type="gramStart"/>
      <w:r w:rsidRPr="00594581">
        <w:rPr>
          <w:rFonts w:cstheme="minorHAnsi"/>
          <w:color w:val="FF0000"/>
          <w:sz w:val="24"/>
          <w:szCs w:val="24"/>
        </w:rPr>
        <w:t>λ</w:t>
      </w:r>
      <w:r w:rsidRPr="00594581">
        <w:rPr>
          <w:color w:val="FF0000"/>
          <w:sz w:val="24"/>
          <w:szCs w:val="24"/>
        </w:rPr>
        <w:t>)(</w:t>
      </w:r>
      <w:proofErr w:type="gramEnd"/>
      <w:r w:rsidRPr="00594581">
        <w:rPr>
          <w:color w:val="FF0000"/>
          <w:sz w:val="24"/>
          <w:szCs w:val="24"/>
        </w:rPr>
        <w:t>-6-</w:t>
      </w:r>
      <w:r w:rsidRPr="00594581">
        <w:rPr>
          <w:rFonts w:cstheme="minorHAnsi"/>
          <w:color w:val="FF0000"/>
          <w:sz w:val="24"/>
          <w:szCs w:val="24"/>
        </w:rPr>
        <w:t>λ</w:t>
      </w:r>
      <w:r w:rsidRPr="00594581">
        <w:rPr>
          <w:color w:val="FF0000"/>
          <w:sz w:val="24"/>
          <w:szCs w:val="24"/>
        </w:rPr>
        <w:t>) – (-16)</w:t>
      </w:r>
    </w:p>
    <w:p w14:paraId="723F93BE" w14:textId="4BD0A70F" w:rsidR="003A4E3B" w:rsidRDefault="003A4E3B" w:rsidP="00FB75BC">
      <w:pPr>
        <w:pStyle w:val="ListParagraph"/>
        <w:spacing w:after="0" w:line="240" w:lineRule="auto"/>
        <w:ind w:left="0" w:firstLine="720"/>
        <w:jc w:val="both"/>
      </w:pPr>
      <w:r>
        <w:t>Both eigenvalues for the preceding matrix are equal to -2. We can use eigenvalues to substitute for eigenvectors in an equation:</w:t>
      </w:r>
    </w:p>
    <w:p w14:paraId="1EA5C26B" w14:textId="65DF5A08" w:rsidR="003A4E3B" w:rsidRDefault="003A4E3B" w:rsidP="00594581">
      <w:pPr>
        <w:pStyle w:val="ListParagraph"/>
        <w:spacing w:after="0" w:line="240" w:lineRule="auto"/>
        <w:ind w:left="3969"/>
        <w:jc w:val="both"/>
        <w:rPr>
          <w:sz w:val="24"/>
          <w:szCs w:val="24"/>
        </w:rPr>
      </w:pPr>
      <w:r w:rsidRPr="003A4E3B">
        <w:rPr>
          <w:noProof/>
          <w:sz w:val="24"/>
          <w:szCs w:val="24"/>
        </w:rPr>
        <w:drawing>
          <wp:inline distT="0" distB="0" distL="0" distR="0" wp14:anchorId="64913604" wp14:editId="31D224ED">
            <wp:extent cx="2844946" cy="1435174"/>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9"/>
                    <a:stretch>
                      <a:fillRect/>
                    </a:stretch>
                  </pic:blipFill>
                  <pic:spPr>
                    <a:xfrm>
                      <a:off x="0" y="0"/>
                      <a:ext cx="2844946" cy="1435174"/>
                    </a:xfrm>
                    <a:prstGeom prst="rect">
                      <a:avLst/>
                    </a:prstGeom>
                  </pic:spPr>
                </pic:pic>
              </a:graphicData>
            </a:graphic>
          </wp:inline>
        </w:drawing>
      </w:r>
    </w:p>
    <w:p w14:paraId="448DDF1D" w14:textId="1E2D7CF0" w:rsidR="003A4E3B" w:rsidRDefault="003A4E3B" w:rsidP="00FB75BC">
      <w:pPr>
        <w:pStyle w:val="ListParagraph"/>
        <w:spacing w:after="0" w:line="240" w:lineRule="auto"/>
        <w:ind w:left="0" w:firstLine="720"/>
        <w:jc w:val="both"/>
      </w:pPr>
      <w:r>
        <w:t>Substituting the value of eigenvalue in the preceding equation, we will obtain the following formula:</w:t>
      </w:r>
    </w:p>
    <w:p w14:paraId="521ED11D" w14:textId="36686F53" w:rsidR="003A4E3B" w:rsidRDefault="003A4E3B" w:rsidP="00FB75BC">
      <w:pPr>
        <w:pStyle w:val="ListParagraph"/>
        <w:spacing w:after="0" w:line="240" w:lineRule="auto"/>
        <w:ind w:left="0" w:firstLine="720"/>
        <w:jc w:val="both"/>
        <w:rPr>
          <w:sz w:val="24"/>
          <w:szCs w:val="24"/>
        </w:rPr>
      </w:pPr>
      <w:r w:rsidRPr="003A4E3B">
        <w:rPr>
          <w:noProof/>
          <w:sz w:val="24"/>
          <w:szCs w:val="24"/>
        </w:rPr>
        <w:drawing>
          <wp:inline distT="0" distB="0" distL="0" distR="0" wp14:anchorId="5E0136C3" wp14:editId="6F9EB3E6">
            <wp:extent cx="3048157" cy="406421"/>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stretch>
                      <a:fillRect/>
                    </a:stretch>
                  </pic:blipFill>
                  <pic:spPr>
                    <a:xfrm>
                      <a:off x="0" y="0"/>
                      <a:ext cx="3048157" cy="406421"/>
                    </a:xfrm>
                    <a:prstGeom prst="rect">
                      <a:avLst/>
                    </a:prstGeom>
                  </pic:spPr>
                </pic:pic>
              </a:graphicData>
            </a:graphic>
          </wp:inline>
        </w:drawing>
      </w:r>
    </w:p>
    <w:p w14:paraId="5F8384DD" w14:textId="656F1AEC" w:rsidR="003A4E3B" w:rsidRDefault="003A4E3B" w:rsidP="00FB75BC">
      <w:pPr>
        <w:pStyle w:val="ListParagraph"/>
        <w:spacing w:after="0" w:line="240" w:lineRule="auto"/>
        <w:ind w:left="0" w:firstLine="720"/>
        <w:jc w:val="both"/>
      </w:pPr>
      <w:r>
        <w:t>The preceding equation can be rewritten as a system of equations, as follows:</w:t>
      </w:r>
    </w:p>
    <w:p w14:paraId="7268BB2E" w14:textId="0890AA1D" w:rsidR="003A4E3B" w:rsidRDefault="003A4E3B" w:rsidP="00FB75BC">
      <w:pPr>
        <w:pStyle w:val="ListParagraph"/>
        <w:spacing w:after="0" w:line="240" w:lineRule="auto"/>
        <w:ind w:left="0" w:firstLine="720"/>
        <w:jc w:val="both"/>
        <w:rPr>
          <w:sz w:val="24"/>
          <w:szCs w:val="24"/>
        </w:rPr>
      </w:pPr>
      <w:r w:rsidRPr="003A4E3B">
        <w:rPr>
          <w:noProof/>
          <w:sz w:val="24"/>
          <w:szCs w:val="24"/>
        </w:rPr>
        <w:drawing>
          <wp:inline distT="0" distB="0" distL="0" distR="0" wp14:anchorId="26F4F84D" wp14:editId="1EE66A81">
            <wp:extent cx="1473276" cy="514376"/>
            <wp:effectExtent l="0" t="0" r="0"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1"/>
                    <a:stretch>
                      <a:fillRect/>
                    </a:stretch>
                  </pic:blipFill>
                  <pic:spPr>
                    <a:xfrm>
                      <a:off x="0" y="0"/>
                      <a:ext cx="1473276" cy="514376"/>
                    </a:xfrm>
                    <a:prstGeom prst="rect">
                      <a:avLst/>
                    </a:prstGeom>
                  </pic:spPr>
                </pic:pic>
              </a:graphicData>
            </a:graphic>
          </wp:inline>
        </w:drawing>
      </w:r>
    </w:p>
    <w:p w14:paraId="30DAC672" w14:textId="581B2793" w:rsidR="003A4E3B" w:rsidRDefault="003A4E3B" w:rsidP="00FB75BC">
      <w:pPr>
        <w:pStyle w:val="ListParagraph"/>
        <w:spacing w:after="0" w:line="240" w:lineRule="auto"/>
        <w:ind w:left="0" w:firstLine="720"/>
        <w:jc w:val="both"/>
      </w:pPr>
      <w:r>
        <w:t>This equation indicates it can have multiple solutions of eigenvectors we can substitute with any values which hold the preceding equation for verification of equation. Here, we have used the vector [1 1] for verification, which seems to be proved.</w:t>
      </w:r>
    </w:p>
    <w:p w14:paraId="24CA1F33" w14:textId="2E705D80" w:rsidR="00D24755" w:rsidRDefault="00D24755" w:rsidP="00FB75BC">
      <w:pPr>
        <w:pStyle w:val="ListParagraph"/>
        <w:spacing w:after="0" w:line="240" w:lineRule="auto"/>
        <w:ind w:left="0" w:firstLine="720"/>
        <w:jc w:val="both"/>
        <w:rPr>
          <w:sz w:val="24"/>
          <w:szCs w:val="24"/>
        </w:rPr>
      </w:pPr>
      <w:r w:rsidRPr="00D24755">
        <w:rPr>
          <w:noProof/>
          <w:sz w:val="24"/>
          <w:szCs w:val="24"/>
        </w:rPr>
        <w:drawing>
          <wp:inline distT="0" distB="0" distL="0" distR="0" wp14:anchorId="61E0D1F8" wp14:editId="08E403BF">
            <wp:extent cx="1930499" cy="349268"/>
            <wp:effectExtent l="0" t="0" r="0" b="0"/>
            <wp:docPr id="30" name="Picture 3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ock&#10;&#10;Description automatically generated"/>
                    <pic:cNvPicPr/>
                  </pic:nvPicPr>
                  <pic:blipFill>
                    <a:blip r:embed="rId32"/>
                    <a:stretch>
                      <a:fillRect/>
                    </a:stretch>
                  </pic:blipFill>
                  <pic:spPr>
                    <a:xfrm>
                      <a:off x="0" y="0"/>
                      <a:ext cx="1930499" cy="349268"/>
                    </a:xfrm>
                    <a:prstGeom prst="rect">
                      <a:avLst/>
                    </a:prstGeom>
                  </pic:spPr>
                </pic:pic>
              </a:graphicData>
            </a:graphic>
          </wp:inline>
        </w:drawing>
      </w:r>
    </w:p>
    <w:p w14:paraId="27BFCA4C" w14:textId="53A98CD0" w:rsidR="00D24755" w:rsidRDefault="00D24755" w:rsidP="00FB75BC">
      <w:pPr>
        <w:pStyle w:val="ListParagraph"/>
        <w:spacing w:after="0" w:line="240" w:lineRule="auto"/>
        <w:ind w:left="0" w:firstLine="720"/>
        <w:jc w:val="both"/>
      </w:pPr>
      <w:r>
        <w:t>PCA needs unit eigenvectors to be used in calculations, hence we need to divide the same with the norm or we need to normalize the eigenvector. The 2-norm equation is shown as follows:</w:t>
      </w:r>
    </w:p>
    <w:p w14:paraId="2A8BE2AD" w14:textId="27886C30" w:rsidR="00D24755" w:rsidRDefault="00D24755" w:rsidP="00FB75BC">
      <w:pPr>
        <w:pStyle w:val="ListParagraph"/>
        <w:spacing w:after="0" w:line="240" w:lineRule="auto"/>
        <w:ind w:left="0" w:firstLine="720"/>
        <w:jc w:val="both"/>
        <w:rPr>
          <w:sz w:val="24"/>
          <w:szCs w:val="24"/>
        </w:rPr>
      </w:pPr>
      <w:r w:rsidRPr="00D24755">
        <w:rPr>
          <w:noProof/>
          <w:sz w:val="24"/>
          <w:szCs w:val="24"/>
        </w:rPr>
        <w:drawing>
          <wp:inline distT="0" distB="0" distL="0" distR="0" wp14:anchorId="2A2CB0C4" wp14:editId="0F86200E">
            <wp:extent cx="1816193" cy="438173"/>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33"/>
                    <a:stretch>
                      <a:fillRect/>
                    </a:stretch>
                  </pic:blipFill>
                  <pic:spPr>
                    <a:xfrm>
                      <a:off x="0" y="0"/>
                      <a:ext cx="1816193" cy="438173"/>
                    </a:xfrm>
                    <a:prstGeom prst="rect">
                      <a:avLst/>
                    </a:prstGeom>
                  </pic:spPr>
                </pic:pic>
              </a:graphicData>
            </a:graphic>
          </wp:inline>
        </w:drawing>
      </w:r>
    </w:p>
    <w:p w14:paraId="37AB42A2" w14:textId="6C19347A" w:rsidR="00D24755" w:rsidRDefault="00D24755" w:rsidP="00FB75BC">
      <w:pPr>
        <w:pStyle w:val="ListParagraph"/>
        <w:spacing w:after="0" w:line="240" w:lineRule="auto"/>
        <w:ind w:left="0" w:firstLine="720"/>
        <w:jc w:val="both"/>
      </w:pPr>
      <w:r>
        <w:t>The norm of the output vector is calculated as follows:</w:t>
      </w:r>
    </w:p>
    <w:p w14:paraId="7267FD8C" w14:textId="77777777" w:rsidR="00D24755" w:rsidRDefault="00D24755" w:rsidP="00FB75BC">
      <w:pPr>
        <w:pStyle w:val="ListParagraph"/>
        <w:spacing w:after="0" w:line="240" w:lineRule="auto"/>
        <w:ind w:left="0" w:firstLine="720"/>
        <w:jc w:val="both"/>
      </w:pPr>
      <w:r w:rsidRPr="00D24755">
        <w:rPr>
          <w:noProof/>
          <w:sz w:val="24"/>
          <w:szCs w:val="24"/>
        </w:rPr>
        <w:drawing>
          <wp:inline distT="0" distB="0" distL="0" distR="0" wp14:anchorId="510D4A21" wp14:editId="05E1A930">
            <wp:extent cx="1644735" cy="387370"/>
            <wp:effectExtent l="0" t="0" r="0" b="0"/>
            <wp:docPr id="32" name="Picture 3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lock&#10;&#10;Description automatically generated"/>
                    <pic:cNvPicPr/>
                  </pic:nvPicPr>
                  <pic:blipFill>
                    <a:blip r:embed="rId34"/>
                    <a:stretch>
                      <a:fillRect/>
                    </a:stretch>
                  </pic:blipFill>
                  <pic:spPr>
                    <a:xfrm>
                      <a:off x="0" y="0"/>
                      <a:ext cx="1644735" cy="387370"/>
                    </a:xfrm>
                    <a:prstGeom prst="rect">
                      <a:avLst/>
                    </a:prstGeom>
                  </pic:spPr>
                </pic:pic>
              </a:graphicData>
            </a:graphic>
          </wp:inline>
        </w:drawing>
      </w:r>
    </w:p>
    <w:p w14:paraId="1DFF0D34" w14:textId="5B71AA14" w:rsidR="00D24755" w:rsidRDefault="00D24755" w:rsidP="00FB75BC">
      <w:pPr>
        <w:pStyle w:val="ListParagraph"/>
        <w:spacing w:after="0" w:line="240" w:lineRule="auto"/>
        <w:ind w:left="0" w:firstLine="720"/>
        <w:jc w:val="both"/>
      </w:pPr>
      <w:r>
        <w:t>The unit eigenvector is shown as follows:</w:t>
      </w:r>
    </w:p>
    <w:p w14:paraId="3296AF1D" w14:textId="47854443" w:rsidR="00D24755" w:rsidRDefault="00D24755" w:rsidP="00FB75BC">
      <w:pPr>
        <w:pStyle w:val="ListParagraph"/>
        <w:spacing w:after="0" w:line="240" w:lineRule="auto"/>
        <w:ind w:left="0" w:firstLine="720"/>
        <w:jc w:val="both"/>
        <w:rPr>
          <w:sz w:val="24"/>
          <w:szCs w:val="24"/>
        </w:rPr>
      </w:pPr>
      <w:r w:rsidRPr="00D24755">
        <w:rPr>
          <w:noProof/>
          <w:sz w:val="24"/>
          <w:szCs w:val="24"/>
        </w:rPr>
        <w:drawing>
          <wp:inline distT="0" distB="0" distL="0" distR="0" wp14:anchorId="66A80116" wp14:editId="563EA8D2">
            <wp:extent cx="1276416" cy="361969"/>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5"/>
                    <a:stretch>
                      <a:fillRect/>
                    </a:stretch>
                  </pic:blipFill>
                  <pic:spPr>
                    <a:xfrm>
                      <a:off x="0" y="0"/>
                      <a:ext cx="1276416" cy="361969"/>
                    </a:xfrm>
                    <a:prstGeom prst="rect">
                      <a:avLst/>
                    </a:prstGeom>
                  </pic:spPr>
                </pic:pic>
              </a:graphicData>
            </a:graphic>
          </wp:inline>
        </w:drawing>
      </w:r>
    </w:p>
    <w:p w14:paraId="5E98A477" w14:textId="20EA592D" w:rsidR="00AF2B3F" w:rsidRDefault="00AF2B3F" w:rsidP="00FB75BC">
      <w:pPr>
        <w:pStyle w:val="ListParagraph"/>
        <w:spacing w:after="0" w:line="240" w:lineRule="auto"/>
        <w:ind w:left="0" w:firstLine="720"/>
        <w:jc w:val="both"/>
        <w:rPr>
          <w:sz w:val="24"/>
          <w:szCs w:val="24"/>
        </w:rPr>
      </w:pPr>
    </w:p>
    <w:p w14:paraId="72AFCD41" w14:textId="77777777" w:rsidR="00AF2B3F" w:rsidRPr="00AF2B3F" w:rsidRDefault="00AF2B3F" w:rsidP="00AF2B3F">
      <w:pPr>
        <w:pStyle w:val="ListParagraph"/>
        <w:spacing w:after="0" w:line="240" w:lineRule="auto"/>
        <w:ind w:left="0" w:hanging="11"/>
        <w:rPr>
          <w:b/>
          <w:bCs/>
          <w:sz w:val="24"/>
          <w:szCs w:val="24"/>
        </w:rPr>
      </w:pPr>
      <w:r w:rsidRPr="00AF2B3F">
        <w:rPr>
          <w:b/>
          <w:bCs/>
          <w:sz w:val="24"/>
          <w:szCs w:val="24"/>
        </w:rPr>
        <w:t>Singular value decomposition - SVD</w:t>
      </w:r>
    </w:p>
    <w:p w14:paraId="596BD50F" w14:textId="02C68DCA" w:rsidR="00AF2B3F" w:rsidRDefault="00AF2B3F" w:rsidP="00AF2B3F">
      <w:pPr>
        <w:pStyle w:val="ListParagraph"/>
        <w:spacing w:after="0" w:line="240" w:lineRule="auto"/>
        <w:ind w:left="0" w:firstLine="720"/>
        <w:rPr>
          <w:sz w:val="24"/>
          <w:szCs w:val="24"/>
        </w:rPr>
      </w:pPr>
      <w:r w:rsidRPr="00AF2B3F">
        <w:rPr>
          <w:sz w:val="24"/>
          <w:szCs w:val="24"/>
        </w:rPr>
        <w:t>Many implementations of PCA use singular value decomposition to calculate eigenvectors</w:t>
      </w:r>
      <w:r>
        <w:rPr>
          <w:sz w:val="24"/>
          <w:szCs w:val="24"/>
        </w:rPr>
        <w:t xml:space="preserve"> </w:t>
      </w:r>
      <w:r w:rsidRPr="00AF2B3F">
        <w:rPr>
          <w:sz w:val="24"/>
          <w:szCs w:val="24"/>
        </w:rPr>
        <w:t>and eigenvalues. SVD is given by the following equation:</w:t>
      </w:r>
    </w:p>
    <w:p w14:paraId="163A335C" w14:textId="55E6E02B" w:rsidR="00AF2B3F" w:rsidRDefault="00AF2B3F" w:rsidP="00AF2B3F">
      <w:pPr>
        <w:pStyle w:val="ListParagraph"/>
        <w:spacing w:after="0" w:line="240" w:lineRule="auto"/>
        <w:ind w:left="0" w:firstLine="720"/>
        <w:rPr>
          <w:sz w:val="24"/>
          <w:szCs w:val="24"/>
        </w:rPr>
      </w:pPr>
      <w:r w:rsidRPr="00AF2B3F">
        <w:rPr>
          <w:noProof/>
          <w:sz w:val="24"/>
          <w:szCs w:val="24"/>
        </w:rPr>
        <w:drawing>
          <wp:inline distT="0" distB="0" distL="0" distR="0" wp14:anchorId="6C8FA625" wp14:editId="5DE5D9F1">
            <wp:extent cx="4476980" cy="781090"/>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6"/>
                    <a:stretch>
                      <a:fillRect/>
                    </a:stretch>
                  </pic:blipFill>
                  <pic:spPr>
                    <a:xfrm>
                      <a:off x="0" y="0"/>
                      <a:ext cx="4476980" cy="781090"/>
                    </a:xfrm>
                    <a:prstGeom prst="rect">
                      <a:avLst/>
                    </a:prstGeom>
                  </pic:spPr>
                </pic:pic>
              </a:graphicData>
            </a:graphic>
          </wp:inline>
        </w:drawing>
      </w:r>
    </w:p>
    <w:p w14:paraId="6622EE0B" w14:textId="560B9D51" w:rsidR="00AF2B3F" w:rsidRPr="00AF2B3F" w:rsidRDefault="00AF2B3F" w:rsidP="00FC3FD8">
      <w:pPr>
        <w:pStyle w:val="ListParagraph"/>
        <w:spacing w:after="0" w:line="240" w:lineRule="auto"/>
        <w:ind w:left="0" w:firstLine="720"/>
        <w:jc w:val="both"/>
        <w:rPr>
          <w:sz w:val="24"/>
          <w:szCs w:val="24"/>
        </w:rPr>
      </w:pPr>
      <w:r w:rsidRPr="00AF2B3F">
        <w:rPr>
          <w:sz w:val="24"/>
          <w:szCs w:val="24"/>
        </w:rPr>
        <w:t>Columns of U are called left singular vectors of the data matrix, the columns of V are its</w:t>
      </w:r>
      <w:r w:rsidR="00FC3FD8">
        <w:rPr>
          <w:sz w:val="24"/>
          <w:szCs w:val="24"/>
        </w:rPr>
        <w:t xml:space="preserve"> </w:t>
      </w:r>
      <w:r w:rsidRPr="00AF2B3F">
        <w:rPr>
          <w:sz w:val="24"/>
          <w:szCs w:val="24"/>
        </w:rPr>
        <w:t>right singular vectors, and the diagonal entries of are its singular values. Left singular</w:t>
      </w:r>
      <w:r w:rsidR="00FC3FD8">
        <w:rPr>
          <w:sz w:val="24"/>
          <w:szCs w:val="24"/>
        </w:rPr>
        <w:t xml:space="preserve"> </w:t>
      </w:r>
      <w:r w:rsidRPr="00AF2B3F">
        <w:rPr>
          <w:sz w:val="24"/>
          <w:szCs w:val="24"/>
        </w:rPr>
        <w:t>vectors are the eigenvectors of the covariance matrix and the diagonal element of are the</w:t>
      </w:r>
      <w:r w:rsidR="00FC3FD8">
        <w:rPr>
          <w:sz w:val="24"/>
          <w:szCs w:val="24"/>
        </w:rPr>
        <w:t xml:space="preserve"> </w:t>
      </w:r>
      <w:r w:rsidRPr="00AF2B3F">
        <w:rPr>
          <w:sz w:val="24"/>
          <w:szCs w:val="24"/>
        </w:rPr>
        <w:t>square roots of the eigenvalues of the covariance matrix.</w:t>
      </w:r>
    </w:p>
    <w:p w14:paraId="651303D8" w14:textId="77777777" w:rsidR="00AF2B3F" w:rsidRPr="00AF2B3F" w:rsidRDefault="00AF2B3F" w:rsidP="00AF2B3F">
      <w:pPr>
        <w:pStyle w:val="ListParagraph"/>
        <w:spacing w:after="0" w:line="240" w:lineRule="auto"/>
        <w:ind w:left="0" w:hanging="11"/>
        <w:jc w:val="both"/>
        <w:rPr>
          <w:sz w:val="24"/>
          <w:szCs w:val="24"/>
        </w:rPr>
      </w:pPr>
      <w:r w:rsidRPr="00AF2B3F">
        <w:rPr>
          <w:sz w:val="24"/>
          <w:szCs w:val="24"/>
        </w:rPr>
        <w:lastRenderedPageBreak/>
        <w:t>Before proceeding with SVD, it would be advisable to understand a few advantages and</w:t>
      </w:r>
    </w:p>
    <w:p w14:paraId="1532C7DC" w14:textId="3DA9A394" w:rsidR="00AF2B3F" w:rsidRDefault="00AF2B3F" w:rsidP="00AF2B3F">
      <w:pPr>
        <w:pStyle w:val="ListParagraph"/>
        <w:spacing w:after="0" w:line="240" w:lineRule="auto"/>
        <w:ind w:left="0" w:hanging="11"/>
        <w:jc w:val="both"/>
        <w:rPr>
          <w:sz w:val="24"/>
          <w:szCs w:val="24"/>
        </w:rPr>
      </w:pPr>
      <w:r w:rsidRPr="00AF2B3F">
        <w:rPr>
          <w:sz w:val="24"/>
          <w:szCs w:val="24"/>
        </w:rPr>
        <w:t>important points about SVD:</w:t>
      </w:r>
    </w:p>
    <w:p w14:paraId="2FF54606" w14:textId="6F8C252D" w:rsidR="00AF2B3F" w:rsidRDefault="00AF2B3F" w:rsidP="00AF2B3F">
      <w:pPr>
        <w:pStyle w:val="ListParagraph"/>
        <w:spacing w:after="0" w:line="240" w:lineRule="auto"/>
        <w:ind w:left="0" w:hanging="11"/>
        <w:jc w:val="both"/>
        <w:rPr>
          <w:sz w:val="24"/>
          <w:szCs w:val="24"/>
        </w:rPr>
      </w:pPr>
    </w:p>
    <w:p w14:paraId="49AF6B8C" w14:textId="08F874F2" w:rsidR="00967946" w:rsidRPr="004B5B80" w:rsidRDefault="00967946" w:rsidP="004B5B80">
      <w:pPr>
        <w:pStyle w:val="ListParagraph"/>
        <w:numPr>
          <w:ilvl w:val="0"/>
          <w:numId w:val="9"/>
        </w:numPr>
        <w:spacing w:after="0" w:line="240" w:lineRule="auto"/>
        <w:jc w:val="both"/>
        <w:rPr>
          <w:sz w:val="24"/>
          <w:szCs w:val="24"/>
        </w:rPr>
      </w:pPr>
      <w:r w:rsidRPr="004B5B80">
        <w:rPr>
          <w:sz w:val="24"/>
          <w:szCs w:val="24"/>
        </w:rPr>
        <w:t xml:space="preserve">SVD can be applied even on rectangular </w:t>
      </w:r>
      <w:proofErr w:type="gramStart"/>
      <w:r w:rsidRPr="004B5B80">
        <w:rPr>
          <w:sz w:val="24"/>
          <w:szCs w:val="24"/>
        </w:rPr>
        <w:t>matrices;</w:t>
      </w:r>
      <w:proofErr w:type="gramEnd"/>
      <w:r w:rsidRPr="004B5B80">
        <w:rPr>
          <w:sz w:val="24"/>
          <w:szCs w:val="24"/>
        </w:rPr>
        <w:t xml:space="preserve"> whereas, eigenvalues are</w:t>
      </w:r>
      <w:r w:rsidR="004B5B80" w:rsidRPr="004B5B80">
        <w:rPr>
          <w:sz w:val="24"/>
          <w:szCs w:val="24"/>
        </w:rPr>
        <w:t xml:space="preserve"> </w:t>
      </w:r>
      <w:r w:rsidRPr="004B5B80">
        <w:rPr>
          <w:sz w:val="24"/>
          <w:szCs w:val="24"/>
        </w:rPr>
        <w:t>defined only for square matrices. The equivalent of eigenvalues obtained through</w:t>
      </w:r>
      <w:r w:rsidR="004B5B80" w:rsidRPr="004B5B80">
        <w:rPr>
          <w:sz w:val="24"/>
          <w:szCs w:val="24"/>
        </w:rPr>
        <w:t xml:space="preserve"> </w:t>
      </w:r>
      <w:r w:rsidRPr="004B5B80">
        <w:rPr>
          <w:sz w:val="24"/>
          <w:szCs w:val="24"/>
        </w:rPr>
        <w:t>the SVD method are called singular values, and vectors obtained equivalent to</w:t>
      </w:r>
      <w:r w:rsidR="004B5B80" w:rsidRPr="004B5B80">
        <w:rPr>
          <w:sz w:val="24"/>
          <w:szCs w:val="24"/>
        </w:rPr>
        <w:t xml:space="preserve"> </w:t>
      </w:r>
      <w:r w:rsidRPr="004B5B80">
        <w:rPr>
          <w:sz w:val="24"/>
          <w:szCs w:val="24"/>
        </w:rPr>
        <w:t>eigenvectors are known as singular vectors. However, as they are rectangular in</w:t>
      </w:r>
      <w:r w:rsidR="004B5B80" w:rsidRPr="004B5B80">
        <w:rPr>
          <w:sz w:val="24"/>
          <w:szCs w:val="24"/>
        </w:rPr>
        <w:t xml:space="preserve"> </w:t>
      </w:r>
      <w:r w:rsidRPr="004B5B80">
        <w:rPr>
          <w:sz w:val="24"/>
          <w:szCs w:val="24"/>
        </w:rPr>
        <w:t>nature, we need to have left singular vectors and right singular vectors</w:t>
      </w:r>
      <w:r w:rsidR="004B5B80" w:rsidRPr="004B5B80">
        <w:rPr>
          <w:sz w:val="24"/>
          <w:szCs w:val="24"/>
        </w:rPr>
        <w:t xml:space="preserve"> </w:t>
      </w:r>
      <w:r w:rsidRPr="004B5B80">
        <w:rPr>
          <w:sz w:val="24"/>
          <w:szCs w:val="24"/>
        </w:rPr>
        <w:t>respectively for their dimensions.</w:t>
      </w:r>
    </w:p>
    <w:p w14:paraId="2DAC4B50" w14:textId="0103FC76" w:rsidR="00967946" w:rsidRPr="004B5B80" w:rsidRDefault="00967946" w:rsidP="00967946">
      <w:pPr>
        <w:pStyle w:val="ListParagraph"/>
        <w:numPr>
          <w:ilvl w:val="0"/>
          <w:numId w:val="9"/>
        </w:numPr>
        <w:spacing w:after="0" w:line="240" w:lineRule="auto"/>
        <w:rPr>
          <w:sz w:val="24"/>
          <w:szCs w:val="24"/>
        </w:rPr>
      </w:pPr>
      <w:r w:rsidRPr="004B5B80">
        <w:rPr>
          <w:sz w:val="24"/>
          <w:szCs w:val="24"/>
        </w:rPr>
        <w:t>If a matrix A has a matrix of eigenvectors P that is not invertible, then A does not</w:t>
      </w:r>
      <w:r w:rsidR="004B5B80" w:rsidRPr="004B5B80">
        <w:rPr>
          <w:sz w:val="24"/>
          <w:szCs w:val="24"/>
        </w:rPr>
        <w:t xml:space="preserve"> </w:t>
      </w:r>
      <w:r w:rsidRPr="004B5B80">
        <w:rPr>
          <w:sz w:val="24"/>
          <w:szCs w:val="24"/>
        </w:rPr>
        <w:t>have an eigen decomposition. However, if A is m x n real matrix with m &gt; n, then</w:t>
      </w:r>
    </w:p>
    <w:p w14:paraId="6E7B16BF" w14:textId="4733A1AD" w:rsidR="00AF2B3F" w:rsidRDefault="00967946" w:rsidP="00967946">
      <w:pPr>
        <w:pStyle w:val="ListParagraph"/>
        <w:spacing w:after="0" w:line="240" w:lineRule="auto"/>
        <w:ind w:left="709"/>
        <w:rPr>
          <w:sz w:val="24"/>
          <w:szCs w:val="24"/>
        </w:rPr>
      </w:pPr>
      <w:r w:rsidRPr="00967946">
        <w:rPr>
          <w:sz w:val="24"/>
          <w:szCs w:val="24"/>
        </w:rPr>
        <w:t>A can be written using a singular value decomposition.</w:t>
      </w:r>
    </w:p>
    <w:p w14:paraId="22CE4018" w14:textId="77777777" w:rsidR="00967946" w:rsidRDefault="00967946" w:rsidP="00967946">
      <w:pPr>
        <w:pStyle w:val="ListParagraph"/>
        <w:spacing w:after="0" w:line="240" w:lineRule="auto"/>
        <w:ind w:left="709"/>
        <w:rPr>
          <w:sz w:val="24"/>
          <w:szCs w:val="24"/>
        </w:rPr>
      </w:pPr>
    </w:p>
    <w:p w14:paraId="50DAF9AA" w14:textId="307A2B42" w:rsidR="00967946" w:rsidRDefault="00967946" w:rsidP="00967946">
      <w:pPr>
        <w:pStyle w:val="ListParagraph"/>
        <w:spacing w:after="0" w:line="240" w:lineRule="auto"/>
        <w:ind w:left="284"/>
        <w:rPr>
          <w:sz w:val="24"/>
          <w:szCs w:val="24"/>
        </w:rPr>
      </w:pPr>
      <w:r w:rsidRPr="00967946">
        <w:rPr>
          <w:noProof/>
          <w:sz w:val="24"/>
          <w:szCs w:val="24"/>
        </w:rPr>
        <w:drawing>
          <wp:inline distT="0" distB="0" distL="0" distR="0" wp14:anchorId="13E1BEEA" wp14:editId="21B566C0">
            <wp:extent cx="5731510" cy="8756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731510" cy="875665"/>
                    </a:xfrm>
                    <a:prstGeom prst="rect">
                      <a:avLst/>
                    </a:prstGeom>
                  </pic:spPr>
                </pic:pic>
              </a:graphicData>
            </a:graphic>
          </wp:inline>
        </w:drawing>
      </w:r>
    </w:p>
    <w:p w14:paraId="59DA3E3E" w14:textId="77777777" w:rsidR="00D56DFB" w:rsidRDefault="00D56DFB" w:rsidP="00967946">
      <w:pPr>
        <w:pStyle w:val="ListParagraph"/>
        <w:spacing w:after="0" w:line="240" w:lineRule="auto"/>
        <w:ind w:left="284"/>
        <w:rPr>
          <w:sz w:val="24"/>
          <w:szCs w:val="24"/>
        </w:rPr>
      </w:pPr>
    </w:p>
    <w:p w14:paraId="520D5F80" w14:textId="7856DEBB" w:rsidR="00967946" w:rsidRDefault="00967946" w:rsidP="00D56DFB">
      <w:pPr>
        <w:pStyle w:val="ListParagraph"/>
        <w:spacing w:after="0" w:line="240" w:lineRule="auto"/>
        <w:ind w:left="-142" w:firstLine="426"/>
        <w:rPr>
          <w:sz w:val="24"/>
          <w:szCs w:val="24"/>
        </w:rPr>
      </w:pPr>
      <w:r w:rsidRPr="00967946">
        <w:rPr>
          <w:sz w:val="24"/>
          <w:szCs w:val="24"/>
        </w:rPr>
        <w:t>Then computation of singular values and singular vectors is done with the following set of</w:t>
      </w:r>
      <w:r>
        <w:rPr>
          <w:sz w:val="24"/>
          <w:szCs w:val="24"/>
        </w:rPr>
        <w:t xml:space="preserve"> </w:t>
      </w:r>
      <w:r w:rsidRPr="00967946">
        <w:rPr>
          <w:sz w:val="24"/>
          <w:szCs w:val="24"/>
        </w:rPr>
        <w:t>equations:</w:t>
      </w:r>
    </w:p>
    <w:p w14:paraId="37AB9DE6" w14:textId="744DE812" w:rsidR="00967946" w:rsidRDefault="00967946" w:rsidP="00D56DFB">
      <w:pPr>
        <w:pStyle w:val="ListParagraph"/>
        <w:spacing w:after="0" w:line="240" w:lineRule="auto"/>
        <w:ind w:left="1701"/>
        <w:rPr>
          <w:sz w:val="24"/>
          <w:szCs w:val="24"/>
        </w:rPr>
      </w:pPr>
      <w:r w:rsidRPr="00967946">
        <w:rPr>
          <w:noProof/>
          <w:sz w:val="24"/>
          <w:szCs w:val="24"/>
        </w:rPr>
        <w:drawing>
          <wp:inline distT="0" distB="0" distL="0" distR="0" wp14:anchorId="1587ADC6" wp14:editId="11224D3D">
            <wp:extent cx="1295467" cy="292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5467" cy="292115"/>
                    </a:xfrm>
                    <a:prstGeom prst="rect">
                      <a:avLst/>
                    </a:prstGeom>
                  </pic:spPr>
                </pic:pic>
              </a:graphicData>
            </a:graphic>
          </wp:inline>
        </w:drawing>
      </w:r>
    </w:p>
    <w:p w14:paraId="6BCCF259" w14:textId="77777777" w:rsidR="00D56DFB" w:rsidRDefault="00D56DFB" w:rsidP="00D56DFB">
      <w:pPr>
        <w:pStyle w:val="ListParagraph"/>
        <w:spacing w:after="0" w:line="240" w:lineRule="auto"/>
        <w:ind w:left="1701"/>
        <w:rPr>
          <w:sz w:val="24"/>
          <w:szCs w:val="24"/>
        </w:rPr>
      </w:pPr>
    </w:p>
    <w:p w14:paraId="2BFA43E7" w14:textId="21CA98A0" w:rsidR="00967946" w:rsidRPr="00967946" w:rsidRDefault="00967946" w:rsidP="00D56DFB">
      <w:pPr>
        <w:pStyle w:val="ListParagraph"/>
        <w:spacing w:after="0" w:line="240" w:lineRule="auto"/>
        <w:ind w:left="-142" w:firstLine="862"/>
        <w:rPr>
          <w:sz w:val="24"/>
          <w:szCs w:val="24"/>
        </w:rPr>
      </w:pPr>
      <w:r w:rsidRPr="00967946">
        <w:rPr>
          <w:sz w:val="24"/>
          <w:szCs w:val="24"/>
        </w:rPr>
        <w:t>In the first stage, singular values/eigenvalues are calculated with the equation. Once we</w:t>
      </w:r>
      <w:r w:rsidR="00D56DFB">
        <w:rPr>
          <w:sz w:val="24"/>
          <w:szCs w:val="24"/>
        </w:rPr>
        <w:t xml:space="preserve"> </w:t>
      </w:r>
      <w:r w:rsidRPr="00967946">
        <w:rPr>
          <w:sz w:val="24"/>
          <w:szCs w:val="24"/>
        </w:rPr>
        <w:t>obtain the singular/eigenvalues, we will substitute to determine the V or right</w:t>
      </w:r>
    </w:p>
    <w:p w14:paraId="6B669C22" w14:textId="3C559ED3" w:rsidR="00967946" w:rsidRDefault="00967946" w:rsidP="00FD02D7">
      <w:pPr>
        <w:pStyle w:val="ListParagraph"/>
        <w:spacing w:after="0" w:line="240" w:lineRule="auto"/>
        <w:ind w:left="1701"/>
        <w:rPr>
          <w:sz w:val="24"/>
          <w:szCs w:val="24"/>
        </w:rPr>
      </w:pPr>
      <w:r w:rsidRPr="00967946">
        <w:rPr>
          <w:sz w:val="24"/>
          <w:szCs w:val="24"/>
        </w:rPr>
        <w:t>singular/eigen vectors:</w:t>
      </w:r>
      <w:r w:rsidRPr="00967946">
        <w:rPr>
          <w:sz w:val="24"/>
          <w:szCs w:val="24"/>
        </w:rPr>
        <w:cr/>
      </w:r>
      <w:r w:rsidRPr="00967946">
        <w:rPr>
          <w:noProof/>
          <w:sz w:val="24"/>
          <w:szCs w:val="24"/>
        </w:rPr>
        <w:drawing>
          <wp:inline distT="0" distB="0" distL="0" distR="0" wp14:anchorId="2AD4D8E0" wp14:editId="4290DDBF">
            <wp:extent cx="1568531" cy="3111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8531" cy="311166"/>
                    </a:xfrm>
                    <a:prstGeom prst="rect">
                      <a:avLst/>
                    </a:prstGeom>
                  </pic:spPr>
                </pic:pic>
              </a:graphicData>
            </a:graphic>
          </wp:inline>
        </w:drawing>
      </w:r>
    </w:p>
    <w:p w14:paraId="3BBADA12" w14:textId="77777777" w:rsidR="00FD02D7" w:rsidRDefault="00FD02D7" w:rsidP="00FD02D7">
      <w:pPr>
        <w:pStyle w:val="ListParagraph"/>
        <w:spacing w:after="0" w:line="240" w:lineRule="auto"/>
        <w:ind w:left="1701"/>
        <w:rPr>
          <w:sz w:val="24"/>
          <w:szCs w:val="24"/>
        </w:rPr>
      </w:pPr>
    </w:p>
    <w:p w14:paraId="384B5C0A" w14:textId="3D97DC41" w:rsidR="00967946" w:rsidRDefault="00967946" w:rsidP="00FD02D7">
      <w:pPr>
        <w:pStyle w:val="ListParagraph"/>
        <w:spacing w:after="0" w:line="240" w:lineRule="auto"/>
        <w:ind w:left="-142" w:firstLine="862"/>
        <w:rPr>
          <w:sz w:val="24"/>
          <w:szCs w:val="24"/>
        </w:rPr>
      </w:pPr>
      <w:r w:rsidRPr="00967946">
        <w:rPr>
          <w:sz w:val="24"/>
          <w:szCs w:val="24"/>
        </w:rPr>
        <w:t>Once we obtain the right singular vectors and diagonal values, we will substitute to obtain</w:t>
      </w:r>
      <w:r w:rsidR="00FD02D7">
        <w:rPr>
          <w:sz w:val="24"/>
          <w:szCs w:val="24"/>
        </w:rPr>
        <w:t xml:space="preserve"> </w:t>
      </w:r>
      <w:r w:rsidRPr="00967946">
        <w:rPr>
          <w:sz w:val="24"/>
          <w:szCs w:val="24"/>
        </w:rPr>
        <w:t>the left singular vectors U using the equation mentioned as follows:</w:t>
      </w:r>
    </w:p>
    <w:p w14:paraId="7635BE15" w14:textId="31E48FD6" w:rsidR="00A6734A" w:rsidRDefault="00A6734A" w:rsidP="00FD02D7">
      <w:pPr>
        <w:pStyle w:val="ListParagraph"/>
        <w:spacing w:after="0" w:line="240" w:lineRule="auto"/>
        <w:ind w:left="1701"/>
        <w:rPr>
          <w:sz w:val="24"/>
          <w:szCs w:val="24"/>
        </w:rPr>
      </w:pPr>
      <w:r w:rsidRPr="00A6734A">
        <w:rPr>
          <w:noProof/>
          <w:sz w:val="24"/>
          <w:szCs w:val="24"/>
        </w:rPr>
        <w:drawing>
          <wp:inline distT="0" distB="0" distL="0" distR="0" wp14:anchorId="772C0702" wp14:editId="6F15C99D">
            <wp:extent cx="876345" cy="29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6345" cy="292115"/>
                    </a:xfrm>
                    <a:prstGeom prst="rect">
                      <a:avLst/>
                    </a:prstGeom>
                  </pic:spPr>
                </pic:pic>
              </a:graphicData>
            </a:graphic>
          </wp:inline>
        </w:drawing>
      </w:r>
    </w:p>
    <w:p w14:paraId="1486CF60" w14:textId="77777777" w:rsidR="00A6734A" w:rsidRPr="00A6734A" w:rsidRDefault="00A6734A" w:rsidP="00A6734A">
      <w:pPr>
        <w:pStyle w:val="ListParagraph"/>
        <w:spacing w:after="0" w:line="240" w:lineRule="auto"/>
        <w:ind w:left="-142"/>
        <w:rPr>
          <w:sz w:val="24"/>
          <w:szCs w:val="24"/>
        </w:rPr>
      </w:pPr>
      <w:r w:rsidRPr="00A6734A">
        <w:rPr>
          <w:sz w:val="24"/>
          <w:szCs w:val="24"/>
        </w:rPr>
        <w:t>In this way, we will calculate the singular value decompositions of the original system of</w:t>
      </w:r>
    </w:p>
    <w:p w14:paraId="286ECBB3" w14:textId="54A53546" w:rsidR="00A6734A" w:rsidRDefault="00A6734A" w:rsidP="00A6734A">
      <w:pPr>
        <w:pStyle w:val="ListParagraph"/>
        <w:spacing w:after="0" w:line="240" w:lineRule="auto"/>
        <w:ind w:left="-142"/>
        <w:rPr>
          <w:sz w:val="24"/>
          <w:szCs w:val="24"/>
        </w:rPr>
      </w:pPr>
      <w:r w:rsidRPr="00A6734A">
        <w:rPr>
          <w:sz w:val="24"/>
          <w:szCs w:val="24"/>
        </w:rPr>
        <w:t>equations matrix.</w:t>
      </w:r>
    </w:p>
    <w:p w14:paraId="60F99A5D" w14:textId="5974596C" w:rsidR="006350BE" w:rsidRDefault="006350BE" w:rsidP="00A6734A">
      <w:pPr>
        <w:pStyle w:val="ListParagraph"/>
        <w:spacing w:after="0" w:line="240" w:lineRule="auto"/>
        <w:ind w:left="-142"/>
        <w:rPr>
          <w:sz w:val="24"/>
          <w:szCs w:val="24"/>
        </w:rPr>
      </w:pPr>
    </w:p>
    <w:p w14:paraId="5F975DC6" w14:textId="4CF55117" w:rsidR="00756A10" w:rsidRDefault="00756A10" w:rsidP="00A6734A">
      <w:pPr>
        <w:pStyle w:val="ListParagraph"/>
        <w:spacing w:after="0" w:line="240" w:lineRule="auto"/>
        <w:ind w:left="-142"/>
        <w:rPr>
          <w:sz w:val="24"/>
          <w:szCs w:val="24"/>
        </w:rPr>
      </w:pPr>
    </w:p>
    <w:p w14:paraId="7A34C93A" w14:textId="5618A929" w:rsidR="00756A10" w:rsidRDefault="00756A10" w:rsidP="00A6734A">
      <w:pPr>
        <w:pStyle w:val="ListParagraph"/>
        <w:spacing w:after="0" w:line="240" w:lineRule="auto"/>
        <w:ind w:left="-142"/>
        <w:rPr>
          <w:sz w:val="24"/>
          <w:szCs w:val="24"/>
        </w:rPr>
      </w:pPr>
    </w:p>
    <w:p w14:paraId="0B1E63BD" w14:textId="27E4F4F8" w:rsidR="00756A10" w:rsidRDefault="00756A10" w:rsidP="00A6734A">
      <w:pPr>
        <w:pStyle w:val="ListParagraph"/>
        <w:spacing w:after="0" w:line="240" w:lineRule="auto"/>
        <w:ind w:left="-142"/>
        <w:rPr>
          <w:sz w:val="24"/>
          <w:szCs w:val="24"/>
        </w:rPr>
      </w:pPr>
    </w:p>
    <w:p w14:paraId="1596A77C" w14:textId="4FA40E45" w:rsidR="00756A10" w:rsidRDefault="00756A10" w:rsidP="00A6734A">
      <w:pPr>
        <w:pStyle w:val="ListParagraph"/>
        <w:spacing w:after="0" w:line="240" w:lineRule="auto"/>
        <w:ind w:left="-142"/>
        <w:rPr>
          <w:sz w:val="24"/>
          <w:szCs w:val="24"/>
        </w:rPr>
      </w:pPr>
    </w:p>
    <w:p w14:paraId="63C45F2E" w14:textId="7F845A0C" w:rsidR="00756A10" w:rsidRDefault="00756A10" w:rsidP="00A6734A">
      <w:pPr>
        <w:pStyle w:val="ListParagraph"/>
        <w:spacing w:after="0" w:line="240" w:lineRule="auto"/>
        <w:ind w:left="-142"/>
        <w:rPr>
          <w:sz w:val="24"/>
          <w:szCs w:val="24"/>
        </w:rPr>
      </w:pPr>
    </w:p>
    <w:p w14:paraId="137F859C" w14:textId="1E355FE8" w:rsidR="00756A10" w:rsidRDefault="00756A10" w:rsidP="00A6734A">
      <w:pPr>
        <w:pStyle w:val="ListParagraph"/>
        <w:spacing w:after="0" w:line="240" w:lineRule="auto"/>
        <w:ind w:left="-142"/>
        <w:rPr>
          <w:sz w:val="24"/>
          <w:szCs w:val="24"/>
        </w:rPr>
      </w:pPr>
    </w:p>
    <w:p w14:paraId="00ACFD89" w14:textId="0787115E" w:rsidR="00756A10" w:rsidRDefault="00756A10" w:rsidP="00A6734A">
      <w:pPr>
        <w:pStyle w:val="ListParagraph"/>
        <w:spacing w:after="0" w:line="240" w:lineRule="auto"/>
        <w:ind w:left="-142"/>
        <w:rPr>
          <w:sz w:val="24"/>
          <w:szCs w:val="24"/>
        </w:rPr>
      </w:pPr>
    </w:p>
    <w:p w14:paraId="63B1F726" w14:textId="3D635465" w:rsidR="00756A10" w:rsidRDefault="00756A10" w:rsidP="00A6734A">
      <w:pPr>
        <w:pStyle w:val="ListParagraph"/>
        <w:spacing w:after="0" w:line="240" w:lineRule="auto"/>
        <w:ind w:left="-142"/>
        <w:rPr>
          <w:sz w:val="24"/>
          <w:szCs w:val="24"/>
        </w:rPr>
      </w:pPr>
    </w:p>
    <w:p w14:paraId="26A971EC" w14:textId="4D842C4C" w:rsidR="00756A10" w:rsidRDefault="00756A10" w:rsidP="00A6734A">
      <w:pPr>
        <w:pStyle w:val="ListParagraph"/>
        <w:spacing w:after="0" w:line="240" w:lineRule="auto"/>
        <w:ind w:left="-142"/>
        <w:rPr>
          <w:sz w:val="24"/>
          <w:szCs w:val="24"/>
        </w:rPr>
      </w:pPr>
    </w:p>
    <w:p w14:paraId="62A436F9" w14:textId="50DDE6B7" w:rsidR="00756A10" w:rsidRDefault="00756A10" w:rsidP="00A6734A">
      <w:pPr>
        <w:pStyle w:val="ListParagraph"/>
        <w:spacing w:after="0" w:line="240" w:lineRule="auto"/>
        <w:ind w:left="-142"/>
        <w:rPr>
          <w:sz w:val="24"/>
          <w:szCs w:val="24"/>
        </w:rPr>
      </w:pPr>
    </w:p>
    <w:p w14:paraId="6BE8E8C6" w14:textId="6136DC27" w:rsidR="00756A10" w:rsidRDefault="00756A10" w:rsidP="00A6734A">
      <w:pPr>
        <w:pStyle w:val="ListParagraph"/>
        <w:spacing w:after="0" w:line="240" w:lineRule="auto"/>
        <w:ind w:left="-142"/>
        <w:rPr>
          <w:sz w:val="24"/>
          <w:szCs w:val="24"/>
        </w:rPr>
      </w:pPr>
    </w:p>
    <w:p w14:paraId="10A8B77C" w14:textId="77777777" w:rsidR="00756A10" w:rsidRDefault="00756A10" w:rsidP="00A6734A">
      <w:pPr>
        <w:pStyle w:val="ListParagraph"/>
        <w:spacing w:after="0" w:line="240" w:lineRule="auto"/>
        <w:ind w:left="-142"/>
        <w:rPr>
          <w:sz w:val="24"/>
          <w:szCs w:val="24"/>
        </w:rPr>
      </w:pPr>
    </w:p>
    <w:p w14:paraId="4366A0FD" w14:textId="422803AE" w:rsidR="006350BE" w:rsidRPr="00756A10" w:rsidRDefault="006350BE" w:rsidP="00A6734A">
      <w:pPr>
        <w:pStyle w:val="ListParagraph"/>
        <w:spacing w:after="0" w:line="240" w:lineRule="auto"/>
        <w:ind w:left="-142"/>
        <w:rPr>
          <w:color w:val="FF0000"/>
          <w:sz w:val="24"/>
          <w:szCs w:val="24"/>
        </w:rPr>
      </w:pPr>
      <w:r w:rsidRPr="00756A10">
        <w:rPr>
          <w:color w:val="FF0000"/>
          <w:sz w:val="24"/>
          <w:szCs w:val="24"/>
        </w:rPr>
        <w:lastRenderedPageBreak/>
        <w:t>Unit 1</w:t>
      </w:r>
    </w:p>
    <w:p w14:paraId="1421FA76" w14:textId="50B69C75" w:rsidR="006350BE" w:rsidRDefault="006350BE" w:rsidP="00A6734A">
      <w:pPr>
        <w:pStyle w:val="ListParagraph"/>
        <w:spacing w:after="0" w:line="240" w:lineRule="auto"/>
        <w:ind w:left="-142"/>
        <w:rPr>
          <w:sz w:val="24"/>
          <w:szCs w:val="24"/>
        </w:rPr>
      </w:pPr>
      <w:r>
        <w:rPr>
          <w:sz w:val="24"/>
          <w:szCs w:val="24"/>
        </w:rPr>
        <w:t>Statistical model, Machine learning model, Linear regression, Gradient descent, Train, Test, Validation</w:t>
      </w:r>
      <w:r w:rsidR="00CB3760">
        <w:rPr>
          <w:sz w:val="24"/>
          <w:szCs w:val="24"/>
        </w:rPr>
        <w:t>, Grid search</w:t>
      </w:r>
    </w:p>
    <w:p w14:paraId="3DCC29D3" w14:textId="488D3B92" w:rsidR="00384E03" w:rsidRPr="00756A10" w:rsidRDefault="00384E03" w:rsidP="00A6734A">
      <w:pPr>
        <w:pStyle w:val="ListParagraph"/>
        <w:spacing w:after="0" w:line="240" w:lineRule="auto"/>
        <w:ind w:left="-142"/>
        <w:rPr>
          <w:color w:val="FF0000"/>
          <w:sz w:val="24"/>
          <w:szCs w:val="24"/>
        </w:rPr>
      </w:pPr>
      <w:r w:rsidRPr="00756A10">
        <w:rPr>
          <w:color w:val="FF0000"/>
          <w:sz w:val="24"/>
          <w:szCs w:val="24"/>
        </w:rPr>
        <w:t>Unit 2</w:t>
      </w:r>
    </w:p>
    <w:p w14:paraId="6D33229C" w14:textId="0256A258" w:rsidR="00384E03" w:rsidRPr="00756A10" w:rsidRDefault="00384E03" w:rsidP="00A6734A">
      <w:pPr>
        <w:pStyle w:val="ListParagraph"/>
        <w:spacing w:after="0" w:line="240" w:lineRule="auto"/>
        <w:ind w:left="-142"/>
        <w:rPr>
          <w:color w:val="FF0000"/>
          <w:sz w:val="24"/>
          <w:szCs w:val="24"/>
        </w:rPr>
      </w:pPr>
      <w:r>
        <w:rPr>
          <w:sz w:val="24"/>
          <w:szCs w:val="24"/>
        </w:rPr>
        <w:t xml:space="preserve">Linear regression, </w:t>
      </w:r>
      <w:r w:rsidR="00CB3760">
        <w:rPr>
          <w:sz w:val="24"/>
          <w:szCs w:val="24"/>
        </w:rPr>
        <w:t xml:space="preserve">Ridge and Lasso regression, </w:t>
      </w:r>
      <w:r>
        <w:rPr>
          <w:sz w:val="24"/>
          <w:szCs w:val="24"/>
        </w:rPr>
        <w:t>Random Forest, Logistic regression</w:t>
      </w:r>
      <w:r w:rsidR="00CB3760">
        <w:rPr>
          <w:sz w:val="24"/>
          <w:szCs w:val="24"/>
        </w:rPr>
        <w:t xml:space="preserve">, Grid search </w:t>
      </w:r>
      <w:r w:rsidR="00CB3760" w:rsidRPr="00756A10">
        <w:rPr>
          <w:sz w:val="24"/>
          <w:szCs w:val="24"/>
        </w:rPr>
        <w:t>on RF</w:t>
      </w:r>
    </w:p>
    <w:p w14:paraId="064D4C1A" w14:textId="1A506FE6" w:rsidR="00F61FDD" w:rsidRPr="00756A10" w:rsidRDefault="00F61FDD" w:rsidP="00A6734A">
      <w:pPr>
        <w:pStyle w:val="ListParagraph"/>
        <w:spacing w:after="0" w:line="240" w:lineRule="auto"/>
        <w:ind w:left="-142"/>
        <w:rPr>
          <w:color w:val="FF0000"/>
          <w:sz w:val="24"/>
          <w:szCs w:val="24"/>
        </w:rPr>
      </w:pPr>
      <w:r w:rsidRPr="00756A10">
        <w:rPr>
          <w:color w:val="FF0000"/>
          <w:sz w:val="24"/>
          <w:szCs w:val="24"/>
        </w:rPr>
        <w:t>Unit 3</w:t>
      </w:r>
    </w:p>
    <w:p w14:paraId="1AE17C76" w14:textId="02918452" w:rsidR="00F61FDD" w:rsidRDefault="00F61FDD" w:rsidP="00A6734A">
      <w:pPr>
        <w:pStyle w:val="ListParagraph"/>
        <w:spacing w:after="0" w:line="240" w:lineRule="auto"/>
        <w:ind w:left="-142"/>
        <w:rPr>
          <w:sz w:val="24"/>
          <w:szCs w:val="24"/>
        </w:rPr>
      </w:pPr>
      <w:r>
        <w:rPr>
          <w:sz w:val="24"/>
          <w:szCs w:val="24"/>
        </w:rPr>
        <w:t>KNN, Naïve Bayes</w:t>
      </w:r>
    </w:p>
    <w:p w14:paraId="758F73D6" w14:textId="2DE46CBB" w:rsidR="00F61FDD" w:rsidRPr="00756A10" w:rsidRDefault="00F61FDD" w:rsidP="00A6734A">
      <w:pPr>
        <w:pStyle w:val="ListParagraph"/>
        <w:spacing w:after="0" w:line="240" w:lineRule="auto"/>
        <w:ind w:left="-142"/>
        <w:rPr>
          <w:color w:val="FF0000"/>
          <w:sz w:val="24"/>
          <w:szCs w:val="24"/>
        </w:rPr>
      </w:pPr>
      <w:r w:rsidRPr="00756A10">
        <w:rPr>
          <w:color w:val="FF0000"/>
          <w:sz w:val="24"/>
          <w:szCs w:val="24"/>
        </w:rPr>
        <w:t>Unit 4</w:t>
      </w:r>
    </w:p>
    <w:p w14:paraId="2F2C1E06" w14:textId="5C3CE64B" w:rsidR="00F61FDD" w:rsidRDefault="00F61FDD" w:rsidP="00A6734A">
      <w:pPr>
        <w:pStyle w:val="ListParagraph"/>
        <w:spacing w:after="0" w:line="240" w:lineRule="auto"/>
        <w:ind w:left="-142"/>
        <w:rPr>
          <w:sz w:val="24"/>
          <w:szCs w:val="24"/>
        </w:rPr>
      </w:pPr>
      <w:r>
        <w:rPr>
          <w:sz w:val="24"/>
          <w:szCs w:val="24"/>
        </w:rPr>
        <w:t xml:space="preserve">SVM, </w:t>
      </w:r>
      <w:r w:rsidR="00CB3760">
        <w:rPr>
          <w:sz w:val="24"/>
          <w:szCs w:val="24"/>
        </w:rPr>
        <w:t xml:space="preserve">Kernel functions, </w:t>
      </w:r>
      <w:r>
        <w:rPr>
          <w:sz w:val="24"/>
          <w:szCs w:val="24"/>
        </w:rPr>
        <w:t>ANN, Forward and Backward propagation</w:t>
      </w:r>
      <w:r w:rsidR="00CB3760">
        <w:rPr>
          <w:sz w:val="24"/>
          <w:szCs w:val="24"/>
        </w:rPr>
        <w:t>, Optimization of NNs – Stochastic gradient descent, Deep learning</w:t>
      </w:r>
    </w:p>
    <w:p w14:paraId="6221F167" w14:textId="4642F2BA" w:rsidR="00F61FDD" w:rsidRPr="00756A10" w:rsidRDefault="00F61FDD" w:rsidP="00F61FDD">
      <w:pPr>
        <w:pStyle w:val="ListParagraph"/>
        <w:spacing w:after="0" w:line="240" w:lineRule="auto"/>
        <w:ind w:left="-142"/>
        <w:rPr>
          <w:color w:val="FF0000"/>
          <w:sz w:val="24"/>
          <w:szCs w:val="24"/>
        </w:rPr>
      </w:pPr>
      <w:r w:rsidRPr="00756A10">
        <w:rPr>
          <w:color w:val="FF0000"/>
          <w:sz w:val="24"/>
          <w:szCs w:val="24"/>
        </w:rPr>
        <w:t>Unit 5</w:t>
      </w:r>
    </w:p>
    <w:p w14:paraId="11669E8B" w14:textId="1C21182C" w:rsidR="00F61FDD" w:rsidRDefault="00F61FDD" w:rsidP="00F61FDD">
      <w:pPr>
        <w:pStyle w:val="ListParagraph"/>
        <w:spacing w:after="0" w:line="240" w:lineRule="auto"/>
        <w:ind w:left="-142"/>
        <w:rPr>
          <w:sz w:val="24"/>
          <w:szCs w:val="24"/>
        </w:rPr>
      </w:pPr>
      <w:r>
        <w:rPr>
          <w:sz w:val="24"/>
          <w:szCs w:val="24"/>
        </w:rPr>
        <w:t xml:space="preserve">K-means clustering, </w:t>
      </w:r>
      <w:r w:rsidR="00B25670">
        <w:rPr>
          <w:sz w:val="24"/>
          <w:szCs w:val="24"/>
        </w:rPr>
        <w:t xml:space="preserve">elbow method, </w:t>
      </w:r>
      <w:r>
        <w:rPr>
          <w:sz w:val="24"/>
          <w:szCs w:val="24"/>
        </w:rPr>
        <w:t>PCA, SVD</w:t>
      </w:r>
    </w:p>
    <w:p w14:paraId="13E5635F" w14:textId="77777777" w:rsidR="00F61FDD" w:rsidRPr="00AC11FF" w:rsidRDefault="00F61FDD" w:rsidP="00A6734A">
      <w:pPr>
        <w:pStyle w:val="ListParagraph"/>
        <w:spacing w:after="0" w:line="240" w:lineRule="auto"/>
        <w:ind w:left="-142"/>
        <w:rPr>
          <w:sz w:val="24"/>
          <w:szCs w:val="24"/>
        </w:rPr>
      </w:pPr>
    </w:p>
    <w:sectPr w:rsidR="00F61FDD" w:rsidRPr="00AC11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FE3"/>
    <w:multiLevelType w:val="hybridMultilevel"/>
    <w:tmpl w:val="6B7E3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24467A"/>
    <w:multiLevelType w:val="hybridMultilevel"/>
    <w:tmpl w:val="12B61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D6E8A"/>
    <w:multiLevelType w:val="hybridMultilevel"/>
    <w:tmpl w:val="DCE25C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45795E"/>
    <w:multiLevelType w:val="hybridMultilevel"/>
    <w:tmpl w:val="A3DA89E8"/>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4" w15:restartNumberingAfterBreak="0">
    <w:nsid w:val="26857EC1"/>
    <w:multiLevelType w:val="hybridMultilevel"/>
    <w:tmpl w:val="0C429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3F1480"/>
    <w:multiLevelType w:val="hybridMultilevel"/>
    <w:tmpl w:val="0D66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6A0876"/>
    <w:multiLevelType w:val="hybridMultilevel"/>
    <w:tmpl w:val="309052C6"/>
    <w:lvl w:ilvl="0" w:tplc="006C6D14">
      <w:numFmt w:val="bullet"/>
      <w:lvlText w:val="-"/>
      <w:lvlJc w:val="left"/>
      <w:pPr>
        <w:ind w:left="1211" w:hanging="360"/>
      </w:pPr>
      <w:rPr>
        <w:rFonts w:ascii="Calibri" w:eastAsiaTheme="minorHAnsi" w:hAnsi="Calibri" w:cs="Calibri"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 w15:restartNumberingAfterBreak="0">
    <w:nsid w:val="540F13DC"/>
    <w:multiLevelType w:val="hybridMultilevel"/>
    <w:tmpl w:val="C324AC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7B8E587C"/>
    <w:multiLevelType w:val="hybridMultilevel"/>
    <w:tmpl w:val="8B12D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6818130">
    <w:abstractNumId w:val="5"/>
  </w:num>
  <w:num w:numId="2" w16cid:durableId="1024790868">
    <w:abstractNumId w:val="0"/>
  </w:num>
  <w:num w:numId="3" w16cid:durableId="1236476663">
    <w:abstractNumId w:val="2"/>
  </w:num>
  <w:num w:numId="4" w16cid:durableId="1737312659">
    <w:abstractNumId w:val="7"/>
  </w:num>
  <w:num w:numId="5" w16cid:durableId="2063164542">
    <w:abstractNumId w:val="1"/>
  </w:num>
  <w:num w:numId="6" w16cid:durableId="2073650132">
    <w:abstractNumId w:val="6"/>
  </w:num>
  <w:num w:numId="7" w16cid:durableId="1089961399">
    <w:abstractNumId w:val="4"/>
  </w:num>
  <w:num w:numId="8" w16cid:durableId="1785610200">
    <w:abstractNumId w:val="8"/>
  </w:num>
  <w:num w:numId="9" w16cid:durableId="699084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C456D"/>
    <w:rsid w:val="00067043"/>
    <w:rsid w:val="00100479"/>
    <w:rsid w:val="0011544B"/>
    <w:rsid w:val="001C456D"/>
    <w:rsid w:val="00207CAC"/>
    <w:rsid w:val="002613F7"/>
    <w:rsid w:val="0028623A"/>
    <w:rsid w:val="00384E03"/>
    <w:rsid w:val="003A4E3B"/>
    <w:rsid w:val="003F58F8"/>
    <w:rsid w:val="00414285"/>
    <w:rsid w:val="00471DDD"/>
    <w:rsid w:val="00475214"/>
    <w:rsid w:val="0049651F"/>
    <w:rsid w:val="004B5B80"/>
    <w:rsid w:val="00594581"/>
    <w:rsid w:val="006350BE"/>
    <w:rsid w:val="00636C34"/>
    <w:rsid w:val="00643CE0"/>
    <w:rsid w:val="00692F06"/>
    <w:rsid w:val="00701E86"/>
    <w:rsid w:val="0071405B"/>
    <w:rsid w:val="00742672"/>
    <w:rsid w:val="0075259A"/>
    <w:rsid w:val="00755949"/>
    <w:rsid w:val="00756A10"/>
    <w:rsid w:val="007926F5"/>
    <w:rsid w:val="00843D61"/>
    <w:rsid w:val="0088540A"/>
    <w:rsid w:val="00886D1C"/>
    <w:rsid w:val="00887A62"/>
    <w:rsid w:val="00892C22"/>
    <w:rsid w:val="008B49BB"/>
    <w:rsid w:val="008C0047"/>
    <w:rsid w:val="008D0E6B"/>
    <w:rsid w:val="00915A47"/>
    <w:rsid w:val="00944519"/>
    <w:rsid w:val="00967946"/>
    <w:rsid w:val="00992183"/>
    <w:rsid w:val="00A457C2"/>
    <w:rsid w:val="00A6734A"/>
    <w:rsid w:val="00A92732"/>
    <w:rsid w:val="00AA5AB5"/>
    <w:rsid w:val="00AC11FF"/>
    <w:rsid w:val="00AF0563"/>
    <w:rsid w:val="00AF2B3F"/>
    <w:rsid w:val="00B02C1E"/>
    <w:rsid w:val="00B25670"/>
    <w:rsid w:val="00B52325"/>
    <w:rsid w:val="00B943ED"/>
    <w:rsid w:val="00C2141A"/>
    <w:rsid w:val="00C8045E"/>
    <w:rsid w:val="00CB3760"/>
    <w:rsid w:val="00D07BDB"/>
    <w:rsid w:val="00D24755"/>
    <w:rsid w:val="00D56DFB"/>
    <w:rsid w:val="00D83432"/>
    <w:rsid w:val="00DE72AB"/>
    <w:rsid w:val="00E037B3"/>
    <w:rsid w:val="00EA6EC9"/>
    <w:rsid w:val="00F16287"/>
    <w:rsid w:val="00F61FDD"/>
    <w:rsid w:val="00F91D5F"/>
    <w:rsid w:val="00FB75BC"/>
    <w:rsid w:val="00FC3D10"/>
    <w:rsid w:val="00FC3FD8"/>
    <w:rsid w:val="00FD02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EC0B8"/>
  <w15:docId w15:val="{2F8BB641-A0B9-4E94-8074-D61F3E33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Padmanabhan Srinivasan</dc:creator>
  <cp:keywords/>
  <dc:description/>
  <cp:lastModifiedBy>Padmanabhan Srinivasan</cp:lastModifiedBy>
  <cp:revision>7</cp:revision>
  <dcterms:created xsi:type="dcterms:W3CDTF">2022-04-12T08:16:00Z</dcterms:created>
  <dcterms:modified xsi:type="dcterms:W3CDTF">2022-04-20T08:13:00Z</dcterms:modified>
</cp:coreProperties>
</file>