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REPORT: Deventure Sarovar Portico Patel Nagar, Delhi on 10/02/2026 at 09:00. 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RELEASE: Agra on 16/02/2026 at 14:00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br/>
        <w:br/>
        <w:t xml:space="preserve">Driver's Itinerary for RK4846</w:t>
      </w:r>
    </w:p>
    <w:p>
      <w:pPr>
        <w:pBdr>
          <w:bottom w:val="single" w:sz="6" w:space="1"/>
        </w:pBdr>
      </w:pPr>
    </w:p>
    <w:p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br/>
        <w:t xml:space="preserve">10/02/2026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Report at Deventure Sarovar Portico Patel Nagar at 09:00. Drive to Mandawa. Stay in Desert Resort.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/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br/>
        <w:t xml:space="preserve">11/02/2026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Walking tour of Mandawa, starting at 09:00.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/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br/>
        <w:t xml:space="preserve">12/02/2026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Report at Desert Resort at 09:00. Drive to Jaipur. Stay in Alsisar Haveli.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/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br/>
        <w:t xml:space="preserve">13/02/2026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Full-day sightseeing of Jaipur and Amber Fort, starting at 09:00.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/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br/>
        <w:t xml:space="preserve">14/02/2026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Report at Alsisar Haveli at 09:00. Drive to Sawai Madhopur. Stay in Hotel Ranthambhore Regency. Visit to Ranthambore Fort, starting at 15:00.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/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br/>
        <w:t xml:space="preserve">15/02/2026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Morning and afternoon shared jeep safaris in Ranthambore National Park, starting at 06:00.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/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br/>
        <w:t xml:space="preserve">16/02/2026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Report at Hotel Ranthambhore Regency at 09:00. Drive to Agra.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/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Release: Agra on 16/02/2026 at 14:00</w:t>
      </w:r>
    </w:p>
    <w:p>
      <w:pPr>
        <w:pBdr>
          <w:bottom w:val="single" w:sz="6" w:space="1"/>
        </w:pBd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2026-01-22T06:27:55.854Z</dcterms:created>
  <dcterms:modified xsi:type="dcterms:W3CDTF">2026-01-22T06:27:55.854Z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