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D677C" w14:textId="6DEE2174" w:rsidR="00C625A7" w:rsidRPr="00C625A7" w:rsidRDefault="00C625A7" w:rsidP="00265C78">
      <w:pPr>
        <w:spacing w:before="100" w:beforeAutospacing="1" w:after="100" w:afterAutospacing="1" w:line="240" w:lineRule="auto"/>
        <w:jc w:val="both"/>
        <w:rPr>
          <w:rFonts w:ascii="Times New Roman" w:eastAsia="Times New Roman" w:hAnsi="Times New Roman" w:cs="Times New Roman"/>
          <w:kern w:val="0"/>
          <w14:ligatures w14:val="none"/>
        </w:rPr>
      </w:pPr>
      <w:r w:rsidRPr="00C625A7">
        <w:rPr>
          <w:rFonts w:ascii="Times New Roman" w:eastAsia="Times New Roman" w:hAnsi="Times New Roman" w:cs="Times New Roman"/>
          <w:kern w:val="0"/>
          <w14:ligatures w14:val="none"/>
        </w:rPr>
        <w:t xml:space="preserve">I hope you are doing well. Our team is currently working on </w:t>
      </w:r>
      <w:r w:rsidR="00265C78">
        <w:rPr>
          <w:rFonts w:ascii="Times New Roman" w:eastAsia="Times New Roman" w:hAnsi="Times New Roman" w:cs="Times New Roman"/>
          <w:kern w:val="0"/>
          <w14:ligatures w14:val="none"/>
        </w:rPr>
        <w:t xml:space="preserve">face deduplication system </w:t>
      </w:r>
      <w:r w:rsidRPr="00C625A7">
        <w:rPr>
          <w:rFonts w:ascii="Times New Roman" w:eastAsia="Times New Roman" w:hAnsi="Times New Roman" w:cs="Times New Roman"/>
          <w:kern w:val="0"/>
          <w14:ligatures w14:val="none"/>
        </w:rPr>
        <w:t>using facial embeddings stored in Milvus</w:t>
      </w:r>
      <w:r w:rsidR="00265C78">
        <w:rPr>
          <w:rFonts w:ascii="Times New Roman" w:eastAsia="Times New Roman" w:hAnsi="Times New Roman" w:cs="Times New Roman"/>
          <w:kern w:val="0"/>
          <w14:ligatures w14:val="none"/>
        </w:rPr>
        <w:t xml:space="preserve"> DB</w:t>
      </w:r>
      <w:r w:rsidRPr="00C625A7">
        <w:rPr>
          <w:rFonts w:ascii="Times New Roman" w:eastAsia="Times New Roman" w:hAnsi="Times New Roman" w:cs="Times New Roman"/>
          <w:kern w:val="0"/>
          <w14:ligatures w14:val="none"/>
        </w:rPr>
        <w:t>. Given the computational requirements for processing image embeddings and running inference efficiently, we would like to request access to a GPU server.</w:t>
      </w:r>
    </w:p>
    <w:p w14:paraId="0638EFE6" w14:textId="77777777" w:rsidR="00C625A7" w:rsidRPr="00C625A7" w:rsidRDefault="00C625A7" w:rsidP="00C625A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C625A7">
        <w:rPr>
          <w:rFonts w:ascii="Times New Roman" w:eastAsia="Times New Roman" w:hAnsi="Times New Roman" w:cs="Times New Roman"/>
          <w:b/>
          <w:bCs/>
          <w:kern w:val="0"/>
          <w14:ligatures w14:val="none"/>
        </w:rPr>
        <w:t>Required Software &amp; Services:</w:t>
      </w:r>
    </w:p>
    <w:p w14:paraId="5157EF0B" w14:textId="77777777" w:rsidR="00C625A7" w:rsidRPr="00C625A7" w:rsidRDefault="00C625A7" w:rsidP="00C625A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25A7">
        <w:rPr>
          <w:rFonts w:ascii="Times New Roman" w:eastAsia="Times New Roman" w:hAnsi="Times New Roman" w:cs="Times New Roman"/>
          <w:b/>
          <w:bCs/>
          <w:kern w:val="0"/>
          <w14:ligatures w14:val="none"/>
        </w:rPr>
        <w:t>Python 3.1</w:t>
      </w:r>
      <w:r>
        <w:rPr>
          <w:rFonts w:ascii="Times New Roman" w:eastAsia="Times New Roman" w:hAnsi="Times New Roman" w:cs="Times New Roman"/>
          <w:b/>
          <w:bCs/>
          <w:kern w:val="0"/>
          <w14:ligatures w14:val="none"/>
        </w:rPr>
        <w:t>2.6</w:t>
      </w:r>
    </w:p>
    <w:p w14:paraId="357A6472" w14:textId="77777777" w:rsidR="00C625A7" w:rsidRDefault="00C625A7" w:rsidP="00DA28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25A7">
        <w:rPr>
          <w:rFonts w:ascii="Times New Roman" w:eastAsia="Times New Roman" w:hAnsi="Times New Roman" w:cs="Times New Roman"/>
          <w:b/>
          <w:bCs/>
          <w:kern w:val="0"/>
          <w14:ligatures w14:val="none"/>
        </w:rPr>
        <w:t>Docker &amp; Docker Compose</w:t>
      </w:r>
      <w:r w:rsidRPr="00C625A7">
        <w:rPr>
          <w:rFonts w:ascii="Times New Roman" w:eastAsia="Times New Roman" w:hAnsi="Times New Roman" w:cs="Times New Roman"/>
          <w:kern w:val="0"/>
          <w14:ligatures w14:val="none"/>
        </w:rPr>
        <w:t xml:space="preserve"> </w:t>
      </w:r>
    </w:p>
    <w:p w14:paraId="336C2F06" w14:textId="31EE9787" w:rsidR="00C625A7" w:rsidRDefault="00C625A7" w:rsidP="00DA28D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25A7">
        <w:rPr>
          <w:rFonts w:ascii="Times New Roman" w:eastAsia="Times New Roman" w:hAnsi="Times New Roman" w:cs="Times New Roman"/>
          <w:b/>
          <w:bCs/>
          <w:kern w:val="0"/>
          <w14:ligatures w14:val="none"/>
        </w:rPr>
        <w:t>Milvus Vector Database</w:t>
      </w:r>
      <w:r w:rsidRPr="00C625A7">
        <w:rPr>
          <w:rFonts w:ascii="Times New Roman" w:eastAsia="Times New Roman" w:hAnsi="Times New Roman" w:cs="Times New Roman"/>
          <w:kern w:val="0"/>
          <w14:ligatures w14:val="none"/>
        </w:rPr>
        <w:t xml:space="preserve"> (docker image) </w:t>
      </w:r>
      <w:hyperlink r:id="rId5" w:history="1">
        <w:r w:rsidR="00252CB4" w:rsidRPr="00604E50">
          <w:rPr>
            <w:rStyle w:val="Hyperlink"/>
            <w:rFonts w:ascii="Times New Roman" w:eastAsia="Times New Roman" w:hAnsi="Times New Roman" w:cs="Times New Roman"/>
            <w:kern w:val="0"/>
            <w14:ligatures w14:val="none"/>
          </w:rPr>
          <w:t>https://milvus.io/docs/v2.2.x/install_standalone-docker.md</w:t>
        </w:r>
      </w:hyperlink>
    </w:p>
    <w:p w14:paraId="320A8DC0" w14:textId="65E2397A" w:rsidR="002A7452" w:rsidRPr="002A7452" w:rsidRDefault="00DD4151" w:rsidP="002A745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Attu</w:t>
      </w:r>
      <w:r w:rsidR="002A7452">
        <w:rPr>
          <w:rFonts w:ascii="Times New Roman" w:eastAsia="Times New Roman" w:hAnsi="Times New Roman" w:cs="Times New Roman"/>
          <w:kern w:val="0"/>
          <w14:ligatures w14:val="none"/>
        </w:rPr>
        <w:t xml:space="preserve">  </w:t>
      </w:r>
      <w:hyperlink r:id="rId6" w:history="1">
        <w:r w:rsidR="002A7452" w:rsidRPr="004B270C">
          <w:rPr>
            <w:rStyle w:val="Hyperlink"/>
            <w:rFonts w:ascii="Times New Roman" w:eastAsia="Times New Roman" w:hAnsi="Times New Roman" w:cs="Times New Roman"/>
            <w:kern w:val="0"/>
            <w14:ligatures w14:val="none"/>
          </w:rPr>
          <w:t>h</w:t>
        </w:r>
        <w:r w:rsidR="002A7452" w:rsidRPr="004B270C">
          <w:rPr>
            <w:rStyle w:val="Hyperlink"/>
            <w:rFonts w:ascii="Times New Roman" w:eastAsia="Times New Roman" w:hAnsi="Times New Roman" w:cs="Times New Roman"/>
            <w:kern w:val="0"/>
            <w14:ligatures w14:val="none"/>
          </w:rPr>
          <w:t>t</w:t>
        </w:r>
        <w:r w:rsidR="002A7452" w:rsidRPr="004B270C">
          <w:rPr>
            <w:rStyle w:val="Hyperlink"/>
            <w:rFonts w:ascii="Times New Roman" w:eastAsia="Times New Roman" w:hAnsi="Times New Roman" w:cs="Times New Roman"/>
            <w:kern w:val="0"/>
            <w14:ligatures w14:val="none"/>
          </w:rPr>
          <w:t>tps://milvus.io/docs/v2.0.x/attu_install-package.md</w:t>
        </w:r>
      </w:hyperlink>
    </w:p>
    <w:p w14:paraId="5FEC2DB1" w14:textId="0CA5CB7F" w:rsidR="002A7452" w:rsidRPr="00153CC7" w:rsidRDefault="0063023A" w:rsidP="00153CC7">
      <w:pPr>
        <w:numPr>
          <w:ilvl w:val="0"/>
          <w:numId w:val="2"/>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 xml:space="preserve">Tesseract </w:t>
      </w:r>
      <w:proofErr w:type="spellStart"/>
      <w:r>
        <w:rPr>
          <w:rFonts w:ascii="Times New Roman" w:eastAsia="Times New Roman" w:hAnsi="Times New Roman" w:cs="Times New Roman"/>
          <w:b/>
          <w:bCs/>
          <w:kern w:val="0"/>
          <w14:ligatures w14:val="none"/>
        </w:rPr>
        <w:t>ocr</w:t>
      </w:r>
      <w:proofErr w:type="spellEnd"/>
      <w:r>
        <w:rPr>
          <w:rFonts w:ascii="Times New Roman" w:eastAsia="Times New Roman" w:hAnsi="Times New Roman" w:cs="Times New Roman"/>
          <w:b/>
          <w:bCs/>
          <w:kern w:val="0"/>
          <w14:ligatures w14:val="none"/>
        </w:rPr>
        <w:t xml:space="preserve"> - </w:t>
      </w:r>
      <w:proofErr w:type="spellStart"/>
      <w:r w:rsidR="00153CC7" w:rsidRPr="00153CC7">
        <w:rPr>
          <w:rFonts w:ascii="Times New Roman" w:eastAsia="Times New Roman" w:hAnsi="Times New Roman" w:cs="Times New Roman"/>
          <w:kern w:val="0"/>
          <w14:ligatures w14:val="none"/>
        </w:rPr>
        <w:t>sudo</w:t>
      </w:r>
      <w:proofErr w:type="spellEnd"/>
      <w:r w:rsidR="00153CC7" w:rsidRPr="00153CC7">
        <w:rPr>
          <w:rFonts w:ascii="Times New Roman" w:eastAsia="Times New Roman" w:hAnsi="Times New Roman" w:cs="Times New Roman"/>
          <w:kern w:val="0"/>
          <w14:ligatures w14:val="none"/>
        </w:rPr>
        <w:t xml:space="preserve"> apt install tesseract-</w:t>
      </w:r>
      <w:proofErr w:type="spellStart"/>
      <w:r w:rsidR="00153CC7" w:rsidRPr="00153CC7">
        <w:rPr>
          <w:rFonts w:ascii="Times New Roman" w:eastAsia="Times New Roman" w:hAnsi="Times New Roman" w:cs="Times New Roman"/>
          <w:kern w:val="0"/>
          <w14:ligatures w14:val="none"/>
        </w:rPr>
        <w:t>ocr</w:t>
      </w:r>
      <w:proofErr w:type="spellEnd"/>
      <w:r w:rsidR="00153CC7">
        <w:rPr>
          <w:rFonts w:ascii="Times New Roman" w:eastAsia="Times New Roman" w:hAnsi="Times New Roman" w:cs="Times New Roman"/>
          <w:kern w:val="0"/>
          <w14:ligatures w14:val="none"/>
        </w:rPr>
        <w:t xml:space="preserve"> and </w:t>
      </w:r>
      <w:proofErr w:type="spellStart"/>
      <w:r w:rsidR="00153CC7" w:rsidRPr="00153CC7">
        <w:rPr>
          <w:rFonts w:ascii="Times New Roman" w:eastAsia="Times New Roman" w:hAnsi="Times New Roman" w:cs="Times New Roman"/>
          <w:kern w:val="0"/>
          <w14:ligatures w14:val="none"/>
        </w:rPr>
        <w:t>sudo</w:t>
      </w:r>
      <w:proofErr w:type="spellEnd"/>
      <w:r w:rsidR="00153CC7" w:rsidRPr="00153CC7">
        <w:rPr>
          <w:rFonts w:ascii="Times New Roman" w:eastAsia="Times New Roman" w:hAnsi="Times New Roman" w:cs="Times New Roman"/>
          <w:kern w:val="0"/>
          <w14:ligatures w14:val="none"/>
        </w:rPr>
        <w:t xml:space="preserve"> apt install </w:t>
      </w:r>
      <w:proofErr w:type="spellStart"/>
      <w:r w:rsidR="00153CC7" w:rsidRPr="00153CC7">
        <w:rPr>
          <w:rFonts w:ascii="Times New Roman" w:eastAsia="Times New Roman" w:hAnsi="Times New Roman" w:cs="Times New Roman"/>
          <w:kern w:val="0"/>
          <w14:ligatures w14:val="none"/>
        </w:rPr>
        <w:t>libtesseract</w:t>
      </w:r>
      <w:proofErr w:type="spellEnd"/>
      <w:r w:rsidR="00153CC7" w:rsidRPr="00153CC7">
        <w:rPr>
          <w:rFonts w:ascii="Times New Roman" w:eastAsia="Times New Roman" w:hAnsi="Times New Roman" w:cs="Times New Roman"/>
          <w:kern w:val="0"/>
          <w14:ligatures w14:val="none"/>
        </w:rPr>
        <w:t>-dev</w:t>
      </w:r>
    </w:p>
    <w:p w14:paraId="5E944AAA" w14:textId="77777777" w:rsidR="00DD4151" w:rsidRPr="00C625A7" w:rsidRDefault="00DD4151" w:rsidP="00DD4151">
      <w:pPr>
        <w:spacing w:before="100" w:beforeAutospacing="1" w:after="100" w:afterAutospacing="1" w:line="240" w:lineRule="auto"/>
        <w:ind w:left="720"/>
        <w:rPr>
          <w:rFonts w:ascii="Times New Roman" w:eastAsia="Times New Roman" w:hAnsi="Times New Roman" w:cs="Times New Roman"/>
          <w:kern w:val="0"/>
          <w14:ligatures w14:val="none"/>
        </w:rPr>
      </w:pPr>
    </w:p>
    <w:p w14:paraId="5854C934" w14:textId="77777777" w:rsidR="00C625A7" w:rsidRPr="00C625A7" w:rsidRDefault="00C625A7" w:rsidP="00C625A7">
      <w:pPr>
        <w:spacing w:before="100" w:beforeAutospacing="1" w:after="100" w:afterAutospacing="1" w:line="240" w:lineRule="auto"/>
        <w:rPr>
          <w:rFonts w:ascii="Times New Roman" w:eastAsia="Times New Roman" w:hAnsi="Times New Roman" w:cs="Times New Roman"/>
          <w:kern w:val="0"/>
          <w14:ligatures w14:val="none"/>
        </w:rPr>
      </w:pPr>
      <w:r w:rsidRPr="00C625A7">
        <w:rPr>
          <w:rFonts w:ascii="Times New Roman" w:eastAsia="Times New Roman" w:hAnsi="Times New Roman" w:cs="Times New Roman"/>
          <w:b/>
          <w:bCs/>
          <w:kern w:val="0"/>
          <w14:ligatures w14:val="none"/>
        </w:rPr>
        <w:t>Required Python Packages:</w:t>
      </w:r>
    </w:p>
    <w:p w14:paraId="0CA6C003" w14:textId="773719AF" w:rsidR="00C625A7" w:rsidRPr="0039697C" w:rsidRDefault="00C625A7" w:rsidP="0039697C">
      <w:pPr>
        <w:spacing w:before="100" w:beforeAutospacing="1" w:after="100" w:afterAutospacing="1" w:line="240" w:lineRule="auto"/>
        <w:rPr>
          <w:rFonts w:ascii="Times New Roman" w:eastAsia="Times New Roman" w:hAnsi="Times New Roman" w:cs="Times New Roman"/>
          <w:kern w:val="0"/>
          <w14:ligatures w14:val="none"/>
        </w:rPr>
      </w:pPr>
      <w:r w:rsidRPr="00C625A7">
        <w:rPr>
          <w:rFonts w:ascii="Times New Roman" w:eastAsia="Times New Roman" w:hAnsi="Times New Roman" w:cs="Times New Roman"/>
          <w:kern w:val="0"/>
          <w14:ligatures w14:val="none"/>
        </w:rPr>
        <w:t>Please install the following Python packages using pip install -r requirements.txt</w:t>
      </w:r>
      <w:r w:rsidR="00E52F9A">
        <w:rPr>
          <w:rFonts w:ascii="Times New Roman" w:eastAsia="Times New Roman" w:hAnsi="Times New Roman" w:cs="Times New Roman"/>
          <w:kern w:val="0"/>
          <w14:ligatures w14:val="none"/>
        </w:rPr>
        <w:t xml:space="preserve"> attached in document</w:t>
      </w:r>
    </w:p>
    <w:p w14:paraId="7420FCAB" w14:textId="77777777" w:rsidR="009C1FF5" w:rsidRPr="00CE5968" w:rsidRDefault="009C1FF5" w:rsidP="00CE5968">
      <w:pPr>
        <w:pStyle w:val="ListParagraph"/>
        <w:numPr>
          <w:ilvl w:val="0"/>
          <w:numId w:val="4"/>
        </w:numPr>
        <w:rPr>
          <w:rFonts w:ascii="Times New Roman" w:hAnsi="Times New Roman" w:cs="Times New Roman"/>
        </w:rPr>
      </w:pPr>
      <w:r w:rsidRPr="00CE5968">
        <w:rPr>
          <w:rFonts w:ascii="Times New Roman" w:hAnsi="Times New Roman" w:cs="Times New Roman"/>
        </w:rPr>
        <w:t>datasets==3.4.0</w:t>
      </w:r>
    </w:p>
    <w:p w14:paraId="308A1433" w14:textId="77777777" w:rsidR="009C1FF5" w:rsidRPr="00CE5968" w:rsidRDefault="009C1FF5"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gdown</w:t>
      </w:r>
      <w:proofErr w:type="spellEnd"/>
      <w:r w:rsidRPr="00CE5968">
        <w:rPr>
          <w:rFonts w:ascii="Times New Roman" w:hAnsi="Times New Roman" w:cs="Times New Roman"/>
        </w:rPr>
        <w:t>==5.2.0</w:t>
      </w:r>
    </w:p>
    <w:p w14:paraId="3C35A78B" w14:textId="77777777" w:rsidR="009C1FF5" w:rsidRPr="00CE5968" w:rsidRDefault="009C1FF5"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insightface</w:t>
      </w:r>
      <w:proofErr w:type="spellEnd"/>
      <w:r w:rsidRPr="00CE5968">
        <w:rPr>
          <w:rFonts w:ascii="Times New Roman" w:hAnsi="Times New Roman" w:cs="Times New Roman"/>
        </w:rPr>
        <w:t>==0.7.3</w:t>
      </w:r>
    </w:p>
    <w:p w14:paraId="7169501E" w14:textId="77777777" w:rsidR="009C1FF5" w:rsidRPr="00CE5968" w:rsidRDefault="009C1FF5"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numpy</w:t>
      </w:r>
      <w:proofErr w:type="spellEnd"/>
      <w:r w:rsidRPr="00CE5968">
        <w:rPr>
          <w:rFonts w:ascii="Times New Roman" w:hAnsi="Times New Roman" w:cs="Times New Roman"/>
        </w:rPr>
        <w:t>==2.2.4</w:t>
      </w:r>
    </w:p>
    <w:p w14:paraId="703379D2" w14:textId="77777777" w:rsidR="009C1FF5" w:rsidRPr="00CE5968" w:rsidRDefault="009C1FF5"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opencv_python</w:t>
      </w:r>
      <w:proofErr w:type="spellEnd"/>
      <w:r w:rsidRPr="00CE5968">
        <w:rPr>
          <w:rFonts w:ascii="Times New Roman" w:hAnsi="Times New Roman" w:cs="Times New Roman"/>
        </w:rPr>
        <w:t>==4.10.0.84</w:t>
      </w:r>
    </w:p>
    <w:p w14:paraId="01D54EED" w14:textId="77777777" w:rsidR="009C1FF5" w:rsidRPr="00CE5968" w:rsidRDefault="009C1FF5"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opencv_python_headless</w:t>
      </w:r>
      <w:proofErr w:type="spellEnd"/>
      <w:r w:rsidRPr="00CE5968">
        <w:rPr>
          <w:rFonts w:ascii="Times New Roman" w:hAnsi="Times New Roman" w:cs="Times New Roman"/>
        </w:rPr>
        <w:t>==4.11.0.86</w:t>
      </w:r>
    </w:p>
    <w:p w14:paraId="6F418148" w14:textId="77777777" w:rsidR="009C1FF5" w:rsidRPr="00CE5968" w:rsidRDefault="009C1FF5" w:rsidP="00CE5968">
      <w:pPr>
        <w:pStyle w:val="ListParagraph"/>
        <w:numPr>
          <w:ilvl w:val="0"/>
          <w:numId w:val="4"/>
        </w:numPr>
        <w:rPr>
          <w:rFonts w:ascii="Times New Roman" w:hAnsi="Times New Roman" w:cs="Times New Roman"/>
        </w:rPr>
      </w:pPr>
      <w:r w:rsidRPr="00CE5968">
        <w:rPr>
          <w:rFonts w:ascii="Times New Roman" w:hAnsi="Times New Roman" w:cs="Times New Roman"/>
        </w:rPr>
        <w:t>pandas==2.2.3</w:t>
      </w:r>
    </w:p>
    <w:p w14:paraId="3F09A749" w14:textId="77777777" w:rsidR="009C1FF5" w:rsidRPr="00CE5968" w:rsidRDefault="009C1FF5" w:rsidP="00CE5968">
      <w:pPr>
        <w:pStyle w:val="ListParagraph"/>
        <w:numPr>
          <w:ilvl w:val="0"/>
          <w:numId w:val="4"/>
        </w:numPr>
        <w:rPr>
          <w:rFonts w:ascii="Times New Roman" w:hAnsi="Times New Roman" w:cs="Times New Roman"/>
        </w:rPr>
      </w:pPr>
      <w:r w:rsidRPr="00CE5968">
        <w:rPr>
          <w:rFonts w:ascii="Times New Roman" w:hAnsi="Times New Roman" w:cs="Times New Roman"/>
        </w:rPr>
        <w:t>Pillow==11.1.0</w:t>
      </w:r>
    </w:p>
    <w:p w14:paraId="70637D26" w14:textId="77777777" w:rsidR="009C1FF5" w:rsidRPr="00CE5968" w:rsidRDefault="009C1FF5"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pymilvus</w:t>
      </w:r>
      <w:proofErr w:type="spellEnd"/>
      <w:r w:rsidRPr="00CE5968">
        <w:rPr>
          <w:rFonts w:ascii="Times New Roman" w:hAnsi="Times New Roman" w:cs="Times New Roman"/>
        </w:rPr>
        <w:t>==2.5.5</w:t>
      </w:r>
    </w:p>
    <w:p w14:paraId="33C50EA5" w14:textId="77777777" w:rsidR="009C1FF5" w:rsidRPr="00CE5968" w:rsidRDefault="009C1FF5"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pymongo</w:t>
      </w:r>
      <w:proofErr w:type="spellEnd"/>
      <w:r w:rsidRPr="00CE5968">
        <w:rPr>
          <w:rFonts w:ascii="Times New Roman" w:hAnsi="Times New Roman" w:cs="Times New Roman"/>
        </w:rPr>
        <w:t>==4.11.3</w:t>
      </w:r>
    </w:p>
    <w:p w14:paraId="29CFA2BD" w14:textId="77777777" w:rsidR="009C1FF5" w:rsidRPr="00CE5968" w:rsidRDefault="009C1FF5" w:rsidP="00CE5968">
      <w:pPr>
        <w:pStyle w:val="ListParagraph"/>
        <w:numPr>
          <w:ilvl w:val="0"/>
          <w:numId w:val="4"/>
        </w:numPr>
        <w:rPr>
          <w:rFonts w:ascii="Times New Roman" w:hAnsi="Times New Roman" w:cs="Times New Roman"/>
        </w:rPr>
      </w:pPr>
      <w:r w:rsidRPr="00CE5968">
        <w:rPr>
          <w:rFonts w:ascii="Times New Roman" w:hAnsi="Times New Roman" w:cs="Times New Roman"/>
        </w:rPr>
        <w:t>torch==2.4.0</w:t>
      </w:r>
    </w:p>
    <w:p w14:paraId="1DA2FB7D" w14:textId="77777777" w:rsidR="00C625A7" w:rsidRPr="00CE5968" w:rsidRDefault="009C1FF5"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tqdm</w:t>
      </w:r>
      <w:proofErr w:type="spellEnd"/>
      <w:r w:rsidRPr="00CE5968">
        <w:rPr>
          <w:rFonts w:ascii="Times New Roman" w:hAnsi="Times New Roman" w:cs="Times New Roman"/>
        </w:rPr>
        <w:t>==4.66.5</w:t>
      </w:r>
    </w:p>
    <w:p w14:paraId="1096A130" w14:textId="77777777" w:rsidR="009C1FF5" w:rsidRPr="00CE5968" w:rsidRDefault="009C1FF5"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pdfplumber</w:t>
      </w:r>
      <w:proofErr w:type="spellEnd"/>
      <w:r w:rsidRPr="00CE5968">
        <w:rPr>
          <w:rFonts w:ascii="Times New Roman" w:hAnsi="Times New Roman" w:cs="Times New Roman"/>
        </w:rPr>
        <w:t xml:space="preserve"> ==0.11.4</w:t>
      </w:r>
    </w:p>
    <w:p w14:paraId="7DB25971" w14:textId="77777777" w:rsidR="009C1FF5" w:rsidRPr="00CE5968" w:rsidRDefault="009C1FF5" w:rsidP="00CE5968">
      <w:pPr>
        <w:pStyle w:val="ListParagraph"/>
        <w:numPr>
          <w:ilvl w:val="0"/>
          <w:numId w:val="4"/>
        </w:numPr>
        <w:rPr>
          <w:rFonts w:ascii="Times New Roman" w:hAnsi="Times New Roman" w:cs="Times New Roman"/>
        </w:rPr>
      </w:pPr>
      <w:r w:rsidRPr="00CE5968">
        <w:rPr>
          <w:rFonts w:ascii="Times New Roman" w:hAnsi="Times New Roman" w:cs="Times New Roman"/>
        </w:rPr>
        <w:t>Flask==3.0.2</w:t>
      </w:r>
    </w:p>
    <w:p w14:paraId="3E1E4E4B" w14:textId="77777777" w:rsidR="009C1FF5" w:rsidRPr="00CE5968" w:rsidRDefault="009C1FF5" w:rsidP="00CE5968">
      <w:pPr>
        <w:pStyle w:val="ListParagraph"/>
        <w:numPr>
          <w:ilvl w:val="0"/>
          <w:numId w:val="4"/>
        </w:numPr>
        <w:rPr>
          <w:rFonts w:ascii="Times New Roman" w:hAnsi="Times New Roman" w:cs="Times New Roman"/>
        </w:rPr>
      </w:pPr>
      <w:r w:rsidRPr="00CE5968">
        <w:rPr>
          <w:rFonts w:ascii="Times New Roman" w:hAnsi="Times New Roman" w:cs="Times New Roman"/>
        </w:rPr>
        <w:t>Flask-</w:t>
      </w:r>
      <w:proofErr w:type="spellStart"/>
      <w:r w:rsidRPr="00CE5968">
        <w:rPr>
          <w:rFonts w:ascii="Times New Roman" w:hAnsi="Times New Roman" w:cs="Times New Roman"/>
        </w:rPr>
        <w:t>Cors</w:t>
      </w:r>
      <w:proofErr w:type="spellEnd"/>
      <w:r w:rsidRPr="00CE5968">
        <w:rPr>
          <w:rFonts w:ascii="Times New Roman" w:hAnsi="Times New Roman" w:cs="Times New Roman"/>
        </w:rPr>
        <w:t>==4.0.0</w:t>
      </w:r>
    </w:p>
    <w:p w14:paraId="2BAE7208" w14:textId="77777777" w:rsidR="009C1FF5" w:rsidRPr="00CE5968" w:rsidRDefault="009C1FF5" w:rsidP="00CE5968">
      <w:pPr>
        <w:pStyle w:val="ListParagraph"/>
        <w:numPr>
          <w:ilvl w:val="0"/>
          <w:numId w:val="4"/>
        </w:numPr>
        <w:rPr>
          <w:rFonts w:ascii="Times New Roman" w:hAnsi="Times New Roman" w:cs="Times New Roman"/>
        </w:rPr>
      </w:pPr>
      <w:r w:rsidRPr="00CE5968">
        <w:rPr>
          <w:rFonts w:ascii="Times New Roman" w:hAnsi="Times New Roman" w:cs="Times New Roman"/>
        </w:rPr>
        <w:t>Flask-Login==0.6.3</w:t>
      </w:r>
    </w:p>
    <w:p w14:paraId="5E596E21" w14:textId="77777777" w:rsidR="009C1FF5" w:rsidRPr="00CE5968" w:rsidRDefault="009C1FF5" w:rsidP="00CE5968">
      <w:pPr>
        <w:pStyle w:val="ListParagraph"/>
        <w:numPr>
          <w:ilvl w:val="0"/>
          <w:numId w:val="4"/>
        </w:numPr>
        <w:rPr>
          <w:rFonts w:ascii="Times New Roman" w:hAnsi="Times New Roman" w:cs="Times New Roman"/>
        </w:rPr>
      </w:pPr>
      <w:r w:rsidRPr="00CE5968">
        <w:rPr>
          <w:rFonts w:ascii="Times New Roman" w:hAnsi="Times New Roman" w:cs="Times New Roman"/>
        </w:rPr>
        <w:t>flask-marshmallow==1.2.0</w:t>
      </w:r>
    </w:p>
    <w:p w14:paraId="27E2BDEF" w14:textId="77777777" w:rsidR="009C1FF5" w:rsidRPr="00CE5968" w:rsidRDefault="009C1FF5" w:rsidP="00CE5968">
      <w:pPr>
        <w:pStyle w:val="ListParagraph"/>
        <w:numPr>
          <w:ilvl w:val="0"/>
          <w:numId w:val="4"/>
        </w:numPr>
        <w:rPr>
          <w:rFonts w:ascii="Times New Roman" w:hAnsi="Times New Roman" w:cs="Times New Roman"/>
        </w:rPr>
      </w:pPr>
      <w:r w:rsidRPr="00CE5968">
        <w:rPr>
          <w:rFonts w:ascii="Times New Roman" w:hAnsi="Times New Roman" w:cs="Times New Roman"/>
        </w:rPr>
        <w:t>Flask-</w:t>
      </w:r>
      <w:proofErr w:type="spellStart"/>
      <w:r w:rsidRPr="00CE5968">
        <w:rPr>
          <w:rFonts w:ascii="Times New Roman" w:hAnsi="Times New Roman" w:cs="Times New Roman"/>
        </w:rPr>
        <w:t>SQLAlchemy</w:t>
      </w:r>
      <w:proofErr w:type="spellEnd"/>
      <w:r w:rsidRPr="00CE5968">
        <w:rPr>
          <w:rFonts w:ascii="Times New Roman" w:hAnsi="Times New Roman" w:cs="Times New Roman"/>
        </w:rPr>
        <w:t xml:space="preserve"> ==3.1.1</w:t>
      </w:r>
    </w:p>
    <w:p w14:paraId="409D3A6A" w14:textId="4F4237E2" w:rsidR="009C1FF5" w:rsidRPr="00CE5968" w:rsidRDefault="00AD0E18"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Pymupdf</w:t>
      </w:r>
      <w:proofErr w:type="spellEnd"/>
      <w:r w:rsidRPr="00CE5968">
        <w:rPr>
          <w:rFonts w:ascii="Times New Roman" w:hAnsi="Times New Roman" w:cs="Times New Roman"/>
        </w:rPr>
        <w:t>==1.25.4</w:t>
      </w:r>
    </w:p>
    <w:p w14:paraId="12199ED9" w14:textId="162ED018" w:rsidR="000E158B" w:rsidRPr="00CE5968" w:rsidRDefault="007235AA"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U</w:t>
      </w:r>
      <w:r w:rsidR="007C7FBE" w:rsidRPr="00CE5968">
        <w:rPr>
          <w:rFonts w:ascii="Times New Roman" w:hAnsi="Times New Roman" w:cs="Times New Roman"/>
        </w:rPr>
        <w:t>ltralytics</w:t>
      </w:r>
      <w:proofErr w:type="spellEnd"/>
      <w:r w:rsidRPr="00CE5968">
        <w:rPr>
          <w:rFonts w:ascii="Times New Roman" w:hAnsi="Times New Roman" w:cs="Times New Roman"/>
        </w:rPr>
        <w:t>==</w:t>
      </w:r>
      <w:r w:rsidR="007C7FBE" w:rsidRPr="00CE5968">
        <w:rPr>
          <w:rFonts w:ascii="Times New Roman" w:hAnsi="Times New Roman" w:cs="Times New Roman"/>
        </w:rPr>
        <w:t>8.2.77</w:t>
      </w:r>
    </w:p>
    <w:p w14:paraId="1F2CD453" w14:textId="09EADC7F" w:rsidR="000E158B" w:rsidRPr="00CE5968" w:rsidRDefault="000E158B" w:rsidP="00CE5968">
      <w:pPr>
        <w:pStyle w:val="ListParagraph"/>
        <w:numPr>
          <w:ilvl w:val="0"/>
          <w:numId w:val="4"/>
        </w:numPr>
        <w:rPr>
          <w:rFonts w:ascii="Times New Roman" w:hAnsi="Times New Roman" w:cs="Times New Roman"/>
        </w:rPr>
      </w:pPr>
      <w:r w:rsidRPr="00CE5968">
        <w:rPr>
          <w:rFonts w:ascii="Times New Roman" w:hAnsi="Times New Roman" w:cs="Times New Roman"/>
        </w:rPr>
        <w:t>img2pdf==0.6.0</w:t>
      </w:r>
    </w:p>
    <w:p w14:paraId="15DA3066" w14:textId="77777777" w:rsidR="000E158B" w:rsidRPr="00CE5968" w:rsidRDefault="000E158B"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imutils</w:t>
      </w:r>
      <w:proofErr w:type="spellEnd"/>
      <w:r w:rsidRPr="00CE5968">
        <w:rPr>
          <w:rFonts w:ascii="Times New Roman" w:hAnsi="Times New Roman" w:cs="Times New Roman"/>
        </w:rPr>
        <w:t>==0.5.4</w:t>
      </w:r>
    </w:p>
    <w:p w14:paraId="2182DE50" w14:textId="77777777" w:rsidR="000E158B" w:rsidRPr="00CE5968" w:rsidRDefault="000E158B"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lastRenderedPageBreak/>
        <w:t>pytesseract</w:t>
      </w:r>
      <w:proofErr w:type="spellEnd"/>
      <w:r w:rsidRPr="00CE5968">
        <w:rPr>
          <w:rFonts w:ascii="Times New Roman" w:hAnsi="Times New Roman" w:cs="Times New Roman"/>
        </w:rPr>
        <w:t>==0.3.13</w:t>
      </w:r>
    </w:p>
    <w:p w14:paraId="3497751C" w14:textId="77777777" w:rsidR="000E158B" w:rsidRDefault="000E158B" w:rsidP="00CE5968">
      <w:pPr>
        <w:pStyle w:val="ListParagraph"/>
        <w:numPr>
          <w:ilvl w:val="0"/>
          <w:numId w:val="4"/>
        </w:numPr>
        <w:rPr>
          <w:rFonts w:ascii="Times New Roman" w:hAnsi="Times New Roman" w:cs="Times New Roman"/>
        </w:rPr>
      </w:pPr>
      <w:proofErr w:type="spellStart"/>
      <w:r w:rsidRPr="00CE5968">
        <w:rPr>
          <w:rFonts w:ascii="Times New Roman" w:hAnsi="Times New Roman" w:cs="Times New Roman"/>
        </w:rPr>
        <w:t>skimage</w:t>
      </w:r>
      <w:proofErr w:type="spellEnd"/>
      <w:r w:rsidRPr="00CE5968">
        <w:rPr>
          <w:rFonts w:ascii="Times New Roman" w:hAnsi="Times New Roman" w:cs="Times New Roman"/>
        </w:rPr>
        <w:t>==0.0</w:t>
      </w:r>
    </w:p>
    <w:p w14:paraId="2535A789" w14:textId="31077934" w:rsidR="00C14F69" w:rsidRPr="00CE5968" w:rsidRDefault="00C14F69" w:rsidP="00CE5968">
      <w:pPr>
        <w:pStyle w:val="ListParagraph"/>
        <w:numPr>
          <w:ilvl w:val="0"/>
          <w:numId w:val="4"/>
        </w:numPr>
        <w:rPr>
          <w:rFonts w:ascii="Times New Roman" w:hAnsi="Times New Roman" w:cs="Times New Roman"/>
        </w:rPr>
      </w:pPr>
      <w:proofErr w:type="spellStart"/>
      <w:r w:rsidRPr="00C14F69">
        <w:rPr>
          <w:rFonts w:ascii="Times New Roman" w:hAnsi="Times New Roman" w:cs="Times New Roman"/>
        </w:rPr>
        <w:t>cuda</w:t>
      </w:r>
      <w:proofErr w:type="spellEnd"/>
      <w:r w:rsidRPr="00C14F69">
        <w:rPr>
          <w:rFonts w:ascii="Times New Roman" w:hAnsi="Times New Roman" w:cs="Times New Roman"/>
        </w:rPr>
        <w:t>-python==12.8.0</w:t>
      </w:r>
    </w:p>
    <w:p w14:paraId="46D27D5C" w14:textId="77777777" w:rsidR="000E158B" w:rsidRPr="00C625A7" w:rsidRDefault="000E158B" w:rsidP="00265C78">
      <w:pPr>
        <w:spacing w:before="100" w:beforeAutospacing="1" w:after="100" w:afterAutospacing="1" w:line="240" w:lineRule="auto"/>
        <w:jc w:val="both"/>
        <w:rPr>
          <w:rFonts w:ascii="Times New Roman" w:eastAsia="Times New Roman" w:hAnsi="Times New Roman" w:cs="Times New Roman"/>
          <w:kern w:val="0"/>
          <w14:ligatures w14:val="none"/>
        </w:rPr>
      </w:pPr>
      <w:r w:rsidRPr="00C625A7">
        <w:rPr>
          <w:rFonts w:ascii="Times New Roman" w:eastAsia="Times New Roman" w:hAnsi="Times New Roman" w:cs="Times New Roman"/>
          <w:kern w:val="0"/>
          <w14:ligatures w14:val="none"/>
        </w:rPr>
        <w:t>We would appreciate it if you could grant us access to the GPU server and assist with setting up the required environment. Please let us know the next steps and any additional information needed.</w:t>
      </w:r>
    </w:p>
    <w:p w14:paraId="1420036C" w14:textId="77777777" w:rsidR="000E158B" w:rsidRPr="00C625A7" w:rsidRDefault="000E158B" w:rsidP="000E158B">
      <w:pPr>
        <w:spacing w:before="100" w:beforeAutospacing="1" w:after="100" w:afterAutospacing="1" w:line="240" w:lineRule="auto"/>
        <w:rPr>
          <w:rFonts w:ascii="Times New Roman" w:eastAsia="Times New Roman" w:hAnsi="Times New Roman" w:cs="Times New Roman"/>
          <w:kern w:val="0"/>
          <w14:ligatures w14:val="none"/>
        </w:rPr>
      </w:pPr>
      <w:r w:rsidRPr="00C625A7">
        <w:rPr>
          <w:rFonts w:ascii="Times New Roman" w:eastAsia="Times New Roman" w:hAnsi="Times New Roman" w:cs="Times New Roman"/>
          <w:kern w:val="0"/>
          <w14:ligatures w14:val="none"/>
        </w:rPr>
        <w:t>Looking forward to your response.</w:t>
      </w:r>
    </w:p>
    <w:p w14:paraId="48F92955" w14:textId="661A5848" w:rsidR="000E158B" w:rsidRPr="00C625A7" w:rsidRDefault="000E158B" w:rsidP="000E158B">
      <w:pPr>
        <w:rPr>
          <w:rFonts w:ascii="Times New Roman" w:hAnsi="Times New Roman" w:cs="Times New Roman"/>
        </w:rPr>
      </w:pPr>
    </w:p>
    <w:sectPr w:rsidR="000E158B" w:rsidRPr="00C6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55EF9"/>
    <w:multiLevelType w:val="hybridMultilevel"/>
    <w:tmpl w:val="78C4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4470D"/>
    <w:multiLevelType w:val="multilevel"/>
    <w:tmpl w:val="FBB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07B2D"/>
    <w:multiLevelType w:val="multilevel"/>
    <w:tmpl w:val="6AF2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47B8B"/>
    <w:multiLevelType w:val="multilevel"/>
    <w:tmpl w:val="A29C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7956644">
    <w:abstractNumId w:val="1"/>
  </w:num>
  <w:num w:numId="2" w16cid:durableId="1090085989">
    <w:abstractNumId w:val="3"/>
  </w:num>
  <w:num w:numId="3" w16cid:durableId="1397893311">
    <w:abstractNumId w:val="2"/>
  </w:num>
  <w:num w:numId="4" w16cid:durableId="1957515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A7"/>
    <w:rsid w:val="000D5A70"/>
    <w:rsid w:val="000E158B"/>
    <w:rsid w:val="00153CC7"/>
    <w:rsid w:val="00252CB4"/>
    <w:rsid w:val="00265C78"/>
    <w:rsid w:val="002A7452"/>
    <w:rsid w:val="0039697C"/>
    <w:rsid w:val="0063023A"/>
    <w:rsid w:val="007235AA"/>
    <w:rsid w:val="007C7FBE"/>
    <w:rsid w:val="009B3329"/>
    <w:rsid w:val="009C1FF5"/>
    <w:rsid w:val="00AC3593"/>
    <w:rsid w:val="00AD0E18"/>
    <w:rsid w:val="00B60F29"/>
    <w:rsid w:val="00BD4D87"/>
    <w:rsid w:val="00C14F69"/>
    <w:rsid w:val="00C625A7"/>
    <w:rsid w:val="00CE5968"/>
    <w:rsid w:val="00DD4151"/>
    <w:rsid w:val="00DF133F"/>
    <w:rsid w:val="00E5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6D88A"/>
  <w15:chartTrackingRefBased/>
  <w15:docId w15:val="{C9AF1EA3-1A84-D64D-A054-35428CCD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5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25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625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25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25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2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5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25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625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25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25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2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5A7"/>
    <w:rPr>
      <w:rFonts w:eastAsiaTheme="majorEastAsia" w:cstheme="majorBidi"/>
      <w:color w:val="272727" w:themeColor="text1" w:themeTint="D8"/>
    </w:rPr>
  </w:style>
  <w:style w:type="paragraph" w:styleId="Title">
    <w:name w:val="Title"/>
    <w:basedOn w:val="Normal"/>
    <w:next w:val="Normal"/>
    <w:link w:val="TitleChar"/>
    <w:uiPriority w:val="10"/>
    <w:qFormat/>
    <w:rsid w:val="00C62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5A7"/>
    <w:pPr>
      <w:spacing w:before="160"/>
      <w:jc w:val="center"/>
    </w:pPr>
    <w:rPr>
      <w:i/>
      <w:iCs/>
      <w:color w:val="404040" w:themeColor="text1" w:themeTint="BF"/>
    </w:rPr>
  </w:style>
  <w:style w:type="character" w:customStyle="1" w:styleId="QuoteChar">
    <w:name w:val="Quote Char"/>
    <w:basedOn w:val="DefaultParagraphFont"/>
    <w:link w:val="Quote"/>
    <w:uiPriority w:val="29"/>
    <w:rsid w:val="00C625A7"/>
    <w:rPr>
      <w:i/>
      <w:iCs/>
      <w:color w:val="404040" w:themeColor="text1" w:themeTint="BF"/>
    </w:rPr>
  </w:style>
  <w:style w:type="paragraph" w:styleId="ListParagraph">
    <w:name w:val="List Paragraph"/>
    <w:basedOn w:val="Normal"/>
    <w:uiPriority w:val="34"/>
    <w:qFormat/>
    <w:rsid w:val="00C625A7"/>
    <w:pPr>
      <w:ind w:left="720"/>
      <w:contextualSpacing/>
    </w:pPr>
  </w:style>
  <w:style w:type="character" w:styleId="IntenseEmphasis">
    <w:name w:val="Intense Emphasis"/>
    <w:basedOn w:val="DefaultParagraphFont"/>
    <w:uiPriority w:val="21"/>
    <w:qFormat/>
    <w:rsid w:val="00C625A7"/>
    <w:rPr>
      <w:i/>
      <w:iCs/>
      <w:color w:val="2F5496" w:themeColor="accent1" w:themeShade="BF"/>
    </w:rPr>
  </w:style>
  <w:style w:type="paragraph" w:styleId="IntenseQuote">
    <w:name w:val="Intense Quote"/>
    <w:basedOn w:val="Normal"/>
    <w:next w:val="Normal"/>
    <w:link w:val="IntenseQuoteChar"/>
    <w:uiPriority w:val="30"/>
    <w:qFormat/>
    <w:rsid w:val="00C625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25A7"/>
    <w:rPr>
      <w:i/>
      <w:iCs/>
      <w:color w:val="2F5496" w:themeColor="accent1" w:themeShade="BF"/>
    </w:rPr>
  </w:style>
  <w:style w:type="character" w:styleId="IntenseReference">
    <w:name w:val="Intense Reference"/>
    <w:basedOn w:val="DefaultParagraphFont"/>
    <w:uiPriority w:val="32"/>
    <w:qFormat/>
    <w:rsid w:val="00C625A7"/>
    <w:rPr>
      <w:b/>
      <w:bCs/>
      <w:smallCaps/>
      <w:color w:val="2F5496" w:themeColor="accent1" w:themeShade="BF"/>
      <w:spacing w:val="5"/>
    </w:rPr>
  </w:style>
  <w:style w:type="character" w:styleId="Strong">
    <w:name w:val="Strong"/>
    <w:basedOn w:val="DefaultParagraphFont"/>
    <w:uiPriority w:val="22"/>
    <w:qFormat/>
    <w:rsid w:val="00C625A7"/>
    <w:rPr>
      <w:b/>
      <w:bCs/>
    </w:rPr>
  </w:style>
  <w:style w:type="character" w:styleId="HTMLCode">
    <w:name w:val="HTML Code"/>
    <w:basedOn w:val="DefaultParagraphFont"/>
    <w:uiPriority w:val="99"/>
    <w:semiHidden/>
    <w:unhideWhenUsed/>
    <w:rsid w:val="00C625A7"/>
    <w:rPr>
      <w:rFonts w:ascii="Courier New" w:eastAsia="Times New Roman" w:hAnsi="Courier New" w:cs="Courier New"/>
      <w:sz w:val="20"/>
      <w:szCs w:val="20"/>
    </w:rPr>
  </w:style>
  <w:style w:type="character" w:styleId="Hyperlink">
    <w:name w:val="Hyperlink"/>
    <w:basedOn w:val="DefaultParagraphFont"/>
    <w:uiPriority w:val="99"/>
    <w:unhideWhenUsed/>
    <w:rsid w:val="00252CB4"/>
    <w:rPr>
      <w:color w:val="0563C1" w:themeColor="hyperlink"/>
      <w:u w:val="single"/>
    </w:rPr>
  </w:style>
  <w:style w:type="character" w:styleId="UnresolvedMention">
    <w:name w:val="Unresolved Mention"/>
    <w:basedOn w:val="DefaultParagraphFont"/>
    <w:uiPriority w:val="99"/>
    <w:semiHidden/>
    <w:unhideWhenUsed/>
    <w:rsid w:val="00252CB4"/>
    <w:rPr>
      <w:color w:val="605E5C"/>
      <w:shd w:val="clear" w:color="auto" w:fill="E1DFDD"/>
    </w:rPr>
  </w:style>
  <w:style w:type="character" w:styleId="FollowedHyperlink">
    <w:name w:val="FollowedHyperlink"/>
    <w:basedOn w:val="DefaultParagraphFont"/>
    <w:uiPriority w:val="99"/>
    <w:semiHidden/>
    <w:unhideWhenUsed/>
    <w:rsid w:val="002A74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94737">
      <w:bodyDiv w:val="1"/>
      <w:marLeft w:val="0"/>
      <w:marRight w:val="0"/>
      <w:marTop w:val="0"/>
      <w:marBottom w:val="0"/>
      <w:divBdr>
        <w:top w:val="none" w:sz="0" w:space="0" w:color="auto"/>
        <w:left w:val="none" w:sz="0" w:space="0" w:color="auto"/>
        <w:bottom w:val="none" w:sz="0" w:space="0" w:color="auto"/>
        <w:right w:val="none" w:sz="0" w:space="0" w:color="auto"/>
      </w:divBdr>
      <w:divsChild>
        <w:div w:id="995036811">
          <w:marLeft w:val="0"/>
          <w:marRight w:val="0"/>
          <w:marTop w:val="0"/>
          <w:marBottom w:val="0"/>
          <w:divBdr>
            <w:top w:val="none" w:sz="0" w:space="0" w:color="auto"/>
            <w:left w:val="none" w:sz="0" w:space="0" w:color="auto"/>
            <w:bottom w:val="none" w:sz="0" w:space="0" w:color="auto"/>
            <w:right w:val="none" w:sz="0" w:space="0" w:color="auto"/>
          </w:divBdr>
          <w:divsChild>
            <w:div w:id="37095542">
              <w:marLeft w:val="0"/>
              <w:marRight w:val="0"/>
              <w:marTop w:val="0"/>
              <w:marBottom w:val="0"/>
              <w:divBdr>
                <w:top w:val="none" w:sz="0" w:space="0" w:color="auto"/>
                <w:left w:val="none" w:sz="0" w:space="0" w:color="auto"/>
                <w:bottom w:val="none" w:sz="0" w:space="0" w:color="auto"/>
                <w:right w:val="none" w:sz="0" w:space="0" w:color="auto"/>
              </w:divBdr>
            </w:div>
            <w:div w:id="562641023">
              <w:marLeft w:val="0"/>
              <w:marRight w:val="0"/>
              <w:marTop w:val="0"/>
              <w:marBottom w:val="0"/>
              <w:divBdr>
                <w:top w:val="none" w:sz="0" w:space="0" w:color="auto"/>
                <w:left w:val="none" w:sz="0" w:space="0" w:color="auto"/>
                <w:bottom w:val="none" w:sz="0" w:space="0" w:color="auto"/>
                <w:right w:val="none" w:sz="0" w:space="0" w:color="auto"/>
              </w:divBdr>
            </w:div>
            <w:div w:id="1932739822">
              <w:marLeft w:val="0"/>
              <w:marRight w:val="0"/>
              <w:marTop w:val="0"/>
              <w:marBottom w:val="0"/>
              <w:divBdr>
                <w:top w:val="none" w:sz="0" w:space="0" w:color="auto"/>
                <w:left w:val="none" w:sz="0" w:space="0" w:color="auto"/>
                <w:bottom w:val="none" w:sz="0" w:space="0" w:color="auto"/>
                <w:right w:val="none" w:sz="0" w:space="0" w:color="auto"/>
              </w:divBdr>
            </w:div>
            <w:div w:id="1816991126">
              <w:marLeft w:val="0"/>
              <w:marRight w:val="0"/>
              <w:marTop w:val="0"/>
              <w:marBottom w:val="0"/>
              <w:divBdr>
                <w:top w:val="none" w:sz="0" w:space="0" w:color="auto"/>
                <w:left w:val="none" w:sz="0" w:space="0" w:color="auto"/>
                <w:bottom w:val="none" w:sz="0" w:space="0" w:color="auto"/>
                <w:right w:val="none" w:sz="0" w:space="0" w:color="auto"/>
              </w:divBdr>
            </w:div>
            <w:div w:id="634605811">
              <w:marLeft w:val="0"/>
              <w:marRight w:val="0"/>
              <w:marTop w:val="0"/>
              <w:marBottom w:val="0"/>
              <w:divBdr>
                <w:top w:val="none" w:sz="0" w:space="0" w:color="auto"/>
                <w:left w:val="none" w:sz="0" w:space="0" w:color="auto"/>
                <w:bottom w:val="none" w:sz="0" w:space="0" w:color="auto"/>
                <w:right w:val="none" w:sz="0" w:space="0" w:color="auto"/>
              </w:divBdr>
            </w:div>
            <w:div w:id="294800646">
              <w:marLeft w:val="0"/>
              <w:marRight w:val="0"/>
              <w:marTop w:val="0"/>
              <w:marBottom w:val="0"/>
              <w:divBdr>
                <w:top w:val="none" w:sz="0" w:space="0" w:color="auto"/>
                <w:left w:val="none" w:sz="0" w:space="0" w:color="auto"/>
                <w:bottom w:val="none" w:sz="0" w:space="0" w:color="auto"/>
                <w:right w:val="none" w:sz="0" w:space="0" w:color="auto"/>
              </w:divBdr>
            </w:div>
            <w:div w:id="1988629241">
              <w:marLeft w:val="0"/>
              <w:marRight w:val="0"/>
              <w:marTop w:val="0"/>
              <w:marBottom w:val="0"/>
              <w:divBdr>
                <w:top w:val="none" w:sz="0" w:space="0" w:color="auto"/>
                <w:left w:val="none" w:sz="0" w:space="0" w:color="auto"/>
                <w:bottom w:val="none" w:sz="0" w:space="0" w:color="auto"/>
                <w:right w:val="none" w:sz="0" w:space="0" w:color="auto"/>
              </w:divBdr>
            </w:div>
            <w:div w:id="1867014442">
              <w:marLeft w:val="0"/>
              <w:marRight w:val="0"/>
              <w:marTop w:val="0"/>
              <w:marBottom w:val="0"/>
              <w:divBdr>
                <w:top w:val="none" w:sz="0" w:space="0" w:color="auto"/>
                <w:left w:val="none" w:sz="0" w:space="0" w:color="auto"/>
                <w:bottom w:val="none" w:sz="0" w:space="0" w:color="auto"/>
                <w:right w:val="none" w:sz="0" w:space="0" w:color="auto"/>
              </w:divBdr>
            </w:div>
            <w:div w:id="596644627">
              <w:marLeft w:val="0"/>
              <w:marRight w:val="0"/>
              <w:marTop w:val="0"/>
              <w:marBottom w:val="0"/>
              <w:divBdr>
                <w:top w:val="none" w:sz="0" w:space="0" w:color="auto"/>
                <w:left w:val="none" w:sz="0" w:space="0" w:color="auto"/>
                <w:bottom w:val="none" w:sz="0" w:space="0" w:color="auto"/>
                <w:right w:val="none" w:sz="0" w:space="0" w:color="auto"/>
              </w:divBdr>
            </w:div>
            <w:div w:id="986395483">
              <w:marLeft w:val="0"/>
              <w:marRight w:val="0"/>
              <w:marTop w:val="0"/>
              <w:marBottom w:val="0"/>
              <w:divBdr>
                <w:top w:val="none" w:sz="0" w:space="0" w:color="auto"/>
                <w:left w:val="none" w:sz="0" w:space="0" w:color="auto"/>
                <w:bottom w:val="none" w:sz="0" w:space="0" w:color="auto"/>
                <w:right w:val="none" w:sz="0" w:space="0" w:color="auto"/>
              </w:divBdr>
            </w:div>
            <w:div w:id="11835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814">
      <w:bodyDiv w:val="1"/>
      <w:marLeft w:val="0"/>
      <w:marRight w:val="0"/>
      <w:marTop w:val="0"/>
      <w:marBottom w:val="0"/>
      <w:divBdr>
        <w:top w:val="none" w:sz="0" w:space="0" w:color="auto"/>
        <w:left w:val="none" w:sz="0" w:space="0" w:color="auto"/>
        <w:bottom w:val="none" w:sz="0" w:space="0" w:color="auto"/>
        <w:right w:val="none" w:sz="0" w:space="0" w:color="auto"/>
      </w:divBdr>
      <w:divsChild>
        <w:div w:id="2125614366">
          <w:marLeft w:val="0"/>
          <w:marRight w:val="0"/>
          <w:marTop w:val="0"/>
          <w:marBottom w:val="0"/>
          <w:divBdr>
            <w:top w:val="none" w:sz="0" w:space="0" w:color="auto"/>
            <w:left w:val="none" w:sz="0" w:space="0" w:color="auto"/>
            <w:bottom w:val="none" w:sz="0" w:space="0" w:color="auto"/>
            <w:right w:val="none" w:sz="0" w:space="0" w:color="auto"/>
          </w:divBdr>
          <w:divsChild>
            <w:div w:id="1335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0078">
      <w:bodyDiv w:val="1"/>
      <w:marLeft w:val="0"/>
      <w:marRight w:val="0"/>
      <w:marTop w:val="0"/>
      <w:marBottom w:val="0"/>
      <w:divBdr>
        <w:top w:val="none" w:sz="0" w:space="0" w:color="auto"/>
        <w:left w:val="none" w:sz="0" w:space="0" w:color="auto"/>
        <w:bottom w:val="none" w:sz="0" w:space="0" w:color="auto"/>
        <w:right w:val="none" w:sz="0" w:space="0" w:color="auto"/>
      </w:divBdr>
      <w:divsChild>
        <w:div w:id="1767768312">
          <w:marLeft w:val="0"/>
          <w:marRight w:val="0"/>
          <w:marTop w:val="0"/>
          <w:marBottom w:val="0"/>
          <w:divBdr>
            <w:top w:val="none" w:sz="0" w:space="0" w:color="auto"/>
            <w:left w:val="none" w:sz="0" w:space="0" w:color="auto"/>
            <w:bottom w:val="none" w:sz="0" w:space="0" w:color="auto"/>
            <w:right w:val="none" w:sz="0" w:space="0" w:color="auto"/>
          </w:divBdr>
          <w:divsChild>
            <w:div w:id="1199003442">
              <w:marLeft w:val="0"/>
              <w:marRight w:val="0"/>
              <w:marTop w:val="0"/>
              <w:marBottom w:val="0"/>
              <w:divBdr>
                <w:top w:val="none" w:sz="0" w:space="0" w:color="auto"/>
                <w:left w:val="none" w:sz="0" w:space="0" w:color="auto"/>
                <w:bottom w:val="none" w:sz="0" w:space="0" w:color="auto"/>
                <w:right w:val="none" w:sz="0" w:space="0" w:color="auto"/>
              </w:divBdr>
            </w:div>
            <w:div w:id="1136029672">
              <w:marLeft w:val="0"/>
              <w:marRight w:val="0"/>
              <w:marTop w:val="0"/>
              <w:marBottom w:val="0"/>
              <w:divBdr>
                <w:top w:val="none" w:sz="0" w:space="0" w:color="auto"/>
                <w:left w:val="none" w:sz="0" w:space="0" w:color="auto"/>
                <w:bottom w:val="none" w:sz="0" w:space="0" w:color="auto"/>
                <w:right w:val="none" w:sz="0" w:space="0" w:color="auto"/>
              </w:divBdr>
            </w:div>
            <w:div w:id="977420823">
              <w:marLeft w:val="0"/>
              <w:marRight w:val="0"/>
              <w:marTop w:val="0"/>
              <w:marBottom w:val="0"/>
              <w:divBdr>
                <w:top w:val="none" w:sz="0" w:space="0" w:color="auto"/>
                <w:left w:val="none" w:sz="0" w:space="0" w:color="auto"/>
                <w:bottom w:val="none" w:sz="0" w:space="0" w:color="auto"/>
                <w:right w:val="none" w:sz="0" w:space="0" w:color="auto"/>
              </w:divBdr>
            </w:div>
            <w:div w:id="276106900">
              <w:marLeft w:val="0"/>
              <w:marRight w:val="0"/>
              <w:marTop w:val="0"/>
              <w:marBottom w:val="0"/>
              <w:divBdr>
                <w:top w:val="none" w:sz="0" w:space="0" w:color="auto"/>
                <w:left w:val="none" w:sz="0" w:space="0" w:color="auto"/>
                <w:bottom w:val="none" w:sz="0" w:space="0" w:color="auto"/>
                <w:right w:val="none" w:sz="0" w:space="0" w:color="auto"/>
              </w:divBdr>
            </w:div>
            <w:div w:id="1520506966">
              <w:marLeft w:val="0"/>
              <w:marRight w:val="0"/>
              <w:marTop w:val="0"/>
              <w:marBottom w:val="0"/>
              <w:divBdr>
                <w:top w:val="none" w:sz="0" w:space="0" w:color="auto"/>
                <w:left w:val="none" w:sz="0" w:space="0" w:color="auto"/>
                <w:bottom w:val="none" w:sz="0" w:space="0" w:color="auto"/>
                <w:right w:val="none" w:sz="0" w:space="0" w:color="auto"/>
              </w:divBdr>
            </w:div>
            <w:div w:id="479343174">
              <w:marLeft w:val="0"/>
              <w:marRight w:val="0"/>
              <w:marTop w:val="0"/>
              <w:marBottom w:val="0"/>
              <w:divBdr>
                <w:top w:val="none" w:sz="0" w:space="0" w:color="auto"/>
                <w:left w:val="none" w:sz="0" w:space="0" w:color="auto"/>
                <w:bottom w:val="none" w:sz="0" w:space="0" w:color="auto"/>
                <w:right w:val="none" w:sz="0" w:space="0" w:color="auto"/>
              </w:divBdr>
            </w:div>
            <w:div w:id="1088815898">
              <w:marLeft w:val="0"/>
              <w:marRight w:val="0"/>
              <w:marTop w:val="0"/>
              <w:marBottom w:val="0"/>
              <w:divBdr>
                <w:top w:val="none" w:sz="0" w:space="0" w:color="auto"/>
                <w:left w:val="none" w:sz="0" w:space="0" w:color="auto"/>
                <w:bottom w:val="none" w:sz="0" w:space="0" w:color="auto"/>
                <w:right w:val="none" w:sz="0" w:space="0" w:color="auto"/>
              </w:divBdr>
            </w:div>
            <w:div w:id="2113087752">
              <w:marLeft w:val="0"/>
              <w:marRight w:val="0"/>
              <w:marTop w:val="0"/>
              <w:marBottom w:val="0"/>
              <w:divBdr>
                <w:top w:val="none" w:sz="0" w:space="0" w:color="auto"/>
                <w:left w:val="none" w:sz="0" w:space="0" w:color="auto"/>
                <w:bottom w:val="none" w:sz="0" w:space="0" w:color="auto"/>
                <w:right w:val="none" w:sz="0" w:space="0" w:color="auto"/>
              </w:divBdr>
            </w:div>
            <w:div w:id="601454705">
              <w:marLeft w:val="0"/>
              <w:marRight w:val="0"/>
              <w:marTop w:val="0"/>
              <w:marBottom w:val="0"/>
              <w:divBdr>
                <w:top w:val="none" w:sz="0" w:space="0" w:color="auto"/>
                <w:left w:val="none" w:sz="0" w:space="0" w:color="auto"/>
                <w:bottom w:val="none" w:sz="0" w:space="0" w:color="auto"/>
                <w:right w:val="none" w:sz="0" w:space="0" w:color="auto"/>
              </w:divBdr>
            </w:div>
            <w:div w:id="734859336">
              <w:marLeft w:val="0"/>
              <w:marRight w:val="0"/>
              <w:marTop w:val="0"/>
              <w:marBottom w:val="0"/>
              <w:divBdr>
                <w:top w:val="none" w:sz="0" w:space="0" w:color="auto"/>
                <w:left w:val="none" w:sz="0" w:space="0" w:color="auto"/>
                <w:bottom w:val="none" w:sz="0" w:space="0" w:color="auto"/>
                <w:right w:val="none" w:sz="0" w:space="0" w:color="auto"/>
              </w:divBdr>
            </w:div>
            <w:div w:id="492373516">
              <w:marLeft w:val="0"/>
              <w:marRight w:val="0"/>
              <w:marTop w:val="0"/>
              <w:marBottom w:val="0"/>
              <w:divBdr>
                <w:top w:val="none" w:sz="0" w:space="0" w:color="auto"/>
                <w:left w:val="none" w:sz="0" w:space="0" w:color="auto"/>
                <w:bottom w:val="none" w:sz="0" w:space="0" w:color="auto"/>
                <w:right w:val="none" w:sz="0" w:space="0" w:color="auto"/>
              </w:divBdr>
            </w:div>
            <w:div w:id="208348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60300">
      <w:bodyDiv w:val="1"/>
      <w:marLeft w:val="0"/>
      <w:marRight w:val="0"/>
      <w:marTop w:val="0"/>
      <w:marBottom w:val="0"/>
      <w:divBdr>
        <w:top w:val="none" w:sz="0" w:space="0" w:color="auto"/>
        <w:left w:val="none" w:sz="0" w:space="0" w:color="auto"/>
        <w:bottom w:val="none" w:sz="0" w:space="0" w:color="auto"/>
        <w:right w:val="none" w:sz="0" w:space="0" w:color="auto"/>
      </w:divBdr>
      <w:divsChild>
        <w:div w:id="370959085">
          <w:marLeft w:val="0"/>
          <w:marRight w:val="0"/>
          <w:marTop w:val="0"/>
          <w:marBottom w:val="0"/>
          <w:divBdr>
            <w:top w:val="none" w:sz="0" w:space="0" w:color="auto"/>
            <w:left w:val="none" w:sz="0" w:space="0" w:color="auto"/>
            <w:bottom w:val="none" w:sz="0" w:space="0" w:color="auto"/>
            <w:right w:val="none" w:sz="0" w:space="0" w:color="auto"/>
          </w:divBdr>
          <w:divsChild>
            <w:div w:id="1463963049">
              <w:marLeft w:val="0"/>
              <w:marRight w:val="0"/>
              <w:marTop w:val="0"/>
              <w:marBottom w:val="0"/>
              <w:divBdr>
                <w:top w:val="none" w:sz="0" w:space="0" w:color="auto"/>
                <w:left w:val="none" w:sz="0" w:space="0" w:color="auto"/>
                <w:bottom w:val="none" w:sz="0" w:space="0" w:color="auto"/>
                <w:right w:val="none" w:sz="0" w:space="0" w:color="auto"/>
              </w:divBdr>
            </w:div>
            <w:div w:id="2092116001">
              <w:marLeft w:val="0"/>
              <w:marRight w:val="0"/>
              <w:marTop w:val="0"/>
              <w:marBottom w:val="0"/>
              <w:divBdr>
                <w:top w:val="none" w:sz="0" w:space="0" w:color="auto"/>
                <w:left w:val="none" w:sz="0" w:space="0" w:color="auto"/>
                <w:bottom w:val="none" w:sz="0" w:space="0" w:color="auto"/>
                <w:right w:val="none" w:sz="0" w:space="0" w:color="auto"/>
              </w:divBdr>
            </w:div>
            <w:div w:id="208496923">
              <w:marLeft w:val="0"/>
              <w:marRight w:val="0"/>
              <w:marTop w:val="0"/>
              <w:marBottom w:val="0"/>
              <w:divBdr>
                <w:top w:val="none" w:sz="0" w:space="0" w:color="auto"/>
                <w:left w:val="none" w:sz="0" w:space="0" w:color="auto"/>
                <w:bottom w:val="none" w:sz="0" w:space="0" w:color="auto"/>
                <w:right w:val="none" w:sz="0" w:space="0" w:color="auto"/>
              </w:divBdr>
            </w:div>
            <w:div w:id="1370644195">
              <w:marLeft w:val="0"/>
              <w:marRight w:val="0"/>
              <w:marTop w:val="0"/>
              <w:marBottom w:val="0"/>
              <w:divBdr>
                <w:top w:val="none" w:sz="0" w:space="0" w:color="auto"/>
                <w:left w:val="none" w:sz="0" w:space="0" w:color="auto"/>
                <w:bottom w:val="none" w:sz="0" w:space="0" w:color="auto"/>
                <w:right w:val="none" w:sz="0" w:space="0" w:color="auto"/>
              </w:divBdr>
            </w:div>
            <w:div w:id="1055861006">
              <w:marLeft w:val="0"/>
              <w:marRight w:val="0"/>
              <w:marTop w:val="0"/>
              <w:marBottom w:val="0"/>
              <w:divBdr>
                <w:top w:val="none" w:sz="0" w:space="0" w:color="auto"/>
                <w:left w:val="none" w:sz="0" w:space="0" w:color="auto"/>
                <w:bottom w:val="none" w:sz="0" w:space="0" w:color="auto"/>
                <w:right w:val="none" w:sz="0" w:space="0" w:color="auto"/>
              </w:divBdr>
            </w:div>
            <w:div w:id="378240667">
              <w:marLeft w:val="0"/>
              <w:marRight w:val="0"/>
              <w:marTop w:val="0"/>
              <w:marBottom w:val="0"/>
              <w:divBdr>
                <w:top w:val="none" w:sz="0" w:space="0" w:color="auto"/>
                <w:left w:val="none" w:sz="0" w:space="0" w:color="auto"/>
                <w:bottom w:val="none" w:sz="0" w:space="0" w:color="auto"/>
                <w:right w:val="none" w:sz="0" w:space="0" w:color="auto"/>
              </w:divBdr>
            </w:div>
            <w:div w:id="559559503">
              <w:marLeft w:val="0"/>
              <w:marRight w:val="0"/>
              <w:marTop w:val="0"/>
              <w:marBottom w:val="0"/>
              <w:divBdr>
                <w:top w:val="none" w:sz="0" w:space="0" w:color="auto"/>
                <w:left w:val="none" w:sz="0" w:space="0" w:color="auto"/>
                <w:bottom w:val="none" w:sz="0" w:space="0" w:color="auto"/>
                <w:right w:val="none" w:sz="0" w:space="0" w:color="auto"/>
              </w:divBdr>
            </w:div>
            <w:div w:id="1743486456">
              <w:marLeft w:val="0"/>
              <w:marRight w:val="0"/>
              <w:marTop w:val="0"/>
              <w:marBottom w:val="0"/>
              <w:divBdr>
                <w:top w:val="none" w:sz="0" w:space="0" w:color="auto"/>
                <w:left w:val="none" w:sz="0" w:space="0" w:color="auto"/>
                <w:bottom w:val="none" w:sz="0" w:space="0" w:color="auto"/>
                <w:right w:val="none" w:sz="0" w:space="0" w:color="auto"/>
              </w:divBdr>
            </w:div>
            <w:div w:id="869151047">
              <w:marLeft w:val="0"/>
              <w:marRight w:val="0"/>
              <w:marTop w:val="0"/>
              <w:marBottom w:val="0"/>
              <w:divBdr>
                <w:top w:val="none" w:sz="0" w:space="0" w:color="auto"/>
                <w:left w:val="none" w:sz="0" w:space="0" w:color="auto"/>
                <w:bottom w:val="none" w:sz="0" w:space="0" w:color="auto"/>
                <w:right w:val="none" w:sz="0" w:space="0" w:color="auto"/>
              </w:divBdr>
            </w:div>
            <w:div w:id="419790548">
              <w:marLeft w:val="0"/>
              <w:marRight w:val="0"/>
              <w:marTop w:val="0"/>
              <w:marBottom w:val="0"/>
              <w:divBdr>
                <w:top w:val="none" w:sz="0" w:space="0" w:color="auto"/>
                <w:left w:val="none" w:sz="0" w:space="0" w:color="auto"/>
                <w:bottom w:val="none" w:sz="0" w:space="0" w:color="auto"/>
                <w:right w:val="none" w:sz="0" w:space="0" w:color="auto"/>
              </w:divBdr>
            </w:div>
            <w:div w:id="11421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5842">
      <w:bodyDiv w:val="1"/>
      <w:marLeft w:val="0"/>
      <w:marRight w:val="0"/>
      <w:marTop w:val="0"/>
      <w:marBottom w:val="0"/>
      <w:divBdr>
        <w:top w:val="none" w:sz="0" w:space="0" w:color="auto"/>
        <w:left w:val="none" w:sz="0" w:space="0" w:color="auto"/>
        <w:bottom w:val="none" w:sz="0" w:space="0" w:color="auto"/>
        <w:right w:val="none" w:sz="0" w:space="0" w:color="auto"/>
      </w:divBdr>
    </w:div>
    <w:div w:id="179971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lvus.io/docs/v2.0.x/attu_install-package.md" TargetMode="External"/><Relationship Id="rId5" Type="http://schemas.openxmlformats.org/officeDocument/2006/relationships/hyperlink" Target="https://milvus.io/docs/v2.2.x/install_standalone-docker.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Arunkumar</dc:creator>
  <cp:keywords/>
  <dc:description/>
  <cp:lastModifiedBy>Aravind Arunkumar</cp:lastModifiedBy>
  <cp:revision>2</cp:revision>
  <dcterms:created xsi:type="dcterms:W3CDTF">2025-03-27T09:06:00Z</dcterms:created>
  <dcterms:modified xsi:type="dcterms:W3CDTF">2025-03-27T09:06:00Z</dcterms:modified>
</cp:coreProperties>
</file>