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48"/>
          <w:sz-cs w:val="48"/>
          <w:b/>
          <w:spacing w:val="0"/>
          <w:color w:val="141414"/>
        </w:rPr>
        <w:t xml:space="preserve">Assignment 1 Report</w:t>
        <w:br/>
        <w:t xml:space="preserve">Library System in Dart</w:t>
      </w:r>
    </w:p>
    <w:p>
      <w:pPr>
        <w:jc w:val="center"/>
      </w:pPr>
      <w:r>
        <w:rPr>
          <w:rFonts w:ascii="Helvetica" w:hAnsi="Helvetica" w:cs="Helvetica"/>
          <w:sz w:val="26"/>
          <w:sz-cs w:val="26"/>
          <w:spacing w:val="0"/>
          <w:color w:val="343434"/>
        </w:rPr>
        <w:t xml:space="preserve">Console program built with variables, loops, functions, and OOP inheritance</w:t>
      </w:r>
    </w:p>
    <w:p>
      <w:pPr>
        <w:spacing w:after="200"/>
      </w:pPr>
      <w:r>
        <w:rPr>
          <w:rFonts w:ascii="Helvetica" w:hAnsi="Helvetica" w:cs="Helvetica"/>
          <w:sz w:val="34"/>
          <w:sz-cs w:val="34"/>
          <w:b/>
          <w:spacing w:val="0"/>
          <w:color w:val="141414"/>
        </w:rPr>
        <w:t xml:space="preserve">What the assignment was</w:t>
      </w:r>
    </w:p>
    <w:p>
      <w:pPr>
        <w:spacing w:after="280"/>
      </w:pPr>
      <w:r>
        <w:rPr>
          <w:rFonts w:ascii="Helvetica" w:hAnsi="Helvetica" w:cs="Helvetica"/>
          <w:sz w:val="28"/>
          <w:sz-cs w:val="28"/>
          <w:spacing w:val="0"/>
          <w:color w:val="141414"/>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00"/>
      </w:pPr>
      <w:r>
        <w:rPr>
          <w:rFonts w:ascii="Helvetica" w:hAnsi="Helvetica" w:cs="Helvetica"/>
          <w:sz w:val="34"/>
          <w:sz-cs w:val="34"/>
          <w:b/>
          <w:spacing w:val="0"/>
          <w:color w:val="141414"/>
        </w:rPr>
        <w:t xml:space="preserve">How the program is structured</w:t>
      </w:r>
    </w:p>
    <w:p>
      <w:pPr>
        <w:spacing w:after="280"/>
      </w:pPr>
      <w:r>
        <w:rPr>
          <w:rFonts w:ascii="Helvetica" w:hAnsi="Helvetica" w:cs="Helvetica"/>
          <w:sz w:val="28"/>
          <w:sz-cs w:val="28"/>
          <w:spacing w:val="0"/>
          <w:color w:val="141414"/>
        </w:rPr>
        <w:t xml:space="preserve">The project has two files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library_system.dart</w:t>
      </w:r>
      <w:r>
        <w:rPr>
          <w:rFonts w:ascii="Helvetica" w:hAnsi="Helvetica" w:cs="Helvetica"/>
          <w:sz w:val="28"/>
          <w:sz-cs w:val="28"/>
          <w:spacing w:val="0"/>
          <w:color w:val="141414"/>
        </w:rPr>
        <w:t xml:space="preserve"> holds all the classes: Book, DigitalBook (which extends Book), and Library. It also has a small helper function, countAvailableBooks, that loops through a list of books and counts how many are not issued.</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just the entry point. It imports library_system.dart, creates a Library, adds a few books, and calls its methods.</w:t>
      </w:r>
    </w:p>
    <w:p>
      <w:pPr>
        <w:spacing w:after="280"/>
      </w:pPr>
      <w:r>
        <w:rPr>
          <w:rFonts w:ascii="Helvetica" w:hAnsi="Helvetica" w:cs="Helvetica"/>
          <w:sz w:val="28"/>
          <w:sz-cs w:val="28"/>
          <w:spacing w:val="0"/>
          <w:color w:val="141414"/>
        </w:rPr>
        <w:t xml:space="preserve">I kept the logic separate from main.dart on purpose so the entry point stays short and the actual "model" of the library lives in its own file, which felt closer to how real projects are organized.</w:t>
      </w:r>
    </w:p>
    <w:p>
      <w:pPr>
        <w:spacing w:after="200"/>
      </w:pPr>
      <w:r>
        <w:rPr>
          <w:rFonts w:ascii="Helvetica" w:hAnsi="Helvetica" w:cs="Helvetica"/>
          <w:sz w:val="34"/>
          <w:sz-cs w:val="34"/>
          <w:b/>
          <w:spacing w:val="0"/>
          <w:color w:val="141414"/>
        </w:rPr>
        <w:t xml:space="preserve">Concepts I used</w:t>
      </w:r>
    </w:p>
    <w:p>
      <w:pPr>
        <w:spacing w:after="280"/>
      </w:pPr>
      <w:r>
        <w:rPr>
          <w:rFonts w:ascii="Helvetica" w:hAnsi="Helvetica" w:cs="Helvetica"/>
          <w:sz w:val="28"/>
          <w:sz-cs w:val="28"/>
          <w:b/>
          <w:spacing w:val="0"/>
          <w:color w:val="141414"/>
        </w:rPr>
        <w:t xml:space="preserve">Variables</w:t>
      </w:r>
      <w:r>
        <w:rPr>
          <w:rFonts w:ascii="Helvetica" w:hAnsi="Helvetica" w:cs="Helvetica"/>
          <w:sz w:val="28"/>
          <w:sz-cs w:val="28"/>
          <w:spacing w:val="0"/>
          <w:color w:val="141414"/>
        </w:rPr>
        <w:t xml:space="preserve"> - Every class has fields like title, author, isIssued, and in DigitalBook, fileSizeMb. I also used a local count variable inside the helper function.</w:t>
      </w:r>
    </w:p>
    <w:p>
      <w:pPr>
        <w:spacing w:after="280"/>
      </w:pPr>
      <w:r>
        <w:rPr>
          <w:rFonts w:ascii="Helvetica" w:hAnsi="Helvetica" w:cs="Helvetica"/>
          <w:sz w:val="28"/>
          <w:sz-cs w:val="28"/>
          <w:b/>
          <w:spacing w:val="0"/>
          <w:color w:val="141414"/>
        </w:rPr>
        <w:t xml:space="preserve">Loops</w:t>
      </w:r>
      <w:r>
        <w:rPr>
          <w:rFonts w:ascii="Helvetica" w:hAnsi="Helvetica" w:cs="Helvetica"/>
          <w:sz w:val="28"/>
          <w:sz-cs w:val="28"/>
          <w:spacing w:val="0"/>
          <w:color w:val="141414"/>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spacing w:after="280"/>
      </w:pPr>
      <w:r>
        <w:rPr>
          <w:rFonts w:ascii="Helvetica" w:hAnsi="Helvetica" w:cs="Helvetica"/>
          <w:sz w:val="28"/>
          <w:sz-cs w:val="28"/>
          <w:b/>
          <w:spacing w:val="0"/>
          <w:color w:val="141414"/>
        </w:rPr>
        <w:t xml:space="preserve">Functions</w:t>
      </w:r>
      <w:r>
        <w:rPr>
          <w:rFonts w:ascii="Helvetica" w:hAnsi="Helvetica" w:cs="Helvetica"/>
          <w:sz w:val="28"/>
          <w:sz-cs w:val="28"/>
          <w:spacing w:val="0"/>
          <w:color w:val="141414"/>
        </w:rPr>
        <w:t xml:space="preserve"> - countAvailableBooks is a standalone function (not a method) that takes a list of books and returns an int. The classes also have their own methods like addBook, issueBook, returnBook, and showInfo.</w:t>
      </w:r>
    </w:p>
    <w:p>
      <w:pPr>
        <w:spacing w:after="280"/>
      </w:pPr>
      <w:r>
        <w:rPr>
          <w:rFonts w:ascii="Helvetica" w:hAnsi="Helvetica" w:cs="Helvetica"/>
          <w:sz w:val="28"/>
          <w:sz-cs w:val="28"/>
          <w:b/>
          <w:spacing w:val="0"/>
          <w:color w:val="141414"/>
        </w:rPr>
        <w:t xml:space="preserve">OOP with inheritance</w:t>
      </w:r>
      <w:r>
        <w:rPr>
          <w:rFonts w:ascii="Helvetica" w:hAnsi="Helvetica" w:cs="Helvetica"/>
          <w:sz w:val="28"/>
          <w:sz-cs w:val="28"/>
          <w:spacing w:val="0"/>
          <w:color w:val="141414"/>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00"/>
      </w:pPr>
      <w:r>
        <w:rPr>
          <w:rFonts w:ascii="Helvetica" w:hAnsi="Helvetica" w:cs="Helvetica"/>
          <w:sz w:val="34"/>
          <w:sz-cs w:val="34"/>
          <w:b/>
          <w:spacing w:val="0"/>
          <w:color w:val="141414"/>
        </w:rPr>
        <w:t xml:space="preserve">Program output</w:t>
      </w:r>
    </w:p>
    <w:p>
      <w:pPr>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1984 issued successfully</w:t>
      </w:r>
    </w:p>
    <w:p>
      <w:pPr/>
      <w:r>
        <w:rPr>
          <w:rFonts w:ascii="Courier New" w:hAnsi="Courier New" w:cs="Courier New"/>
          <w:sz w:val="24"/>
          <w:sz-cs w:val="24"/>
          <w:spacing w:val="0"/>
          <w:color w:val="141414"/>
        </w:rPr>
        <w:t xml:space="preserve">1984 is already issued</w:t>
      </w:r>
    </w:p>
    <w:p>
      <w:pPr/>
      <w:r>
        <w:rPr>
          <w:rFonts w:ascii="Courier New" w:hAnsi="Courier New" w:cs="Courier New"/>
          <w:sz w:val="24"/>
          <w:sz-cs w:val="24"/>
          <w:spacing w:val="0"/>
          <w:color w:val="141414"/>
        </w:rPr>
        <w:t xml:space="preserve">Book not found</w:t>
      </w:r>
    </w:p>
    <w:p>
      <w:pPr/>
      <w:r>
        <w:rPr>
          <w:rFonts w:ascii="Courier New" w:hAnsi="Courier New" w:cs="Courier New"/>
          <w:sz w:val="24"/>
          <w:sz-cs w:val="24"/>
          <w:spacing w:val="0"/>
          <w:color w:val="141414"/>
        </w:rPr>
        <w:t xml:space="preserve">1984 returned successfully</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Available books: 3</w:t>
      </w:r>
    </w:p>
    <w:p>
      <w:pPr/>
      <w:r>
        <w:rPr>
          <w:rFonts w:ascii="Courier New" w:hAnsi="Courier New" w:cs="Courier New"/>
          <w:sz w:val="24"/>
          <w:sz-cs w:val="24"/>
          <w:spacing w:val="0"/>
          <w:color w:val="141414"/>
        </w:rPr>
        <w:t xml:space="preserve">Library visit reminder #1</w:t>
      </w:r>
    </w:p>
    <w:p>
      <w:pPr/>
      <w:r>
        <w:rPr>
          <w:rFonts w:ascii="Courier New" w:hAnsi="Courier New" w:cs="Courier New"/>
          <w:sz w:val="24"/>
          <w:sz-cs w:val="24"/>
          <w:spacing w:val="0"/>
          <w:color w:val="141414"/>
        </w:rPr>
        <w:t xml:space="preserve">Library visit reminder #2</w:t>
      </w:r>
    </w:p>
    <w:p>
      <w:pPr/>
      <w:r>
        <w:rPr>
          <w:rFonts w:ascii="Courier New" w:hAnsi="Courier New" w:cs="Courier New"/>
          <w:sz w:val="24"/>
          <w:sz-cs w:val="24"/>
          <w:spacing w:val="0"/>
          <w:color w:val="141414"/>
        </w:rPr>
        <w:t xml:space="preserve">Library visit reminder #3</w:t>
      </w:r>
    </w:p>
    <w:p>
      <w:pPr>
        <w:spacing w:after="280"/>
      </w:pPr>
      <w:r>
        <w:rPr>
          <w:rFonts w:ascii="Helvetica" w:hAnsi="Helvetica" w:cs="Helvetica"/>
          <w:sz w:val="26"/>
          <w:sz-cs w:val="26"/>
          <w:i/>
          <w:spacing w:val="0"/>
          <w:color w:val="434343"/>
        </w:rPr>
        <w:t xml:space="preserve">Screenshot of this same run:</w:t>
      </w:r>
    </w:p>
    <w:p>
      <w:pPr>
        <w:jc w:val="left"/>
      </w:pPr>
      <w:r>
        <w:drawing>
          <wp:inline xmlns:wp="http://schemas.openxmlformats.org/drawingml/2006/wordprocessingDrawing" distT="0" distB="0" distL="0" distR="0">
            <wp:extent cx="5669280" cy="2508732"/>
            <wp:effectExtent l="0" t="0" r="0" b="0"/>
            <wp:docPr id="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pic:cNvPicPr/>
                  </pic:nvPicPr>
                  <pic:blipFill>
                    <a:blip xmlns:r="http://schemas.openxmlformats.org/officeDocument/2006/relationships" r:embed="rIdScreenshot1"/>
                    <a:stretch>
                      <a:fillRect/>
                    </a:stretch>
                  </pic:blipFill>
                  <pic:spPr>
                    <a:xfrm>
                      <a:off x="0" y="0"/>
                      <a:ext cx="5669280" cy="2508732"/>
                    </a:xfrm>
                    <a:prstGeom prst="rect">
                      <a:avLst/>
                    </a:prstGeom>
                  </pic:spPr>
                </pic:pic>
              </a:graphicData>
            </a:graphic>
          </wp:inline>
        </w:drawing>
      </w:r>
    </w:p>
    <w:p>
      <w:pPr>
        <w:spacing w:after="200"/>
      </w:pPr>
      <w:r>
        <w:rPr>
          <w:rFonts w:ascii="Helvetica" w:hAnsi="Helvetica" w:cs="Helvetica"/>
          <w:sz w:val="34"/>
          <w:sz-cs w:val="34"/>
          <w:b/>
          <w:spacing w:val="0"/>
          <w:color w:val="141414"/>
        </w:rPr>
        <w:t xml:space="preserve">What I understood</w:t>
      </w:r>
    </w:p>
    <w:p>
      <w:pPr>
        <w:spacing w:after="280"/>
      </w:pPr>
      <w:r>
        <w:rPr>
          <w:rFonts w:ascii="Helvetica" w:hAnsi="Helvetica" w:cs="Helvetica"/>
          <w:sz w:val="28"/>
          <w:sz-cs w:val="28"/>
          <w:spacing w:val="0"/>
          <w:color w:val="141414"/>
        </w:rPr>
        <w:t xml:space="preserve">Before this assignment I understood loops and functions fine on their own, but I hadn't really used inheritance in Dart specifically. Doing this made a few things click:</w:t>
      </w:r>
    </w:p>
    <w:p>
      <w:pPr>
        <w:spacing w:after="160"/>
      </w:pPr>
      <w:r>
        <w:rPr>
          <w:rFonts w:ascii="Helvetica" w:hAnsi="Helvetica" w:cs="Helvetica"/>
          <w:sz w:val="28"/>
          <w:sz-cs w:val="28"/>
          <w:spacing w:val="0"/>
          <w:color w:val="141414"/>
        </w:rPr>
        <w:t xml:space="preserve">•  A subclass constructor has to call the parent constructor, and in Dart that happens with </w:t>
      </w:r>
      <w:r>
        <w:rPr>
          <w:rFonts w:ascii="Courier New" w:hAnsi="Courier New" w:cs="Courier New"/>
          <w:sz w:val="26"/>
          <w:sz-cs w:val="26"/>
          <w:spacing w:val="0"/>
          <w:color w:val="141414"/>
        </w:rPr>
        <w:t xml:space="preserve">: super(...)</w:t>
      </w:r>
      <w:r>
        <w:rPr>
          <w:rFonts w:ascii="Helvetica" w:hAnsi="Helvetica" w:cs="Helvetica"/>
          <w:sz w:val="28"/>
          <w:sz-cs w:val="28"/>
          <w:spacing w:val="0"/>
          <w:color w:val="141414"/>
        </w:rPr>
        <w:t xml:space="preserve"> after the constructor's parameter list, not inside the body like I first assumed.</w:t>
      </w:r>
    </w:p>
    <w:p>
      <w:pPr>
        <w:spacing w:after="160"/>
      </w:pPr>
      <w:r>
        <w:rPr>
          <w:rFonts w:ascii="Helvetica" w:hAnsi="Helvetica" w:cs="Helvetica"/>
          <w:sz w:val="28"/>
          <w:sz-cs w:val="28"/>
          <w:spacing w:val="0"/>
          <w:color w:val="141414"/>
        </w:rPr>
        <w:t xml:space="preserve">•  </w:t>
      </w:r>
      <w:r>
        <w:rPr>
          <w:rFonts w:ascii="Courier New" w:hAnsi="Courier New" w:cs="Courier New"/>
          <w:sz w:val="26"/>
          <w:sz-cs w:val="26"/>
          <w:spacing w:val="0"/>
          <w:color w:val="141414"/>
        </w:rPr>
        <w:t xml:space="preserve">@override</w:t>
      </w:r>
      <w:r>
        <w:rPr>
          <w:rFonts w:ascii="Helvetica" w:hAnsi="Helvetica" w:cs="Helvetica"/>
          <w:sz w:val="28"/>
          <w:sz-cs w:val="28"/>
          <w:spacing w:val="0"/>
          <w:color w:val="141414"/>
        </w:rPr>
        <w:t xml:space="preserve"> isn't required to make overriding work, but it's good practice because the compiler will warn you if the method signature doesn't actually match anything in the parent class. That saved me from a silly mistake later.</w:t>
      </w:r>
    </w:p>
    <w:p>
      <w:pPr>
        <w:spacing w:after="160"/>
      </w:pPr>
      <w:r>
        <w:rPr>
          <w:rFonts w:ascii="Helvetica" w:hAnsi="Helvetica" w:cs="Helvetica"/>
          <w:sz w:val="28"/>
          <w:sz-cs w:val="28"/>
          <w:spacing w:val="0"/>
          <w:color w:val="141414"/>
        </w:rPr>
        <w:t xml:space="preserve">•  Calling </w:t>
      </w:r>
      <w:r>
        <w:rPr>
          <w:rFonts w:ascii="Courier New" w:hAnsi="Courier New" w:cs="Courier New"/>
          <w:sz w:val="26"/>
          <w:sz-cs w:val="26"/>
          <w:spacing w:val="0"/>
          <w:color w:val="141414"/>
        </w:rPr>
        <w:t xml:space="preserve">super.showInfo()</w:t>
      </w:r>
      <w:r>
        <w:rPr>
          <w:rFonts w:ascii="Helvetica" w:hAnsi="Helvetica" w:cs="Helvetica"/>
          <w:sz w:val="28"/>
          <w:sz-cs w:val="28"/>
          <w:spacing w:val="0"/>
          <w:color w:val="141414"/>
        </w:rPr>
        <w:t xml:space="preserve"> inside the overridden method let me reuse the parent's printing logic instead of copy-pasting it, which is the actual point of inheritance - extending behavior, not rewriting it.</w:t>
      </w:r>
    </w:p>
    <w:p>
      <w:pPr>
        <w:spacing w:after="160"/>
      </w:pPr>
      <w:r>
        <w:rPr>
          <w:rFonts w:ascii="Helvetica" w:hAnsi="Helvetica" w:cs="Helvetica"/>
          <w:sz w:val="28"/>
          <w:sz-cs w:val="28"/>
          <w:spacing w:val="0"/>
          <w:color w:val="141414"/>
        </w:rPr>
        <w:t xml:space="preserve">•  Keeping model classes in a separate file from main.dart and importing them makes the entry point much easier to read, and it's closer to how a real Dart package would be laid out.</w:t>
      </w:r>
    </w:p>
    <w:p>
      <w:pPr>
        <w:spacing w:after="200"/>
      </w:pPr>
      <w:r>
        <w:rPr>
          <w:rFonts w:ascii="Helvetica" w:hAnsi="Helvetica" w:cs="Helvetica"/>
          <w:sz w:val="34"/>
          <w:sz-cs w:val="34"/>
          <w:b/>
          <w:spacing w:val="0"/>
          <w:color w:val="141414"/>
        </w:rPr>
        <w:t xml:space="preserve">Challenges I faced and how I solved them</w:t>
      </w:r>
    </w:p>
    <w:p>
      <w:pPr>
        <w:spacing w:after="120"/>
      </w:pPr>
      <w:r>
        <w:rPr>
          <w:rFonts w:ascii="Helvetica" w:hAnsi="Helvetica" w:cs="Helvetica"/>
          <w:sz w:val="28"/>
          <w:sz-cs w:val="28"/>
          <w:b/>
          <w:spacing w:val="0"/>
          <w:color w:val="141414"/>
        </w:rPr>
        <w:t xml:space="preserve">Problem 1: Deciding what "issuing" a book should actually change.</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spacing w:after="120"/>
      </w:pPr>
      <w:r>
        <w:rPr>
          <w:rFonts w:ascii="Helvetica" w:hAnsi="Helvetica" w:cs="Helvetica"/>
          <w:sz w:val="28"/>
          <w:sz-cs w:val="28"/>
          <w:b/>
          <w:spacing w:val="0"/>
          <w:color w:val="141414"/>
        </w:rPr>
        <w:t xml:space="preserve">Problem 2: Inheritance constructor syntax.</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spacing w:after="120"/>
      </w:pPr>
      <w:r>
        <w:rPr>
          <w:rFonts w:ascii="Helvetica" w:hAnsi="Helvetica" w:cs="Helvetica"/>
          <w:sz w:val="28"/>
          <w:sz-cs w:val="28"/>
          <w:b/>
          <w:spacing w:val="0"/>
          <w:color w:val="141414"/>
        </w:rPr>
        <w:t xml:space="preserve">Problem 3: Splitting the file.</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When I first wrote everything in one main.dart, it worked, but it felt messy to have the classes and the "running" logic in the same place. I moved the classes and the helper function into library_system.dart and just imported it with import 'library_system.dart'; in main.dart. Had a small mix-up with the import path at first since I was thinking I needed the full lib/ prefix, but within the lib folder itself you just import by filename directly.</w:t>
      </w:r>
    </w:p>
    <w:p>
      <w:pPr>
        <w:spacing w:after="120"/>
      </w:pPr>
      <w:r>
        <w:rPr>
          <w:rFonts w:ascii="Helvetica" w:hAnsi="Helvetica" w:cs="Helvetica"/>
          <w:sz w:val="28"/>
          <w:sz-cs w:val="28"/>
          <w:b/>
          <w:spacing w:val="0"/>
          <w:color w:val="141414"/>
        </w:rPr>
        <w:t xml:space="preserve">Problem 4: Testing without a UI.</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00"/>
      </w:pPr>
      <w:r>
        <w:rPr>
          <w:rFonts w:ascii="Helvetica" w:hAnsi="Helvetica" w:cs="Helvetica"/>
          <w:sz w:val="34"/>
          <w:sz-cs w:val="34"/>
          <w:b/>
          <w:spacing w:val="0"/>
          <w:color w:val="141414"/>
        </w:rPr>
        <w:t xml:space="preserve">Conclusion</w:t>
      </w:r>
    </w:p>
    <w:p>
      <w:pPr>
        <w:spacing w:after="280"/>
      </w:pPr>
      <w:r>
        <w:rPr>
          <w:rFonts w:ascii="Helvetica" w:hAnsi="Helvetica" w:cs="Helvetica"/>
          <w:sz w:val="28"/>
          <w:sz-cs w:val="28"/>
          <w:spacing w:val="0"/>
          <w:color w:val="141414"/>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Screenshot1" Type="http://schemas.openxmlformats.org/officeDocument/2006/relationships/image" Target="media/image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