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Functional Documentation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ServiceNow — VTech Team Profiles Application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Document Control</w:t>
      </w:r>
    </w:p>
    <w:p>
      <w:pPr>
        <w:spacing w:before="0" w:after="120"/>
      </w:pPr>
      <w:r>
        <w:rPr>
          <w:b/>
          <w:sz w:val="20"/>
          <w:szCs w:val="20"/>
        </w:rPr>
        <w:t xml:space="preserve">Application:</w:t>
      </w:r>
      <w:r>
        <w:rPr>
          <w:sz w:val="20"/>
          <w:szCs w:val="20"/>
        </w:rPr>
        <w:t xml:space="preserve"> ServiceNow Team Profiles (scoped app </w:t>
      </w:r>
      <w:r>
        <w:rPr>
          <w:b/>
          <w:sz w:val="20"/>
          <w:szCs w:val="20"/>
        </w:rPr>
        <w:t xml:space="preserve">x_palni_servicen_1</w:t>
      </w:r>
      <w:r>
        <w:rPr>
          <w:sz w:val="20"/>
          <w:szCs w:val="20"/>
        </w:rPr>
        <w:t xml:space="preserve">).</w:t>
      </w:r>
    </w:p>
    <w:p>
      <w:pPr>
        <w:spacing w:before="0" w:after="120"/>
      </w:pPr>
      <w:r>
        <w:rPr>
          <w:b/>
          <w:sz w:val="20"/>
          <w:szCs w:val="20"/>
        </w:rPr>
        <w:t xml:space="preserve">Instance:</w:t>
      </w:r>
      <w:r>
        <w:rPr>
          <w:sz w:val="20"/>
          <w:szCs w:val="20"/>
        </w:rPr>
        <w:t xml:space="preserve"> ven07539.service-now.com.</w:t>
      </w:r>
    </w:p>
    <w:p>
      <w:pPr>
        <w:spacing w:before="0" w:after="120"/>
      </w:pPr>
      <w:r>
        <w:rPr>
          <w:b/>
          <w:sz w:val="20"/>
          <w:szCs w:val="20"/>
        </w:rPr>
        <w:t xml:space="preserve">Role of the app:</w:t>
      </w:r>
      <w:r>
        <w:rPr>
          <w:sz w:val="20"/>
          <w:szCs w:val="20"/>
        </w:rPr>
        <w:t xml:space="preserve"> the content and integration backend for the public VTech Portal.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Version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Document Control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Introduction &amp; Purpose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Scoped Application Overview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Data Model (Tables)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System Properties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7.  Integration Layer (Scripted REST API)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8.  Data Flows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9.  Content Administration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10.  Security Model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11.  Roles (summary)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12.  Assumptions &amp; Constraints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13.  Glossary</w:t>
      </w:r>
    </w:p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Introduction &amp; Purpose</w:t>
      </w:r>
    </w:p>
    <w:p>
      <w:pPr>
        <w:spacing w:before="0" w:after="120"/>
      </w:pPr>
      <w:r>
        <w:rPr>
          <w:sz w:val="20"/>
          <w:szCs w:val="20"/>
        </w:rPr>
        <w:t xml:space="preserve">This document describes, from a functional standpoint, how the ServiceNow application supports the VTech Portal: what data it stores, how the website reads and writes that data, and how administrators manage content. Deep implementation detail is in the "Technical Documentation — ServiceNow".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Scoped Application Overview</w:t>
      </w:r>
    </w:p>
    <w:p>
      <w:pPr>
        <w:spacing w:before="0" w:after="120"/>
      </w:pPr>
      <w:r>
        <w:rPr>
          <w:sz w:val="20"/>
          <w:szCs w:val="20"/>
        </w:rPr>
        <w:t xml:space="preserve">All portal data lives in a single scoped application, </w:t>
      </w:r>
      <w:r>
        <w:rPr>
          <w:b/>
          <w:sz w:val="20"/>
          <w:szCs w:val="20"/>
        </w:rPr>
        <w:t xml:space="preserve">ServiceNow Team Profiles</w:t>
      </w:r>
      <w:r>
        <w:rPr>
          <w:sz w:val="20"/>
          <w:szCs w:val="20"/>
        </w:rPr>
        <w:t xml:space="preserve"> (scope prefix </w:t>
      </w:r>
      <w:r>
        <w:rPr>
          <w:b/>
          <w:sz w:val="20"/>
          <w:szCs w:val="20"/>
        </w:rPr>
        <w:t xml:space="preserve">x_palni_servicen_1</w:t>
      </w:r>
      <w:r>
        <w:rPr>
          <w:sz w:val="20"/>
          <w:szCs w:val="20"/>
        </w:rPr>
        <w:t xml:space="preserve">). The app provides: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Custom </w:t>
      </w:r>
      <w:r>
        <w:rPr>
          <w:b/>
          <w:sz w:val="20"/>
          <w:szCs w:val="20"/>
        </w:rPr>
        <w:t xml:space="preserve">tables</w:t>
      </w:r>
      <w:r>
        <w:rPr>
          <w:sz w:val="20"/>
          <w:szCs w:val="20"/>
        </w:rPr>
        <w:t xml:space="preserve"> for each content type (courses, trainers, FAQs, etc.).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System Properties</w:t>
      </w:r>
      <w:r>
        <w:rPr>
          <w:sz w:val="20"/>
          <w:szCs w:val="20"/>
        </w:rPr>
        <w:t xml:space="preserve"> for simple site configuration values.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 </w:t>
      </w:r>
      <w:r>
        <w:rPr>
          <w:b/>
          <w:sz w:val="20"/>
          <w:szCs w:val="20"/>
        </w:rPr>
        <w:t xml:space="preserve">Scripted REST API</w:t>
      </w:r>
      <w:r>
        <w:rPr>
          <w:sz w:val="20"/>
          <w:szCs w:val="20"/>
        </w:rPr>
        <w:t xml:space="preserve"> ("Team Profiles") that exposes anonymous, read-only endpoints for the website, plus two POST endpoints for lead and review capture.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 </w:t>
      </w:r>
      <w:r>
        <w:rPr>
          <w:b/>
          <w:sz w:val="20"/>
          <w:szCs w:val="20"/>
        </w:rPr>
        <w:t xml:space="preserve">staging table + transform map</w:t>
      </w:r>
      <w:r>
        <w:rPr>
          <w:sz w:val="20"/>
          <w:szCs w:val="20"/>
        </w:rPr>
        <w:t xml:space="preserve"> that safely process submitted reviews.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 </w:t>
      </w:r>
      <w:r>
        <w:rPr>
          <w:b/>
          <w:sz w:val="20"/>
          <w:szCs w:val="20"/>
        </w:rPr>
        <w:t xml:space="preserve">CORS rule</w:t>
      </w:r>
      <w:r>
        <w:rPr>
          <w:sz w:val="20"/>
          <w:szCs w:val="20"/>
        </w:rPr>
        <w:t xml:space="preserve"> allowing the GitHub Pages origin to call the API.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Data Model (Tables)</w:t>
      </w:r>
    </w:p>
    <w:p>
      <w:pPr>
        <w:spacing w:before="0" w:after="120"/>
      </w:pPr>
      <w:r>
        <w:rPr>
          <w:sz w:val="20"/>
          <w:szCs w:val="20"/>
        </w:rPr>
        <w:t xml:space="preserve">Field names are prefixed with u_. Most content tables include an "active" flag and an "order" field to control what appears on the site and in what sequence. Images and files are stored as record </w:t>
      </w:r>
      <w:r>
        <w:rPr>
          <w:b/>
          <w:sz w:val="20"/>
          <w:szCs w:val="20"/>
        </w:rPr>
        <w:t xml:space="preserve">attachments</w:t>
      </w:r>
      <w:r>
        <w:rPr>
          <w:sz w:val="20"/>
          <w:szCs w:val="20"/>
        </w:rPr>
        <w:t xml:space="preserve">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5.1 Team Profiles (trainers)</w:t>
      </w:r>
    </w:p>
    <w:p>
      <w:pPr>
        <w:spacing w:before="0" w:after="120"/>
      </w:pPr>
      <w:r>
        <w:rPr>
          <w:sz w:val="20"/>
          <w:szCs w:val="20"/>
        </w:rPr>
        <w:t xml:space="preserve">Table: x_palni_servicen_1_team_profiles — one record per trainer.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u_full_name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 name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u_role_or_title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Role / title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u_company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Company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u_experience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Years of experience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u_skills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Skills (comma-separated → chips)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u_certifications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Certifications (comma-separated → chips)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u_trainings_delivered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Count of trainings delivered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u_successful_implementations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Count of implementations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u_email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u_bio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Full biography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u_short_bio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Short biography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Show on site when true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(attachment) photo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Profile picture (image attachment)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(attachment) resume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Résumé (non-image attachment, downloadable)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5.2 Course Offerings</w:t>
      </w:r>
    </w:p>
    <w:p>
      <w:pPr>
        <w:spacing w:before="0" w:after="120"/>
      </w:pPr>
      <w:r>
        <w:rPr>
          <w:sz w:val="20"/>
          <w:szCs w:val="20"/>
        </w:rPr>
        <w:t xml:space="preserve">Table: x_palni_servicen_1_course_offerings — one record per course.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u_course_name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name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u_about_the_course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Short blurb (card)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Long description (detail page)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u_certifications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Certifications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u_highlights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Highlights (split by "." → bullets)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u_pre_requisites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Prerequisites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u_participants_trained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Who should attend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u_rating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Rating (out of 5)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u_duration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u_inr / u_usd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Price (INR / USD)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u_discount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Discount %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u_learning_steps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Learning journey (JSON: heading → description)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u_int_mock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Interview prep content (HTML)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u_projects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Projects (JSON: heading → content)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u_mock_interview_applicable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Show/hide interview-prep section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u_projects_applicable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Show/hide projects section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u_order / u_active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Ordering &amp; visibility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u_course_image / attachment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image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u_course_curriculum / attachment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Downloadable curriculum file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5.3 Curriculum</w:t>
      </w:r>
    </w:p>
    <w:p>
      <w:pPr>
        <w:spacing w:before="0" w:after="120"/>
      </w:pPr>
      <w:r>
        <w:rPr>
          <w:sz w:val="20"/>
          <w:szCs w:val="20"/>
        </w:rPr>
        <w:t xml:space="preserve">Table: x_palni_servicen_1_curriculum — many records per course, grouped into categories → lessons → topics.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u_course_name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this belongs to (stores the course sys_id)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u_category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Top-level grouping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u_lessions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Lesson within the category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u_topics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Topic/chapter title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u_short_description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Topic description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u_type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Lesson type badge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u_order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Ordering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Visibility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5.4 Upcoming Cohort Batches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(reference; display name + sys_id)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u_batch_name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Batch name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u_start_date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Start date (YYYY-MM-DD)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u_schedule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Schedule (e.g., weekends)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u_mode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Mode (online/classroom)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Visibility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5.5 FAQs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u_question / u_answer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The FAQ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u_associated_to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(empty = global; else shown on that course page)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u_order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Ordering (descending)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Visibility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5.6 Services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u_service_title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Card title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u_service_description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Card description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u_highlights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Highlights (comma-separated → pills)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u_button_text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CTA button label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u_order / u_active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Ordering &amp; visibility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(attachment) icon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Card image/icon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5.7 Placements (company logos)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1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name / company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profile_picture / attachment</w:t>
            </w:r>
          </w:p>
        </w:tc>
        <w:tc>
          <w:tcPr>
            <w:tcW w:w="61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Company logo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Visibility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5.8 Page Configurations</w:t>
      </w:r>
    </w:p>
    <w:p>
      <w:pPr>
        <w:spacing w:before="0" w:after="120"/>
      </w:pPr>
      <w:r>
        <w:rPr>
          <w:sz w:val="20"/>
          <w:szCs w:val="20"/>
        </w:rPr>
        <w:t xml:space="preserve">Table: x_palni_servicen_1_page_configurations — a small set of rich-text and stat values for the site. The most recently updated active record is used.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57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Drives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u_hero_section_subtext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Hero subtext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u_professionals_trained_and_placed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Stat: professionals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u_expert_consultants_and_trainers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Stat: trainers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u_project_success_rate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Stat: success rate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u_average_client_rating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Stat: client rating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u_enterprise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Enterprise section body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u_trainers_subtext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Trainers subtext (home + page)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u_courses_subtext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Courses subtext (home + page)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u_services_subtext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 mega-menu subtext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u_alumni_feedback_subtext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Reviews subtext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u_cohort_batches_subtext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Cohort batches subtext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u_faq_subtext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FAQ subtext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u_support_section_subtext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Contact subtext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Marks the record as usable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5.9 Trainee Feedback (reviews)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57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u_trainer / u_trainee / u_batch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Who &amp; which batch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u_comment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 text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u_overall_rating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Overall score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u_depth… / u_clarity… / u_interaction… / u_hands_on… / u_real_world… / u_session_planning… / u_mentorship… / u_likelihood_to_recommend…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Detailed rating parameters</w:t>
            </w:r>
          </w:p>
        </w:tc>
      </w:tr>
      <w:tr>
        <w:tc>
          <w:tcPr>
            <w:tcW w:w="3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u_posted_on</w:t>
            </w:r>
          </w:p>
        </w:tc>
        <w:tc>
          <w:tcPr>
            <w:tcW w:w="5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When posted</w:t>
            </w:r>
          </w:p>
        </w:tc>
      </w:tr>
      <w:tr>
        <w:tc>
          <w:tcPr>
            <w:tcW w:w="3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u_active</w:t>
            </w:r>
          </w:p>
        </w:tc>
        <w:tc>
          <w:tcPr>
            <w:tcW w:w="5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Publish when true</w:t>
            </w:r>
          </w:p>
        </w:tc>
      </w:tr>
    </w:tbl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5.10 Supporting tables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Inbound Trainee Feedback</w:t>
      </w:r>
      <w:r>
        <w:rPr>
          <w:sz w:val="20"/>
          <w:szCs w:val="20"/>
        </w:rPr>
        <w:t xml:space="preserve"> (x_palni_servicen_1_inbound_trainee_feedb) — staging table that receives submitted reviews; a transform map moves valid rows into Trainee Feedback.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Lead Registration</w:t>
      </w:r>
      <w:r>
        <w:rPr>
          <w:sz w:val="20"/>
          <w:szCs w:val="20"/>
        </w:rPr>
        <w:t xml:space="preserve"> (x_palni_servicen_1_lead_registration) — stores captured leads (name, email, phone, company, course of interest, mode, message, source).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System Properties</w:t>
      </w:r>
    </w:p>
    <w:p>
      <w:pPr>
        <w:spacing w:before="0" w:after="120"/>
      </w:pPr>
      <w:r>
        <w:rPr>
          <w:sz w:val="20"/>
          <w:szCs w:val="20"/>
        </w:rPr>
        <w:t xml:space="preserve">Simple configuration values (scope x_palni_servicen_1). Examples: hero_heading, home_course_main_heading, home_trainers_main_heading, home_feedback_main_heading, enterprise_section_heading, support_main_heading, about_us_heading, services_heading, home_batches_section_heading, faq_heading, offers, support_email, support_number, whatsapp_number, support_hours, support_location, hero_video_url (hero image), and the colour palette (color_accent, color_primary, color_bg_light/dark, color_card_light/dark, color_text_light/dark). See the "ServiceNow Element Mapping" workbook for the complete list and current values.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7. Integration Layer (Scripted REST API)</w:t>
      </w:r>
    </w:p>
    <w:p>
      <w:pPr>
        <w:spacing w:before="0" w:after="120"/>
      </w:pPr>
      <w:r>
        <w:rPr>
          <w:sz w:val="20"/>
          <w:szCs w:val="20"/>
        </w:rPr>
        <w:t xml:space="preserve">A single Scripted REST API named </w:t>
      </w:r>
      <w:r>
        <w:rPr>
          <w:b/>
          <w:sz w:val="20"/>
          <w:szCs w:val="20"/>
        </w:rPr>
        <w:t xml:space="preserve">Team Profiles</w:t>
      </w:r>
      <w:r>
        <w:rPr>
          <w:sz w:val="20"/>
          <w:szCs w:val="20"/>
        </w:rPr>
        <w:t xml:space="preserve"> exposes the endpoints below under /api/x_palni_servicen_1/team_profiles/. All GET endpoints are anonymous and read-only; the two POST endpoints accept form submissions. All resources have authentication, ACL and snc_internal-role requirements turned OFF for public access.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w="29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11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w="5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 (members)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 list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/get_courses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list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/get_curriculum?course=&lt;id&gt;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 for a course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/get_cohort_batches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Active cohort batches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/get_faqs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Active FAQs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/get_services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Active services (mega-menu)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/get_placements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Active company logos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/get_page_config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Page Configuration values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/get_properties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All scoped System Properties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/get_trainee_feedback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Active reviews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/course_image/{id}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image (binary)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/placement_image/{sys_id}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Company logo (binary)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/course_curriculum/{id}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 file (download)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/resume/{id}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 résumé (download)</w:t>
            </w:r>
          </w:p>
        </w:tc>
      </w:tr>
      <w:tr>
        <w:tc>
          <w:tcPr>
            <w:tcW w:w="2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/post_trainee_feedback</w:t>
            </w:r>
          </w:p>
        </w:tc>
        <w:tc>
          <w:tcPr>
            <w:tcW w:w="11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5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Submit a review (to staging)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/register_lead</w:t>
            </w:r>
          </w:p>
        </w:tc>
        <w:tc>
          <w:tcPr>
            <w:tcW w:w="11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5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Submit a lead / demo request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8. Data Flows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8.1 Read (site rendering)</w:t>
      </w:r>
    </w:p>
    <w:p>
      <w:pPr>
        <w:spacing w:before="0" w:after="120"/>
      </w:pPr>
      <w:r>
        <w:rPr>
          <w:sz w:val="20"/>
          <w:szCs w:val="20"/>
        </w:rPr>
        <w:t xml:space="preserve">The browser calls the GET endpoints; each reads its table/property values and returns JSON (or streams an image/file). The site renders each section from that data.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8.2 Write — Lead capture</w:t>
      </w:r>
    </w:p>
    <w:p>
      <w:pPr>
        <w:spacing w:before="0" w:after="120"/>
      </w:pPr>
      <w:r>
        <w:rPr>
          <w:sz w:val="20"/>
          <w:szCs w:val="20"/>
        </w:rPr>
        <w:t xml:space="preserve">The demo/contact form POSTs to /register_lead, which validates required fields (name, email, phone) and inserts a record into Lead Registration. The lead can then be worked in ServiceNow.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8.3 Write — Review submission</w:t>
      </w:r>
    </w:p>
    <w:p>
      <w:pPr>
        <w:spacing w:before="0" w:after="120"/>
      </w:pPr>
      <w:r>
        <w:rPr>
          <w:sz w:val="20"/>
          <w:szCs w:val="20"/>
        </w:rPr>
        <w:t xml:space="preserve">The review form POSTs to /post_trainee_feedback, which inserts a row into the </w:t>
      </w:r>
      <w:r>
        <w:rPr>
          <w:b/>
          <w:sz w:val="20"/>
          <w:szCs w:val="20"/>
        </w:rPr>
        <w:t xml:space="preserve">staging</w:t>
      </w:r>
      <w:r>
        <w:rPr>
          <w:sz w:val="20"/>
          <w:szCs w:val="20"/>
        </w:rPr>
        <w:t xml:space="preserve"> table. A transform map processes the row into the Trainee Feedback table. Reviews become visible on the site once active. This staging pattern protects the published table from malformed or spam submissions.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9. Content Administration</w:t>
      </w:r>
    </w:p>
    <w:p>
      <w:pPr>
        <w:spacing w:before="0" w:after="120"/>
      </w:pPr>
      <w:r>
        <w:rPr>
          <w:sz w:val="20"/>
          <w:szCs w:val="20"/>
        </w:rPr>
        <w:t xml:space="preserve">Administrators manage the site by editing ServiceNow records: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Add/edit/deactivate </w:t>
      </w:r>
      <w:r>
        <w:rPr>
          <w:b/>
          <w:sz w:val="20"/>
          <w:szCs w:val="20"/>
        </w:rPr>
        <w:t xml:space="preserve">courses, trainers, FAQs, cohorts, services, logos</w:t>
      </w:r>
      <w:r>
        <w:rPr>
          <w:sz w:val="20"/>
          <w:szCs w:val="20"/>
        </w:rPr>
        <w:t xml:space="preserve"> in their tables (set active = true and an order value).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Edit </w:t>
      </w:r>
      <w:r>
        <w:rPr>
          <w:b/>
          <w:sz w:val="20"/>
          <w:szCs w:val="20"/>
        </w:rPr>
        <w:t xml:space="preserve">headings, offers, contact details and colours</w:t>
      </w:r>
      <w:r>
        <w:rPr>
          <w:sz w:val="20"/>
          <w:szCs w:val="20"/>
        </w:rPr>
        <w:t xml:space="preserve"> via System Properties.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Edit </w:t>
      </w:r>
      <w:r>
        <w:rPr>
          <w:b/>
          <w:sz w:val="20"/>
          <w:szCs w:val="20"/>
        </w:rPr>
        <w:t xml:space="preserve">hero/section subtexts, stats and the enterprise body</w:t>
      </w:r>
      <w:r>
        <w:rPr>
          <w:sz w:val="20"/>
          <w:szCs w:val="20"/>
        </w:rPr>
        <w:t xml:space="preserve"> on the Page Configuration record.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Upload </w:t>
      </w:r>
      <w:r>
        <w:rPr>
          <w:b/>
          <w:sz w:val="20"/>
          <w:szCs w:val="20"/>
        </w:rPr>
        <w:t xml:space="preserve">images and files</w:t>
      </w:r>
      <w:r>
        <w:rPr>
          <w:sz w:val="20"/>
          <w:szCs w:val="20"/>
        </w:rPr>
        <w:t xml:space="preserve"> as attachments on the relevant record.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Moderate </w:t>
      </w:r>
      <w:r>
        <w:rPr>
          <w:b/>
          <w:sz w:val="20"/>
          <w:szCs w:val="20"/>
        </w:rPr>
        <w:t xml:space="preserve">reviews</w:t>
      </w:r>
      <w:r>
        <w:rPr>
          <w:sz w:val="20"/>
          <w:szCs w:val="20"/>
        </w:rPr>
        <w:t xml:space="preserve"> (activate) and work </w:t>
      </w:r>
      <w:r>
        <w:rPr>
          <w:b/>
          <w:sz w:val="20"/>
          <w:szCs w:val="20"/>
        </w:rPr>
        <w:t xml:space="preserve">leads</w:t>
      </w:r>
      <w:r>
        <w:rPr>
          <w:sz w:val="20"/>
          <w:szCs w:val="20"/>
        </w:rPr>
        <w:t xml:space="preserve"> as they arrive.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10. Security Model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No credentials</w:t>
      </w:r>
      <w:r>
        <w:rPr>
          <w:sz w:val="20"/>
          <w:szCs w:val="20"/>
        </w:rPr>
        <w:t xml:space="preserve"> are stored in the public website.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GET endpoints are </w:t>
      </w:r>
      <w:r>
        <w:rPr>
          <w:b/>
          <w:sz w:val="20"/>
          <w:szCs w:val="20"/>
        </w:rPr>
        <w:t xml:space="preserve">anonymous and read-only</w:t>
      </w:r>
      <w:r>
        <w:rPr>
          <w:sz w:val="20"/>
          <w:szCs w:val="20"/>
        </w:rPr>
        <w:t xml:space="preserve">; they expose only intended presentation data.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Write endpoints accept only specific, mapped fields; reviews go through a </w:t>
      </w:r>
      <w:r>
        <w:rPr>
          <w:b/>
          <w:sz w:val="20"/>
          <w:szCs w:val="20"/>
        </w:rPr>
        <w:t xml:space="preserve">staging table</w:t>
      </w:r>
      <w:r>
        <w:rPr>
          <w:sz w:val="20"/>
          <w:szCs w:val="20"/>
        </w:rPr>
        <w:t xml:space="preserve"> before publication.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 </w:t>
      </w:r>
      <w:r>
        <w:rPr>
          <w:b/>
          <w:sz w:val="20"/>
          <w:szCs w:val="20"/>
        </w:rPr>
        <w:t xml:space="preserve">CORS rule</w:t>
      </w:r>
      <w:r>
        <w:rPr>
          <w:sz w:val="20"/>
          <w:szCs w:val="20"/>
        </w:rPr>
        <w:t xml:space="preserve"> restricts API calls to the approved GitHub Pages origin.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Sensitive data must </w:t>
      </w:r>
      <w:r>
        <w:rPr>
          <w:b/>
          <w:sz w:val="20"/>
          <w:szCs w:val="20"/>
        </w:rPr>
        <w:t xml:space="preserve">not</w:t>
      </w:r>
      <w:r>
        <w:rPr>
          <w:sz w:val="20"/>
          <w:szCs w:val="20"/>
        </w:rPr>
        <w:t xml:space="preserve"> be stored in scoped System Properties (they are all exposed by get_properties).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11. Roles (summary)</w:t>
      </w:r>
    </w:p>
    <w:p>
      <w:pPr>
        <w:spacing w:before="0" w:after="120"/>
      </w:pPr>
      <w:r>
        <w:rPr>
          <w:sz w:val="20"/>
          <w:szCs w:val="20"/>
        </w:rPr>
        <w:t xml:space="preserve">The public integration requires </w:t>
      </w:r>
      <w:r>
        <w:rPr>
          <w:b/>
          <w:sz w:val="20"/>
          <w:szCs w:val="20"/>
        </w:rPr>
        <w:t xml:space="preserve">no roles</w:t>
      </w:r>
      <w:r>
        <w:rPr>
          <w:sz w:val="20"/>
          <w:szCs w:val="20"/>
        </w:rPr>
        <w:t xml:space="preserve"> (it is anonymous). Content administration and lead/review handling are performed by users holding the application's custom roles. The custom roles, their capabilities and recommended assignment by persona are documented in the "Technical Documentation — ServiceNow".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12. Assumptions &amp; Constraints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scoped app, tables, properties, API and CORS rule are deployed and active.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Content administrators have appropriate roles to edit records.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transform map for reviews is active and correctly mapped.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Anonymous read access is acceptable for all data returned by the GET endpoints.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13. Glossary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65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Scoped app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ServiceNow application namespace (here x_palni_servicen_1)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Scripted REST API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Custom web-service endpoints implemented in server-side JS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System Property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named configuration value in ServiceNow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Staging table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holding table that receives raw input before transformation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Transform map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Rules that move/convert staging rows into a target table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CORS rule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Configuration that allows a specific web origin to call the API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Attachment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file (image/document) stored against a record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