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Repository Documentation Index</w:t>
      </w:r>
    </w:p>
    <w:p>
      <w:pPr>
        <w:pStyle w:val="ListBullet"/>
      </w:pPr>
      <w:r>
        <w:t>README.md</w:t>
      </w:r>
    </w:p>
    <w:p>
      <w:pPr>
        <w:pStyle w:val="ListBullet"/>
      </w:pPr>
      <w:r>
        <w:t>INSTALL.md</w:t>
      </w:r>
    </w:p>
    <w:p>
      <w:pPr>
        <w:pStyle w:val="ListBullet"/>
      </w:pPr>
      <w:r>
        <w:t>DATASETS.md</w:t>
      </w:r>
    </w:p>
    <w:p>
      <w:pPr>
        <w:pStyle w:val="ListBullet"/>
      </w:pPr>
      <w:r>
        <w:t>TRAINING.md</w:t>
      </w:r>
    </w:p>
    <w:p>
      <w:pPr>
        <w:pStyle w:val="ListBullet"/>
      </w:pPr>
      <w:r>
        <w:t>TESTING.md</w:t>
      </w:r>
    </w:p>
    <w:p>
      <w:pPr>
        <w:pStyle w:val="ListBullet"/>
      </w:pPr>
      <w:r>
        <w:t>REPRODUCIBILITY.md</w:t>
      </w:r>
    </w:p>
    <w:p>
      <w:pPr>
        <w:pStyle w:val="ListBullet"/>
      </w:pPr>
      <w:r>
        <w:t>MODEL.md</w:t>
      </w:r>
    </w:p>
    <w:p>
      <w:pPr>
        <w:pStyle w:val="ListBullet"/>
      </w:pPr>
      <w:r>
        <w:t>RESULTS.md</w:t>
      </w:r>
    </w:p>
    <w:p>
      <w:pPr>
        <w:pStyle w:val="ListBullet"/>
      </w:pPr>
      <w:r>
        <w:t>FAQ.md</w:t>
      </w:r>
    </w:p>
    <w:p>
      <w:pPr>
        <w:pStyle w:val="ListBullet"/>
      </w:pPr>
      <w:r>
        <w:t>CONTRIBUTING.md</w:t>
      </w:r>
    </w:p>
    <w:p>
      <w:pPr>
        <w:pStyle w:val="ListBullet"/>
      </w:pPr>
      <w:r>
        <w:t>CODE_OF_CONDUCT.md</w:t>
      </w:r>
    </w:p>
    <w:p>
      <w:pPr>
        <w:pStyle w:val="ListBullet"/>
      </w:pPr>
      <w:r>
        <w:t>CITATION.cff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environment.yml</w:t>
      </w:r>
    </w:p>
    <w:p>
      <w:pPr>
        <w:pStyle w:val="ListBullet"/>
      </w:pPr>
      <w:r>
        <w:t>Dockerfile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