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D712DA" w14:paraId="45320157" wp14:noSpellErr="1" wp14:textId="0A6F6C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22D712DA">
        <w:rPr/>
        <w:t>Navigate to the document in the Public Documents library.</w:t>
      </w:r>
    </w:p>
    <w:p w:rsidR="22D712DA" w:rsidP="22D712DA" w:rsidRDefault="22D712DA" w14:noSpellErr="1" w14:paraId="26B1C7E2" w14:textId="26B6C7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D712DA">
        <w:rPr/>
        <w:t>R</w:t>
      </w:r>
      <w:r w:rsidR="22D712DA">
        <w:rPr/>
        <w:t xml:space="preserve">ight-click on the document and select </w:t>
      </w:r>
      <w:r w:rsidRPr="22D712DA" w:rsidR="22D712DA">
        <w:rPr>
          <w:i w:val="1"/>
          <w:iCs w:val="1"/>
        </w:rPr>
        <w:t>Copy shortcut</w:t>
      </w:r>
      <w:r w:rsidR="22D712DA">
        <w:rPr/>
        <w:t xml:space="preserve">, </w:t>
      </w:r>
      <w:r w:rsidRPr="22D712DA" w:rsidR="22D712DA">
        <w:rPr>
          <w:i w:val="1"/>
          <w:iCs w:val="1"/>
        </w:rPr>
        <w:t>Copy link location</w:t>
      </w:r>
      <w:r w:rsidR="22D712DA">
        <w:rPr/>
        <w:t xml:space="preserve">, or </w:t>
      </w:r>
      <w:r w:rsidR="22D712DA">
        <w:rPr/>
        <w:t>similar option provided by your web browser.</w:t>
      </w:r>
      <w:r>
        <w:br/>
      </w:r>
      <w:r>
        <w:drawing>
          <wp:inline wp14:editId="2C6AB712" wp14:anchorId="7531289E">
            <wp:extent cx="4572000" cy="3286125"/>
            <wp:effectExtent l="0" t="0" r="0" b="0"/>
            <wp:docPr id="16628789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9b3dc85bb3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D712DA" w:rsidP="22D712DA" w:rsidRDefault="22D712DA" w14:noSpellErr="1" w14:paraId="4E73FF9B" w14:textId="199D7D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D712DA">
        <w:rPr/>
        <w:t>Paste the URL in your message.</w:t>
      </w:r>
    </w:p>
    <w:p w:rsidR="22D712DA" w:rsidP="22D712DA" w:rsidRDefault="22D712DA" w14:noSpellErr="1" w14:paraId="0B96AD8A" w14:textId="77349E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D712DA">
        <w:rPr/>
        <w:t>Typically the link will be pointing to the web based viewer. If direct link to the file is needed remove "?Web=1" at the end of the URL.</w:t>
      </w:r>
    </w:p>
    <w:p w:rsidR="22D712DA" w:rsidP="22D712DA" w:rsidRDefault="22D712DA" w14:noSpellErr="1" w14:paraId="550AF9BE" w14:textId="32427B59">
      <w:pPr>
        <w:pStyle w:val="Normal"/>
        <w:ind w:left="0"/>
      </w:pPr>
      <w:r w:rsidR="22D712DA">
        <w:rPr/>
        <w:t>Examples:</w:t>
      </w:r>
    </w:p>
    <w:p w:rsidR="22D712DA" w:rsidP="22D712DA" w:rsidRDefault="22D712DA" w14:noSpellErr="1" w14:paraId="49FEF353" w14:textId="5CC6FE77">
      <w:pPr>
        <w:pStyle w:val="Normal"/>
        <w:ind w:left="0"/>
      </w:pPr>
      <w:r w:rsidR="22D712DA">
        <w:rPr/>
        <w:t>Link to this document, to be displayed in the web viewer:</w:t>
      </w:r>
    </w:p>
    <w:p w:rsidR="22D712DA" w:rsidRDefault="22D712DA" w14:noSpellErr="1" w14:paraId="100B4D1A" w14:textId="442E598D">
      <w:hyperlink r:id="Rb556c896b38b4167">
        <w:r w:rsidRPr="22D712DA" w:rsidR="22D712D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https://espace.cern.ch/amici/Public%20Documents/How%20to%20create%20URL%20to%20public%20document.docx?Web=1</w:t>
        </w:r>
      </w:hyperlink>
    </w:p>
    <w:p w:rsidR="22D712DA" w:rsidP="22D712DA" w:rsidRDefault="22D712DA" w14:noSpellErr="1" w14:paraId="31B27FA7" w14:textId="35E5EF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D712DA" w:rsidP="22D712DA" w:rsidRDefault="22D712DA" w14:noSpellErr="1" w14:paraId="7E6B70CF" w14:textId="021099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D712DA" w:rsidR="22D712DA">
        <w:rPr>
          <w:rFonts w:ascii="Calibri" w:hAnsi="Calibri" w:eastAsia="Calibri" w:cs="Calibri"/>
          <w:noProof w:val="0"/>
          <w:sz w:val="22"/>
          <w:szCs w:val="22"/>
          <w:lang w:val="en-US"/>
        </w:rPr>
        <w:t>Link to download this document as a file:</w:t>
      </w:r>
    </w:p>
    <w:p w:rsidR="22D712DA" w:rsidRDefault="22D712DA" w14:noSpellErr="1" w14:paraId="0F94C2C2" w14:textId="29C8AD5E">
      <w:hyperlink r:id="Ra0c85aa4676648de">
        <w:r w:rsidRPr="22D712DA" w:rsidR="22D712D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https://espace.cern.ch/amici/Public%20Documents/How%20to%20create%20URL%20to%20public%20document.docx</w:t>
        </w:r>
      </w:hyperlink>
    </w:p>
    <w:p w:rsidR="22D712DA" w:rsidP="22D712DA" w:rsidRDefault="22D712DA" w14:noSpellErr="1" w14:paraId="48DE9551" w14:textId="15C647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99190-a064-4562-ac19-3e0a7965f8bd}"/>
  <w14:docId w14:val="45320157"/>
  <w:rsids>
    <w:rsidRoot w:val="22D712DA"/>
    <w:rsid w:val="22D712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69b3dc85bb34844" /><Relationship Type="http://schemas.openxmlformats.org/officeDocument/2006/relationships/hyperlink" Target="https://espace.cern.ch/amici/Public%20Documents/How%20to%20create%20URL%20to%20public%20document.docx?Web=1" TargetMode="External" Id="Rb556c896b38b4167" /><Relationship Type="http://schemas.openxmlformats.org/officeDocument/2006/relationships/hyperlink" Target="https://espace.cern.ch/amici/Public%20Documents/How%20to%20create%20URL%20to%20public%20document.docx" TargetMode="External" Id="Ra0c85aa4676648de" /><Relationship Type="http://schemas.openxmlformats.org/officeDocument/2006/relationships/numbering" Target="/word/numbering.xml" Id="R40cea4ac4aee42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B4757893FAB4C9BFBE307025E0ED7" ma:contentTypeVersion="0" ma:contentTypeDescription="Create a new document." ma:contentTypeScope="" ma:versionID="c9802a41a70ed9aad7876370b832d1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CE57-B4E5-4C3A-AC0D-3E2D28FA36D2}"/>
</file>

<file path=customXml/itemProps2.xml><?xml version="1.0" encoding="utf-8"?>
<ds:datastoreItem xmlns:ds="http://schemas.openxmlformats.org/officeDocument/2006/customXml" ds:itemID="{A9DC38D9-C5A9-4EBA-BC3D-0B37F9ED24FB}"/>
</file>

<file path=customXml/itemProps3.xml><?xml version="1.0" encoding="utf-8"?>
<ds:datastoreItem xmlns:ds="http://schemas.openxmlformats.org/officeDocument/2006/customXml" ds:itemID="{91AF3A71-BCB8-44B0-A73D-A4518DEDE5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2017-09-01T20:00:13.5398129Z</dcterms:created>
  <dcterms:modified xsi:type="dcterms:W3CDTF">2017-09-01T20:29:38.3367170Z</dcterms:modified>
  <dc:creator>Jaromir Ludwin</dc:creator>
  <lastModifiedBy>Jaromir Ludwin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0x010100CF2B4757893FAB4C9BFBE307025E0ED7</vt:lpwstr>
  </property>
</Properties>
</file>