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CE5B" w14:textId="77777777" w:rsidR="00F62EC3" w:rsidRPr="00F62EC3" w:rsidRDefault="00F62EC3" w:rsidP="00F62EC3">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lang w:eastAsia="en-GB"/>
          <w14:ligatures w14:val="none"/>
        </w:rPr>
      </w:pPr>
      <w:r w:rsidRPr="00F62EC3">
        <w:rPr>
          <w:rFonts w:ascii="Segoe UI" w:eastAsia="Times New Roman" w:hAnsi="Segoe UI" w:cs="Segoe UI"/>
          <w:color w:val="0D0D0D"/>
          <w:kern w:val="0"/>
          <w:lang w:eastAsia="en-GB"/>
          <w14:ligatures w14:val="none"/>
        </w:rPr>
        <w:t>During in-sprint QA testing, various types of testing are conducted to ensure the quality and functionality of the product increment being developed. Test execution involves both automated and manual testing approaches, including smoke testing, system testing, and regression testing.</w:t>
      </w:r>
    </w:p>
    <w:p w14:paraId="20294483" w14:textId="77777777" w:rsidR="00F62EC3" w:rsidRPr="00F62EC3" w:rsidRDefault="00F62EC3" w:rsidP="00F62EC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lang w:eastAsia="en-GB"/>
          <w14:ligatures w14:val="none"/>
        </w:rPr>
      </w:pPr>
      <w:r w:rsidRPr="00F62EC3">
        <w:rPr>
          <w:rFonts w:ascii="Segoe UI" w:eastAsia="Times New Roman" w:hAnsi="Segoe UI" w:cs="Segoe UI"/>
          <w:b/>
          <w:bCs/>
          <w:color w:val="0D0D0D"/>
          <w:kern w:val="0"/>
          <w:bdr w:val="single" w:sz="2" w:space="0" w:color="E3E3E3" w:frame="1"/>
          <w:lang w:eastAsia="en-GB"/>
          <w14:ligatures w14:val="none"/>
        </w:rPr>
        <w:t>Smoke Testing:</w:t>
      </w:r>
    </w:p>
    <w:p w14:paraId="6A362C0E" w14:textId="77777777" w:rsidR="00F62EC3" w:rsidRPr="00F62EC3" w:rsidRDefault="00F62EC3" w:rsidP="00F62EC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kern w:val="0"/>
          <w:lang w:eastAsia="en-GB"/>
          <w14:ligatures w14:val="none"/>
        </w:rPr>
      </w:pPr>
      <w:r w:rsidRPr="00F62EC3">
        <w:rPr>
          <w:rFonts w:ascii="Segoe UI" w:eastAsia="Times New Roman" w:hAnsi="Segoe UI" w:cs="Segoe UI"/>
          <w:b/>
          <w:bCs/>
          <w:color w:val="0D0D0D"/>
          <w:kern w:val="0"/>
          <w:bdr w:val="single" w:sz="2" w:space="0" w:color="E3E3E3" w:frame="1"/>
          <w:lang w:eastAsia="en-GB"/>
          <w14:ligatures w14:val="none"/>
        </w:rPr>
        <w:t>Automated:</w:t>
      </w:r>
      <w:r w:rsidRPr="00F62EC3">
        <w:rPr>
          <w:rFonts w:ascii="Segoe UI" w:eastAsia="Times New Roman" w:hAnsi="Segoe UI" w:cs="Segoe UI"/>
          <w:color w:val="0D0D0D"/>
          <w:kern w:val="0"/>
          <w:lang w:eastAsia="en-GB"/>
          <w14:ligatures w14:val="none"/>
        </w:rPr>
        <w:t xml:space="preserve"> A set of basic test cases is automated to quickly verify that the most critical functionalities of the application are working as expected. These automated smoke tests are executed at the beginning of each sprint to ensure the stability of the build.</w:t>
      </w:r>
    </w:p>
    <w:p w14:paraId="3B450674" w14:textId="77777777" w:rsidR="00F62EC3" w:rsidRPr="00F62EC3" w:rsidRDefault="00F62EC3" w:rsidP="00F62EC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kern w:val="0"/>
          <w:lang w:eastAsia="en-GB"/>
          <w14:ligatures w14:val="none"/>
        </w:rPr>
      </w:pPr>
      <w:r w:rsidRPr="00F62EC3">
        <w:rPr>
          <w:rFonts w:ascii="Segoe UI" w:eastAsia="Times New Roman" w:hAnsi="Segoe UI" w:cs="Segoe UI"/>
          <w:b/>
          <w:bCs/>
          <w:color w:val="0D0D0D"/>
          <w:kern w:val="0"/>
          <w:bdr w:val="single" w:sz="2" w:space="0" w:color="E3E3E3" w:frame="1"/>
          <w:lang w:eastAsia="en-GB"/>
          <w14:ligatures w14:val="none"/>
        </w:rPr>
        <w:t>Manual:</w:t>
      </w:r>
      <w:r w:rsidRPr="00F62EC3">
        <w:rPr>
          <w:rFonts w:ascii="Segoe UI" w:eastAsia="Times New Roman" w:hAnsi="Segoe UI" w:cs="Segoe UI"/>
          <w:color w:val="0D0D0D"/>
          <w:kern w:val="0"/>
          <w:lang w:eastAsia="en-GB"/>
          <w14:ligatures w14:val="none"/>
        </w:rPr>
        <w:t xml:space="preserve"> Additionally, manual smoke testing may be performed to validate the overall </w:t>
      </w:r>
      <w:proofErr w:type="spellStart"/>
      <w:r w:rsidRPr="00F62EC3">
        <w:rPr>
          <w:rFonts w:ascii="Segoe UI" w:eastAsia="Times New Roman" w:hAnsi="Segoe UI" w:cs="Segoe UI"/>
          <w:color w:val="0D0D0D"/>
          <w:kern w:val="0"/>
          <w:lang w:eastAsia="en-GB"/>
          <w14:ligatures w14:val="none"/>
        </w:rPr>
        <w:t>behavior</w:t>
      </w:r>
      <w:proofErr w:type="spellEnd"/>
      <w:r w:rsidRPr="00F62EC3">
        <w:rPr>
          <w:rFonts w:ascii="Segoe UI" w:eastAsia="Times New Roman" w:hAnsi="Segoe UI" w:cs="Segoe UI"/>
          <w:color w:val="0D0D0D"/>
          <w:kern w:val="0"/>
          <w:lang w:eastAsia="en-GB"/>
          <w14:ligatures w14:val="none"/>
        </w:rPr>
        <w:t xml:space="preserve"> and usability of the application, focusing on key user journeys and primary functionalities.</w:t>
      </w:r>
    </w:p>
    <w:p w14:paraId="62156329" w14:textId="77777777" w:rsidR="00F62EC3" w:rsidRPr="00F62EC3" w:rsidRDefault="00F62EC3" w:rsidP="00F62EC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lang w:eastAsia="en-GB"/>
          <w14:ligatures w14:val="none"/>
        </w:rPr>
      </w:pPr>
      <w:r w:rsidRPr="00F62EC3">
        <w:rPr>
          <w:rFonts w:ascii="Segoe UI" w:eastAsia="Times New Roman" w:hAnsi="Segoe UI" w:cs="Segoe UI"/>
          <w:b/>
          <w:bCs/>
          <w:color w:val="0D0D0D"/>
          <w:kern w:val="0"/>
          <w:bdr w:val="single" w:sz="2" w:space="0" w:color="E3E3E3" w:frame="1"/>
          <w:lang w:eastAsia="en-GB"/>
          <w14:ligatures w14:val="none"/>
        </w:rPr>
        <w:t>System Testing:</w:t>
      </w:r>
    </w:p>
    <w:p w14:paraId="6989FF9F" w14:textId="77777777" w:rsidR="00F62EC3" w:rsidRPr="00F62EC3" w:rsidRDefault="00F62EC3" w:rsidP="00F62EC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kern w:val="0"/>
          <w:lang w:eastAsia="en-GB"/>
          <w14:ligatures w14:val="none"/>
        </w:rPr>
      </w:pPr>
      <w:r w:rsidRPr="00F62EC3">
        <w:rPr>
          <w:rFonts w:ascii="Segoe UI" w:eastAsia="Times New Roman" w:hAnsi="Segoe UI" w:cs="Segoe UI"/>
          <w:b/>
          <w:bCs/>
          <w:color w:val="0D0D0D"/>
          <w:kern w:val="0"/>
          <w:bdr w:val="single" w:sz="2" w:space="0" w:color="E3E3E3" w:frame="1"/>
          <w:lang w:eastAsia="en-GB"/>
          <w14:ligatures w14:val="none"/>
        </w:rPr>
        <w:t>Automated:</w:t>
      </w:r>
      <w:r w:rsidRPr="00F62EC3">
        <w:rPr>
          <w:rFonts w:ascii="Segoe UI" w:eastAsia="Times New Roman" w:hAnsi="Segoe UI" w:cs="Segoe UI"/>
          <w:color w:val="0D0D0D"/>
          <w:kern w:val="0"/>
          <w:lang w:eastAsia="en-GB"/>
          <w14:ligatures w14:val="none"/>
        </w:rPr>
        <w:t xml:space="preserve"> Automated test scripts covering end-to-end system scenarios are executed to validate the integrated functionalities of the application. These automated system tests ensure that all components work seamlessly together and meet the acceptance criteria defined for each user story.</w:t>
      </w:r>
    </w:p>
    <w:p w14:paraId="6E206DE5" w14:textId="77777777" w:rsidR="00F62EC3" w:rsidRPr="00F62EC3" w:rsidRDefault="00F62EC3" w:rsidP="00F62EC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kern w:val="0"/>
          <w:lang w:eastAsia="en-GB"/>
          <w14:ligatures w14:val="none"/>
        </w:rPr>
      </w:pPr>
      <w:r w:rsidRPr="00F62EC3">
        <w:rPr>
          <w:rFonts w:ascii="Segoe UI" w:eastAsia="Times New Roman" w:hAnsi="Segoe UI" w:cs="Segoe UI"/>
          <w:b/>
          <w:bCs/>
          <w:color w:val="0D0D0D"/>
          <w:kern w:val="0"/>
          <w:bdr w:val="single" w:sz="2" w:space="0" w:color="E3E3E3" w:frame="1"/>
          <w:lang w:eastAsia="en-GB"/>
          <w14:ligatures w14:val="none"/>
        </w:rPr>
        <w:t>Manual:</w:t>
      </w:r>
      <w:r w:rsidRPr="00F62EC3">
        <w:rPr>
          <w:rFonts w:ascii="Segoe UI" w:eastAsia="Times New Roman" w:hAnsi="Segoe UI" w:cs="Segoe UI"/>
          <w:color w:val="0D0D0D"/>
          <w:kern w:val="0"/>
          <w:lang w:eastAsia="en-GB"/>
          <w14:ligatures w14:val="none"/>
        </w:rPr>
        <w:t xml:space="preserve"> Manual system testing is conducted to perform exploratory testing, edge case validation, and usability testing. Testers simulate real-world usage scenarios to identify any discrepancies or usability issues that may have been overlooked.</w:t>
      </w:r>
    </w:p>
    <w:p w14:paraId="6D24E30C" w14:textId="77777777" w:rsidR="00F62EC3" w:rsidRPr="00F62EC3" w:rsidRDefault="00F62EC3" w:rsidP="00F62EC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lang w:eastAsia="en-GB"/>
          <w14:ligatures w14:val="none"/>
        </w:rPr>
      </w:pPr>
      <w:r w:rsidRPr="00F62EC3">
        <w:rPr>
          <w:rFonts w:ascii="Segoe UI" w:eastAsia="Times New Roman" w:hAnsi="Segoe UI" w:cs="Segoe UI"/>
          <w:b/>
          <w:bCs/>
          <w:color w:val="0D0D0D"/>
          <w:kern w:val="0"/>
          <w:bdr w:val="single" w:sz="2" w:space="0" w:color="E3E3E3" w:frame="1"/>
          <w:lang w:eastAsia="en-GB"/>
          <w14:ligatures w14:val="none"/>
        </w:rPr>
        <w:t>Regression Testing:</w:t>
      </w:r>
    </w:p>
    <w:p w14:paraId="3B27431D" w14:textId="77777777" w:rsidR="00F62EC3" w:rsidRPr="00F62EC3" w:rsidRDefault="00F62EC3" w:rsidP="00F62EC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kern w:val="0"/>
          <w:lang w:eastAsia="en-GB"/>
          <w14:ligatures w14:val="none"/>
        </w:rPr>
      </w:pPr>
      <w:r w:rsidRPr="00F62EC3">
        <w:rPr>
          <w:rFonts w:ascii="Segoe UI" w:eastAsia="Times New Roman" w:hAnsi="Segoe UI" w:cs="Segoe UI"/>
          <w:b/>
          <w:bCs/>
          <w:color w:val="0D0D0D"/>
          <w:kern w:val="0"/>
          <w:bdr w:val="single" w:sz="2" w:space="0" w:color="E3E3E3" w:frame="1"/>
          <w:lang w:eastAsia="en-GB"/>
          <w14:ligatures w14:val="none"/>
        </w:rPr>
        <w:t>Automated:</w:t>
      </w:r>
      <w:r w:rsidRPr="00F62EC3">
        <w:rPr>
          <w:rFonts w:ascii="Segoe UI" w:eastAsia="Times New Roman" w:hAnsi="Segoe UI" w:cs="Segoe UI"/>
          <w:color w:val="0D0D0D"/>
          <w:kern w:val="0"/>
          <w:lang w:eastAsia="en-GB"/>
          <w14:ligatures w14:val="none"/>
        </w:rPr>
        <w:t xml:space="preserve"> Regression test suites comprising automated test cases are executed to ensure that new changes or additions to the codebase do not introduce any unintended side effects or regressions. These automated regression tests are run continuously throughout the sprint to provide rapid feedback on the stability of the application.</w:t>
      </w:r>
    </w:p>
    <w:p w14:paraId="6C467DD5" w14:textId="77777777" w:rsidR="00F62EC3" w:rsidRPr="00F62EC3" w:rsidRDefault="00F62EC3" w:rsidP="00F62EC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kern w:val="0"/>
          <w:lang w:eastAsia="en-GB"/>
          <w14:ligatures w14:val="none"/>
        </w:rPr>
      </w:pPr>
      <w:r w:rsidRPr="00F62EC3">
        <w:rPr>
          <w:rFonts w:ascii="Segoe UI" w:eastAsia="Times New Roman" w:hAnsi="Segoe UI" w:cs="Segoe UI"/>
          <w:b/>
          <w:bCs/>
          <w:color w:val="0D0D0D"/>
          <w:kern w:val="0"/>
          <w:bdr w:val="single" w:sz="2" w:space="0" w:color="E3E3E3" w:frame="1"/>
          <w:lang w:eastAsia="en-GB"/>
          <w14:ligatures w14:val="none"/>
        </w:rPr>
        <w:t>Manual:</w:t>
      </w:r>
      <w:r w:rsidRPr="00F62EC3">
        <w:rPr>
          <w:rFonts w:ascii="Segoe UI" w:eastAsia="Times New Roman" w:hAnsi="Segoe UI" w:cs="Segoe UI"/>
          <w:color w:val="0D0D0D"/>
          <w:kern w:val="0"/>
          <w:lang w:eastAsia="en-GB"/>
          <w14:ligatures w14:val="none"/>
        </w:rPr>
        <w:t xml:space="preserve"> Manual regression testing is also performed to supplement automated tests, focusing on critical areas that may be more effectively validated through manual exploration. Testers verify that existing functionalities remain intact after new changes are implemented.</w:t>
      </w:r>
    </w:p>
    <w:p w14:paraId="67564D76" w14:textId="77777777" w:rsidR="00F62EC3" w:rsidRPr="00F62EC3" w:rsidRDefault="00F62EC3" w:rsidP="00F62EC3">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color w:val="0D0D0D"/>
          <w:kern w:val="0"/>
          <w:lang w:eastAsia="en-GB"/>
          <w14:ligatures w14:val="none"/>
        </w:rPr>
      </w:pPr>
      <w:r w:rsidRPr="00F62EC3">
        <w:rPr>
          <w:rFonts w:ascii="Segoe UI" w:eastAsia="Times New Roman" w:hAnsi="Segoe UI" w:cs="Segoe UI"/>
          <w:color w:val="0D0D0D"/>
          <w:kern w:val="0"/>
          <w:lang w:eastAsia="en-GB"/>
          <w14:ligatures w14:val="none"/>
        </w:rPr>
        <w:t xml:space="preserve">By combining automated and manual testing approaches for smoke testing, system testing, and regression testing, the QA team ensures comprehensive validation of the </w:t>
      </w:r>
      <w:r w:rsidRPr="00F62EC3">
        <w:rPr>
          <w:rFonts w:ascii="Segoe UI" w:eastAsia="Times New Roman" w:hAnsi="Segoe UI" w:cs="Segoe UI"/>
          <w:color w:val="0D0D0D"/>
          <w:kern w:val="0"/>
          <w:lang w:eastAsia="en-GB"/>
          <w14:ligatures w14:val="none"/>
        </w:rPr>
        <w:lastRenderedPageBreak/>
        <w:t>product increment within each sprint. This dual approach enables rapid feedback, early defect detection, and continuous improvement, contributing to the overall success of the Agile development process.</w:t>
      </w:r>
    </w:p>
    <w:p w14:paraId="4E7CD578" w14:textId="77777777" w:rsidR="0055171D" w:rsidRPr="00F62EC3" w:rsidRDefault="0055171D" w:rsidP="00F62EC3"/>
    <w:sectPr w:rsidR="0055171D" w:rsidRPr="00F62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16E42"/>
    <w:multiLevelType w:val="multilevel"/>
    <w:tmpl w:val="6798A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D2223"/>
    <w:multiLevelType w:val="multilevel"/>
    <w:tmpl w:val="AF8C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C5B7F"/>
    <w:multiLevelType w:val="multilevel"/>
    <w:tmpl w:val="BBB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4286070">
    <w:abstractNumId w:val="2"/>
  </w:num>
  <w:num w:numId="2" w16cid:durableId="1932464123">
    <w:abstractNumId w:val="1"/>
  </w:num>
  <w:num w:numId="3" w16cid:durableId="20015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63"/>
    <w:rsid w:val="0004387F"/>
    <w:rsid w:val="00153F63"/>
    <w:rsid w:val="001B3F0C"/>
    <w:rsid w:val="002D15D5"/>
    <w:rsid w:val="0055171D"/>
    <w:rsid w:val="008C14A6"/>
    <w:rsid w:val="00EB711F"/>
    <w:rsid w:val="00F62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75D6D5"/>
  <w15:chartTrackingRefBased/>
  <w15:docId w15:val="{E6394DC1-A5F5-1C4E-B01C-846B4D4B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F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F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F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F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F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F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F63"/>
    <w:rPr>
      <w:rFonts w:eastAsiaTheme="majorEastAsia" w:cstheme="majorBidi"/>
      <w:color w:val="272727" w:themeColor="text1" w:themeTint="D8"/>
    </w:rPr>
  </w:style>
  <w:style w:type="paragraph" w:styleId="Title">
    <w:name w:val="Title"/>
    <w:basedOn w:val="Normal"/>
    <w:next w:val="Normal"/>
    <w:link w:val="TitleChar"/>
    <w:uiPriority w:val="10"/>
    <w:qFormat/>
    <w:rsid w:val="00153F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F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F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3F63"/>
    <w:rPr>
      <w:i/>
      <w:iCs/>
      <w:color w:val="404040" w:themeColor="text1" w:themeTint="BF"/>
    </w:rPr>
  </w:style>
  <w:style w:type="paragraph" w:styleId="ListParagraph">
    <w:name w:val="List Paragraph"/>
    <w:basedOn w:val="Normal"/>
    <w:uiPriority w:val="34"/>
    <w:qFormat/>
    <w:rsid w:val="00153F63"/>
    <w:pPr>
      <w:ind w:left="720"/>
      <w:contextualSpacing/>
    </w:pPr>
  </w:style>
  <w:style w:type="character" w:styleId="IntenseEmphasis">
    <w:name w:val="Intense Emphasis"/>
    <w:basedOn w:val="DefaultParagraphFont"/>
    <w:uiPriority w:val="21"/>
    <w:qFormat/>
    <w:rsid w:val="00153F63"/>
    <w:rPr>
      <w:i/>
      <w:iCs/>
      <w:color w:val="0F4761" w:themeColor="accent1" w:themeShade="BF"/>
    </w:rPr>
  </w:style>
  <w:style w:type="paragraph" w:styleId="IntenseQuote">
    <w:name w:val="Intense Quote"/>
    <w:basedOn w:val="Normal"/>
    <w:next w:val="Normal"/>
    <w:link w:val="IntenseQuoteChar"/>
    <w:uiPriority w:val="30"/>
    <w:qFormat/>
    <w:rsid w:val="00153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F63"/>
    <w:rPr>
      <w:i/>
      <w:iCs/>
      <w:color w:val="0F4761" w:themeColor="accent1" w:themeShade="BF"/>
    </w:rPr>
  </w:style>
  <w:style w:type="character" w:styleId="IntenseReference">
    <w:name w:val="Intense Reference"/>
    <w:basedOn w:val="DefaultParagraphFont"/>
    <w:uiPriority w:val="32"/>
    <w:qFormat/>
    <w:rsid w:val="00153F63"/>
    <w:rPr>
      <w:b/>
      <w:bCs/>
      <w:smallCaps/>
      <w:color w:val="0F4761" w:themeColor="accent1" w:themeShade="BF"/>
      <w:spacing w:val="5"/>
    </w:rPr>
  </w:style>
  <w:style w:type="paragraph" w:styleId="NormalWeb">
    <w:name w:val="Normal (Web)"/>
    <w:basedOn w:val="Normal"/>
    <w:uiPriority w:val="99"/>
    <w:semiHidden/>
    <w:unhideWhenUsed/>
    <w:rsid w:val="0004387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438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080030">
      <w:bodyDiv w:val="1"/>
      <w:marLeft w:val="0"/>
      <w:marRight w:val="0"/>
      <w:marTop w:val="0"/>
      <w:marBottom w:val="0"/>
      <w:divBdr>
        <w:top w:val="none" w:sz="0" w:space="0" w:color="auto"/>
        <w:left w:val="none" w:sz="0" w:space="0" w:color="auto"/>
        <w:bottom w:val="none" w:sz="0" w:space="0" w:color="auto"/>
        <w:right w:val="none" w:sz="0" w:space="0" w:color="auto"/>
      </w:divBdr>
    </w:div>
    <w:div w:id="1187910716">
      <w:bodyDiv w:val="1"/>
      <w:marLeft w:val="0"/>
      <w:marRight w:val="0"/>
      <w:marTop w:val="0"/>
      <w:marBottom w:val="0"/>
      <w:divBdr>
        <w:top w:val="none" w:sz="0" w:space="0" w:color="auto"/>
        <w:left w:val="none" w:sz="0" w:space="0" w:color="auto"/>
        <w:bottom w:val="none" w:sz="0" w:space="0" w:color="auto"/>
        <w:right w:val="none" w:sz="0" w:space="0" w:color="auto"/>
      </w:divBdr>
    </w:div>
    <w:div w:id="1197356448">
      <w:bodyDiv w:val="1"/>
      <w:marLeft w:val="0"/>
      <w:marRight w:val="0"/>
      <w:marTop w:val="0"/>
      <w:marBottom w:val="0"/>
      <w:divBdr>
        <w:top w:val="none" w:sz="0" w:space="0" w:color="auto"/>
        <w:left w:val="none" w:sz="0" w:space="0" w:color="auto"/>
        <w:bottom w:val="none" w:sz="0" w:space="0" w:color="auto"/>
        <w:right w:val="none" w:sz="0" w:space="0" w:color="auto"/>
      </w:divBdr>
    </w:div>
    <w:div w:id="1460688989">
      <w:bodyDiv w:val="1"/>
      <w:marLeft w:val="0"/>
      <w:marRight w:val="0"/>
      <w:marTop w:val="0"/>
      <w:marBottom w:val="0"/>
      <w:divBdr>
        <w:top w:val="none" w:sz="0" w:space="0" w:color="auto"/>
        <w:left w:val="none" w:sz="0" w:space="0" w:color="auto"/>
        <w:bottom w:val="none" w:sz="0" w:space="0" w:color="auto"/>
        <w:right w:val="none" w:sz="0" w:space="0" w:color="auto"/>
      </w:divBdr>
    </w:div>
    <w:div w:id="1495300757">
      <w:bodyDiv w:val="1"/>
      <w:marLeft w:val="0"/>
      <w:marRight w:val="0"/>
      <w:marTop w:val="0"/>
      <w:marBottom w:val="0"/>
      <w:divBdr>
        <w:top w:val="none" w:sz="0" w:space="0" w:color="auto"/>
        <w:left w:val="none" w:sz="0" w:space="0" w:color="auto"/>
        <w:bottom w:val="none" w:sz="0" w:space="0" w:color="auto"/>
        <w:right w:val="none" w:sz="0" w:space="0" w:color="auto"/>
      </w:divBdr>
    </w:div>
    <w:div w:id="2047556918">
      <w:bodyDiv w:val="1"/>
      <w:marLeft w:val="0"/>
      <w:marRight w:val="0"/>
      <w:marTop w:val="0"/>
      <w:marBottom w:val="0"/>
      <w:divBdr>
        <w:top w:val="none" w:sz="0" w:space="0" w:color="auto"/>
        <w:left w:val="none" w:sz="0" w:space="0" w:color="auto"/>
        <w:bottom w:val="none" w:sz="0" w:space="0" w:color="auto"/>
        <w:right w:val="none" w:sz="0" w:space="0" w:color="auto"/>
      </w:divBdr>
    </w:div>
    <w:div w:id="20979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Rajamani</dc:creator>
  <cp:keywords/>
  <dc:description/>
  <cp:lastModifiedBy>Rajkumar Rajamani</cp:lastModifiedBy>
  <cp:revision>6</cp:revision>
  <dcterms:created xsi:type="dcterms:W3CDTF">2024-05-13T08:49:00Z</dcterms:created>
  <dcterms:modified xsi:type="dcterms:W3CDTF">2024-05-13T17:39:00Z</dcterms:modified>
</cp:coreProperties>
</file>