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5AC3" w14:textId="49C66C71" w:rsidR="00A4769B" w:rsidRDefault="00145EFF" w:rsidP="00145EFF">
      <w:pPr>
        <w:jc w:val="center"/>
        <w:rPr>
          <w:b/>
          <w:bCs/>
          <w:sz w:val="60"/>
          <w:szCs w:val="60"/>
        </w:rPr>
      </w:pPr>
      <w:r w:rsidRPr="00145EFF">
        <w:rPr>
          <w:b/>
          <w:bCs/>
          <w:sz w:val="60"/>
          <w:szCs w:val="60"/>
        </w:rPr>
        <w:t>CSS</w:t>
      </w:r>
    </w:p>
    <w:p w14:paraId="6C6F12EA" w14:textId="23E36E4F" w:rsidR="002F4C2F" w:rsidRPr="002F4C2F" w:rsidRDefault="002F4C2F" w:rsidP="002F4C2F">
      <w:pPr>
        <w:rPr>
          <w:b/>
          <w:bCs/>
          <w:sz w:val="24"/>
          <w:szCs w:val="24"/>
        </w:rPr>
      </w:pPr>
      <w:r w:rsidRPr="002F4C2F">
        <w:rPr>
          <w:b/>
          <w:bCs/>
          <w:sz w:val="24"/>
          <w:szCs w:val="24"/>
        </w:rPr>
        <w:t xml:space="preserve">Box model, </w:t>
      </w:r>
      <w:proofErr w:type="gramStart"/>
      <w:r w:rsidRPr="002F4C2F">
        <w:rPr>
          <w:b/>
          <w:bCs/>
          <w:sz w:val="24"/>
          <w:szCs w:val="24"/>
        </w:rPr>
        <w:t>text ,</w:t>
      </w:r>
      <w:proofErr w:type="gramEnd"/>
      <w:r w:rsidRPr="002F4C2F">
        <w:rPr>
          <w:b/>
          <w:bCs/>
          <w:sz w:val="24"/>
          <w:szCs w:val="24"/>
        </w:rPr>
        <w:t xml:space="preserve"> units</w:t>
      </w:r>
    </w:p>
    <w:p w14:paraId="2C26FC1E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4C2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A2E8B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4C2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C65179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309A8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4C2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4A5D5FC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4C2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4C2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90EF850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59181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FEDE89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h1{</w:t>
      </w:r>
    </w:p>
    <w:p w14:paraId="2EAC0AFB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font-size: 60px; fixed size in all devices screen</w:t>
      </w:r>
    </w:p>
    <w:p w14:paraId="192E178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} */</w:t>
      </w:r>
    </w:p>
    <w:p w14:paraId="18494F71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795AC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9C24A9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20px; */</w:t>
      </w:r>
    </w:p>
    <w:p w14:paraId="6A37533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7804D81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2A369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font-size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</w:t>
      </w:r>
      <w:r w:rsidRPr="002F4C2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7DFC54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F4C2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vh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45ED72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FB2FA7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width: 50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vw;  *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503F8F1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2F4C2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60E90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-&gt; viewport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width  *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6DD8878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6D566D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D83E78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E16A0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2rem; */</w:t>
      </w:r>
    </w:p>
    <w:p w14:paraId="57AE09C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 2em; */</w:t>
      </w:r>
    </w:p>
    <w:p w14:paraId="4AB9F2C8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text-align: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AA3B42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lowercase; */</w:t>
      </w:r>
    </w:p>
    <w:p w14:paraId="5544142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uppercase; */</w:t>
      </w:r>
    </w:p>
    <w:p w14:paraId="2FC665B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text-transform: capitalize; */</w:t>
      </w:r>
    </w:p>
    <w:p w14:paraId="69395B92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yellow; */</w:t>
      </w:r>
    </w:p>
    <w:p w14:paraId="587AE96C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indentation  *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7E59B7F6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text-indent: 70px; */</w:t>
      </w:r>
    </w:p>
    <w:p w14:paraId="52F34F81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word-spacing: 20px; */</w:t>
      </w:r>
    </w:p>
    <w:p w14:paraId="5B3DDA82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letter-spacing: 10px; */</w:t>
      </w:r>
    </w:p>
    <w:p w14:paraId="6EF4947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line-height: 2; */</w:t>
      </w:r>
    </w:p>
    <w:p w14:paraId="37F0F1B3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text-shadow:10px 10px 5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 blue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; */</w:t>
      </w:r>
    </w:p>
    <w:p w14:paraId="317530B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h-</w:t>
      </w:r>
      <w:proofErr w:type="spellStart"/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v-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blur ,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*/</w:t>
      </w:r>
    </w:p>
    <w:p w14:paraId="77DB1B18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text-decoration-line: underline;</w:t>
      </w:r>
    </w:p>
    <w:p w14:paraId="2BAB6B8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text-decoration-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red;</w:t>
      </w:r>
    </w:p>
    <w:p w14:paraId="6A48944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text-decoration-thickness: 2px;</w:t>
      </w:r>
    </w:p>
    <w:p w14:paraId="7D6D1BC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text-decoration-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style:double</w:t>
      </w:r>
      <w:proofErr w:type="spellEnd"/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 */</w:t>
      </w:r>
    </w:p>
    <w:p w14:paraId="5DD016D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text-decoration: underline 20px red dotted; shorthand property */</w:t>
      </w:r>
    </w:p>
    <w:p w14:paraId="1308CC5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font-size:20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px ;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*/</w:t>
      </w:r>
    </w:p>
    <w:p w14:paraId="5394BD3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F4C2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0C2CA282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2F4C2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63046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font-weight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900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ADDA70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font-style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italic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A1B26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font-family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5A472B8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"Franklin Gothic Medium"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F4C2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"Arial Narrow"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Arial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2F4C2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sans-serif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5EE19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0E024DFB" w14:textId="77777777" w:rsidR="002F4C2F" w:rsidRPr="002F4C2F" w:rsidRDefault="002F4C2F" w:rsidP="002F4C2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9765919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vh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viewport height */</w:t>
      </w:r>
    </w:p>
    <w:p w14:paraId="1C44CF6E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6D65D0B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8BC3DAC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96BEA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units ,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text,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font ,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box model --&gt;</w:t>
      </w:r>
    </w:p>
    <w:p w14:paraId="3A1E1930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B92992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text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properties  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6D7C856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179A10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&lt;del&gt;Delete&lt;/del&gt; --&gt;</w:t>
      </w:r>
    </w:p>
    <w:p w14:paraId="6D7E2E34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CBF6B4B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&gt;Lorem&lt;/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683CD05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&gt;Lorem&lt;/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5D4289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&gt;Lorem&lt;/</w:t>
      </w:r>
      <w:proofErr w:type="spellStart"/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CE563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CE4AA9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&gt;Units&lt;/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12DE3C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E4570C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EC4A7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&gt;Hello there 30px&lt;/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FF2832A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9EAF82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BFF27B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&gt;span element&lt;/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C633DF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C0CE07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units -&gt; absolute,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relative  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72AC981D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548BDE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absolute -&gt;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pixel  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</w:t>
      </w:r>
    </w:p>
    <w:p w14:paraId="60869CE3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relative -&gt; rem,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em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vh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vw</w:t>
      </w:r>
      <w:proofErr w:type="spellEnd"/>
      <w:r w:rsidRPr="002F4C2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% --&gt;</w:t>
      </w:r>
    </w:p>
    <w:p w14:paraId="273D971E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DB2DE6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2F4C2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2F4C2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7C756B" w14:textId="77777777" w:rsidR="002F4C2F" w:rsidRPr="002F4C2F" w:rsidRDefault="002F4C2F" w:rsidP="002F4C2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04A373" w14:textId="77777777" w:rsidR="00145EFF" w:rsidRDefault="00145EFF" w:rsidP="00145EFF">
      <w:pPr>
        <w:rPr>
          <w:sz w:val="28"/>
          <w:szCs w:val="28"/>
        </w:rPr>
      </w:pPr>
    </w:p>
    <w:p w14:paraId="173EC451" w14:textId="37373775" w:rsidR="002F4C2F" w:rsidRPr="002F4C2F" w:rsidRDefault="002F4C2F" w:rsidP="002F4C2F">
      <w:pPr>
        <w:rPr>
          <w:b/>
          <w:bCs/>
          <w:sz w:val="28"/>
          <w:szCs w:val="28"/>
        </w:rPr>
      </w:pPr>
      <w:r w:rsidRPr="002F4C2F">
        <w:rPr>
          <w:b/>
          <w:bCs/>
          <w:sz w:val="28"/>
          <w:szCs w:val="28"/>
        </w:rPr>
        <w:t xml:space="preserve"> Theory Notes</w:t>
      </w:r>
    </w:p>
    <w:p w14:paraId="5DFE1205" w14:textId="77777777" w:rsidR="002F4C2F" w:rsidRPr="002F4C2F" w:rsidRDefault="002F4C2F" w:rsidP="002F4C2F">
      <w:pPr>
        <w:rPr>
          <w:b/>
          <w:bCs/>
          <w:sz w:val="28"/>
          <w:szCs w:val="28"/>
        </w:rPr>
      </w:pPr>
      <w:r w:rsidRPr="002F4C2F">
        <w:rPr>
          <w:b/>
          <w:bCs/>
          <w:sz w:val="28"/>
          <w:szCs w:val="28"/>
        </w:rPr>
        <w:t>1. CSS Units</w:t>
      </w:r>
    </w:p>
    <w:p w14:paraId="7706254D" w14:textId="77777777" w:rsidR="002F4C2F" w:rsidRPr="002F4C2F" w:rsidRDefault="002F4C2F" w:rsidP="002F4C2F">
      <w:pPr>
        <w:numPr>
          <w:ilvl w:val="0"/>
          <w:numId w:val="5"/>
        </w:numPr>
        <w:rPr>
          <w:sz w:val="28"/>
          <w:szCs w:val="28"/>
        </w:rPr>
      </w:pPr>
      <w:r w:rsidRPr="002F4C2F">
        <w:rPr>
          <w:b/>
          <w:bCs/>
          <w:sz w:val="28"/>
          <w:szCs w:val="28"/>
        </w:rPr>
        <w:t>Absolute units</w:t>
      </w:r>
      <w:r w:rsidRPr="002F4C2F">
        <w:rPr>
          <w:sz w:val="28"/>
          <w:szCs w:val="28"/>
        </w:rPr>
        <w:t xml:space="preserve"> → fixed size, not responsive.</w:t>
      </w:r>
    </w:p>
    <w:p w14:paraId="41D1F2DC" w14:textId="77777777" w:rsidR="002F4C2F" w:rsidRPr="002F4C2F" w:rsidRDefault="002F4C2F" w:rsidP="002F4C2F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2F4C2F">
        <w:rPr>
          <w:sz w:val="28"/>
          <w:szCs w:val="28"/>
        </w:rPr>
        <w:t>px</w:t>
      </w:r>
      <w:proofErr w:type="spellEnd"/>
      <w:r w:rsidRPr="002F4C2F">
        <w:rPr>
          <w:sz w:val="28"/>
          <w:szCs w:val="28"/>
        </w:rPr>
        <w:t xml:space="preserve"> (pixels), pt (points), cm, mm, in.</w:t>
      </w:r>
    </w:p>
    <w:p w14:paraId="2E5EAD60" w14:textId="77777777" w:rsidR="002F4C2F" w:rsidRPr="002F4C2F" w:rsidRDefault="002F4C2F" w:rsidP="002F4C2F">
      <w:pPr>
        <w:numPr>
          <w:ilvl w:val="0"/>
          <w:numId w:val="5"/>
        </w:numPr>
        <w:rPr>
          <w:sz w:val="28"/>
          <w:szCs w:val="28"/>
        </w:rPr>
      </w:pPr>
      <w:r w:rsidRPr="002F4C2F">
        <w:rPr>
          <w:b/>
          <w:bCs/>
          <w:sz w:val="28"/>
          <w:szCs w:val="28"/>
        </w:rPr>
        <w:lastRenderedPageBreak/>
        <w:t>Relative units</w:t>
      </w:r>
      <w:r w:rsidRPr="002F4C2F">
        <w:rPr>
          <w:sz w:val="28"/>
          <w:szCs w:val="28"/>
        </w:rPr>
        <w:t xml:space="preserve"> → scale based on parent or viewport.</w:t>
      </w:r>
    </w:p>
    <w:p w14:paraId="012E1259" w14:textId="77777777" w:rsidR="002F4C2F" w:rsidRPr="002F4C2F" w:rsidRDefault="002F4C2F" w:rsidP="002F4C2F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2F4C2F">
        <w:rPr>
          <w:sz w:val="28"/>
          <w:szCs w:val="28"/>
        </w:rPr>
        <w:t>em</w:t>
      </w:r>
      <w:proofErr w:type="spellEnd"/>
      <w:r w:rsidRPr="002F4C2F">
        <w:rPr>
          <w:sz w:val="28"/>
          <w:szCs w:val="28"/>
        </w:rPr>
        <w:t xml:space="preserve"> → relative to parent’s font size.</w:t>
      </w:r>
    </w:p>
    <w:p w14:paraId="5F8284F8" w14:textId="77777777" w:rsidR="002F4C2F" w:rsidRPr="002F4C2F" w:rsidRDefault="002F4C2F" w:rsidP="002F4C2F">
      <w:pPr>
        <w:numPr>
          <w:ilvl w:val="1"/>
          <w:numId w:val="5"/>
        </w:numPr>
        <w:rPr>
          <w:sz w:val="28"/>
          <w:szCs w:val="28"/>
        </w:rPr>
      </w:pPr>
      <w:r w:rsidRPr="002F4C2F">
        <w:rPr>
          <w:sz w:val="28"/>
          <w:szCs w:val="28"/>
        </w:rPr>
        <w:t>rem → relative to root (html) font size.</w:t>
      </w:r>
    </w:p>
    <w:p w14:paraId="2D34177B" w14:textId="77777777" w:rsidR="002F4C2F" w:rsidRPr="002F4C2F" w:rsidRDefault="002F4C2F" w:rsidP="002F4C2F">
      <w:pPr>
        <w:numPr>
          <w:ilvl w:val="1"/>
          <w:numId w:val="5"/>
        </w:numPr>
        <w:rPr>
          <w:sz w:val="28"/>
          <w:szCs w:val="28"/>
        </w:rPr>
      </w:pPr>
      <w:r w:rsidRPr="002F4C2F">
        <w:rPr>
          <w:sz w:val="28"/>
          <w:szCs w:val="28"/>
        </w:rPr>
        <w:t>% → relative to parent element.</w:t>
      </w:r>
    </w:p>
    <w:p w14:paraId="42759284" w14:textId="77777777" w:rsidR="002F4C2F" w:rsidRPr="002F4C2F" w:rsidRDefault="002F4C2F" w:rsidP="002F4C2F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2F4C2F">
        <w:rPr>
          <w:sz w:val="28"/>
          <w:szCs w:val="28"/>
        </w:rPr>
        <w:t>vh</w:t>
      </w:r>
      <w:proofErr w:type="spellEnd"/>
      <w:r w:rsidRPr="002F4C2F">
        <w:rPr>
          <w:sz w:val="28"/>
          <w:szCs w:val="28"/>
        </w:rPr>
        <w:t xml:space="preserve"> → viewport height (1vh = 1% of viewport height).</w:t>
      </w:r>
    </w:p>
    <w:p w14:paraId="33829AB6" w14:textId="77777777" w:rsidR="002F4C2F" w:rsidRPr="002F4C2F" w:rsidRDefault="002F4C2F" w:rsidP="002F4C2F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2F4C2F">
        <w:rPr>
          <w:sz w:val="28"/>
          <w:szCs w:val="28"/>
        </w:rPr>
        <w:t>vw</w:t>
      </w:r>
      <w:proofErr w:type="spellEnd"/>
      <w:r w:rsidRPr="002F4C2F">
        <w:rPr>
          <w:sz w:val="28"/>
          <w:szCs w:val="28"/>
        </w:rPr>
        <w:t xml:space="preserve"> → viewport width (1vw = 1% of viewport width).</w:t>
      </w:r>
    </w:p>
    <w:p w14:paraId="3475F9E8" w14:textId="77777777" w:rsidR="002F4C2F" w:rsidRPr="002F4C2F" w:rsidRDefault="002F4C2F" w:rsidP="002F4C2F">
      <w:pPr>
        <w:rPr>
          <w:b/>
          <w:bCs/>
          <w:sz w:val="28"/>
          <w:szCs w:val="28"/>
        </w:rPr>
      </w:pPr>
      <w:r w:rsidRPr="002F4C2F">
        <w:rPr>
          <w:b/>
          <w:bCs/>
          <w:sz w:val="28"/>
          <w:szCs w:val="28"/>
        </w:rPr>
        <w:t>2. Text Properties</w:t>
      </w:r>
    </w:p>
    <w:p w14:paraId="2D00FF31" w14:textId="77777777" w:rsidR="002F4C2F" w:rsidRPr="002F4C2F" w:rsidRDefault="002F4C2F" w:rsidP="002F4C2F">
      <w:pPr>
        <w:numPr>
          <w:ilvl w:val="0"/>
          <w:numId w:val="6"/>
        </w:numPr>
        <w:rPr>
          <w:sz w:val="28"/>
          <w:szCs w:val="28"/>
        </w:rPr>
      </w:pPr>
      <w:r w:rsidRPr="002F4C2F">
        <w:rPr>
          <w:sz w:val="28"/>
          <w:szCs w:val="28"/>
        </w:rPr>
        <w:t>text-align → alignment.</w:t>
      </w:r>
    </w:p>
    <w:p w14:paraId="1A4AC056" w14:textId="77777777" w:rsidR="002F4C2F" w:rsidRPr="002F4C2F" w:rsidRDefault="002F4C2F" w:rsidP="002F4C2F">
      <w:pPr>
        <w:numPr>
          <w:ilvl w:val="0"/>
          <w:numId w:val="6"/>
        </w:numPr>
        <w:rPr>
          <w:sz w:val="28"/>
          <w:szCs w:val="28"/>
        </w:rPr>
      </w:pPr>
      <w:r w:rsidRPr="002F4C2F">
        <w:rPr>
          <w:sz w:val="28"/>
          <w:szCs w:val="28"/>
        </w:rPr>
        <w:t>text-transform → uppercase, lowercase, capitalize.</w:t>
      </w:r>
    </w:p>
    <w:p w14:paraId="40C16C4C" w14:textId="77777777" w:rsidR="002F4C2F" w:rsidRPr="002F4C2F" w:rsidRDefault="002F4C2F" w:rsidP="002F4C2F">
      <w:pPr>
        <w:numPr>
          <w:ilvl w:val="0"/>
          <w:numId w:val="6"/>
        </w:numPr>
        <w:rPr>
          <w:sz w:val="28"/>
          <w:szCs w:val="28"/>
        </w:rPr>
      </w:pPr>
      <w:r w:rsidRPr="002F4C2F">
        <w:rPr>
          <w:sz w:val="28"/>
          <w:szCs w:val="28"/>
        </w:rPr>
        <w:t>text-indent → indentation.</w:t>
      </w:r>
    </w:p>
    <w:p w14:paraId="57647D45" w14:textId="77777777" w:rsidR="002F4C2F" w:rsidRPr="002F4C2F" w:rsidRDefault="002F4C2F" w:rsidP="002F4C2F">
      <w:pPr>
        <w:numPr>
          <w:ilvl w:val="0"/>
          <w:numId w:val="6"/>
        </w:numPr>
        <w:rPr>
          <w:sz w:val="28"/>
          <w:szCs w:val="28"/>
        </w:rPr>
      </w:pPr>
      <w:r w:rsidRPr="002F4C2F">
        <w:rPr>
          <w:sz w:val="28"/>
          <w:szCs w:val="28"/>
        </w:rPr>
        <w:t>word-spacing, letter-spacing, line-height.</w:t>
      </w:r>
    </w:p>
    <w:p w14:paraId="45269BDB" w14:textId="77777777" w:rsidR="002F4C2F" w:rsidRPr="002F4C2F" w:rsidRDefault="002F4C2F" w:rsidP="002F4C2F">
      <w:pPr>
        <w:numPr>
          <w:ilvl w:val="0"/>
          <w:numId w:val="6"/>
        </w:numPr>
        <w:rPr>
          <w:sz w:val="28"/>
          <w:szCs w:val="28"/>
        </w:rPr>
      </w:pPr>
      <w:r w:rsidRPr="002F4C2F">
        <w:rPr>
          <w:sz w:val="28"/>
          <w:szCs w:val="28"/>
        </w:rPr>
        <w:t>text-shadow → adds shadow effect.</w:t>
      </w:r>
    </w:p>
    <w:p w14:paraId="7535E796" w14:textId="77777777" w:rsidR="002F4C2F" w:rsidRPr="002F4C2F" w:rsidRDefault="002F4C2F" w:rsidP="002F4C2F">
      <w:pPr>
        <w:numPr>
          <w:ilvl w:val="0"/>
          <w:numId w:val="6"/>
        </w:numPr>
        <w:rPr>
          <w:sz w:val="28"/>
          <w:szCs w:val="28"/>
        </w:rPr>
      </w:pPr>
      <w:r w:rsidRPr="002F4C2F">
        <w:rPr>
          <w:sz w:val="28"/>
          <w:szCs w:val="28"/>
        </w:rPr>
        <w:t>text-decoration → underline, overline, strike-through.</w:t>
      </w:r>
    </w:p>
    <w:p w14:paraId="30026D30" w14:textId="77777777" w:rsidR="002F4C2F" w:rsidRPr="002F4C2F" w:rsidRDefault="002F4C2F" w:rsidP="002F4C2F">
      <w:pPr>
        <w:rPr>
          <w:b/>
          <w:bCs/>
          <w:sz w:val="28"/>
          <w:szCs w:val="28"/>
        </w:rPr>
      </w:pPr>
      <w:r w:rsidRPr="002F4C2F">
        <w:rPr>
          <w:b/>
          <w:bCs/>
          <w:sz w:val="28"/>
          <w:szCs w:val="28"/>
        </w:rPr>
        <w:t>3. Box Model</w:t>
      </w:r>
    </w:p>
    <w:p w14:paraId="6823A27A" w14:textId="77777777" w:rsidR="002F4C2F" w:rsidRPr="002F4C2F" w:rsidRDefault="002F4C2F" w:rsidP="002F4C2F">
      <w:pPr>
        <w:numPr>
          <w:ilvl w:val="0"/>
          <w:numId w:val="7"/>
        </w:numPr>
        <w:rPr>
          <w:sz w:val="28"/>
          <w:szCs w:val="28"/>
        </w:rPr>
      </w:pPr>
      <w:r w:rsidRPr="002F4C2F">
        <w:rPr>
          <w:b/>
          <w:bCs/>
          <w:sz w:val="28"/>
          <w:szCs w:val="28"/>
        </w:rPr>
        <w:t>Content → Padding → Border → Margin</w:t>
      </w:r>
      <w:r w:rsidRPr="002F4C2F">
        <w:rPr>
          <w:sz w:val="28"/>
          <w:szCs w:val="28"/>
        </w:rPr>
        <w:t>.</w:t>
      </w:r>
    </w:p>
    <w:p w14:paraId="3A1D0C92" w14:textId="77777777" w:rsidR="002F4C2F" w:rsidRPr="002F4C2F" w:rsidRDefault="002F4C2F" w:rsidP="002F4C2F">
      <w:pPr>
        <w:numPr>
          <w:ilvl w:val="0"/>
          <w:numId w:val="7"/>
        </w:numPr>
        <w:rPr>
          <w:sz w:val="28"/>
          <w:szCs w:val="28"/>
        </w:rPr>
      </w:pPr>
      <w:r w:rsidRPr="002F4C2F">
        <w:rPr>
          <w:sz w:val="28"/>
          <w:szCs w:val="28"/>
        </w:rPr>
        <w:t>padding → space inside border.</w:t>
      </w:r>
    </w:p>
    <w:p w14:paraId="0778063F" w14:textId="77777777" w:rsidR="002F4C2F" w:rsidRPr="002F4C2F" w:rsidRDefault="002F4C2F" w:rsidP="002F4C2F">
      <w:pPr>
        <w:numPr>
          <w:ilvl w:val="0"/>
          <w:numId w:val="7"/>
        </w:numPr>
        <w:rPr>
          <w:sz w:val="28"/>
          <w:szCs w:val="28"/>
        </w:rPr>
      </w:pPr>
      <w:r w:rsidRPr="002F4C2F">
        <w:rPr>
          <w:sz w:val="28"/>
          <w:szCs w:val="28"/>
        </w:rPr>
        <w:t>margin → space outside border.</w:t>
      </w:r>
    </w:p>
    <w:p w14:paraId="2294641F" w14:textId="77777777" w:rsidR="002F4C2F" w:rsidRPr="002F4C2F" w:rsidRDefault="002F4C2F" w:rsidP="002F4C2F">
      <w:pPr>
        <w:numPr>
          <w:ilvl w:val="0"/>
          <w:numId w:val="7"/>
        </w:numPr>
        <w:rPr>
          <w:sz w:val="28"/>
          <w:szCs w:val="28"/>
        </w:rPr>
      </w:pPr>
      <w:r w:rsidRPr="002F4C2F">
        <w:rPr>
          <w:sz w:val="28"/>
          <w:szCs w:val="28"/>
        </w:rPr>
        <w:t xml:space="preserve">border → thickness, style, </w:t>
      </w:r>
      <w:proofErr w:type="spellStart"/>
      <w:r w:rsidRPr="002F4C2F">
        <w:rPr>
          <w:sz w:val="28"/>
          <w:szCs w:val="28"/>
        </w:rPr>
        <w:t>color</w:t>
      </w:r>
      <w:proofErr w:type="spellEnd"/>
      <w:r w:rsidRPr="002F4C2F">
        <w:rPr>
          <w:sz w:val="28"/>
          <w:szCs w:val="28"/>
        </w:rPr>
        <w:t>.</w:t>
      </w:r>
    </w:p>
    <w:p w14:paraId="31D1CCCF" w14:textId="48B086FB" w:rsidR="002F4C2F" w:rsidRPr="002F4C2F" w:rsidRDefault="002F4C2F" w:rsidP="002F4C2F">
      <w:pPr>
        <w:rPr>
          <w:b/>
          <w:bCs/>
          <w:sz w:val="28"/>
          <w:szCs w:val="28"/>
        </w:rPr>
      </w:pPr>
      <w:r w:rsidRPr="002F4C2F">
        <w:rPr>
          <w:b/>
          <w:bCs/>
          <w:sz w:val="28"/>
          <w:szCs w:val="28"/>
        </w:rPr>
        <w:t>Coding Round Questions</w:t>
      </w:r>
    </w:p>
    <w:p w14:paraId="58AAE8FB" w14:textId="77777777" w:rsidR="002F4C2F" w:rsidRPr="002F4C2F" w:rsidRDefault="002F4C2F" w:rsidP="002F4C2F">
      <w:pPr>
        <w:numPr>
          <w:ilvl w:val="0"/>
          <w:numId w:val="8"/>
        </w:numPr>
        <w:rPr>
          <w:sz w:val="28"/>
          <w:szCs w:val="28"/>
        </w:rPr>
      </w:pPr>
      <w:r w:rsidRPr="002F4C2F">
        <w:rPr>
          <w:sz w:val="28"/>
          <w:szCs w:val="28"/>
        </w:rPr>
        <w:t>Create a &lt;div&gt; with width 50vw and height 50vh.</w:t>
      </w:r>
    </w:p>
    <w:p w14:paraId="2FB8BF79" w14:textId="77777777" w:rsidR="002F4C2F" w:rsidRPr="002F4C2F" w:rsidRDefault="002F4C2F" w:rsidP="002F4C2F">
      <w:pPr>
        <w:numPr>
          <w:ilvl w:val="0"/>
          <w:numId w:val="8"/>
        </w:numPr>
        <w:rPr>
          <w:sz w:val="28"/>
          <w:szCs w:val="28"/>
        </w:rPr>
      </w:pPr>
      <w:r w:rsidRPr="002F4C2F">
        <w:rPr>
          <w:sz w:val="28"/>
          <w:szCs w:val="28"/>
        </w:rPr>
        <w:t>Style a &lt;p&gt; tag with text-transform: uppercase and letter-spacing: 5px.</w:t>
      </w:r>
    </w:p>
    <w:p w14:paraId="5D965A13" w14:textId="77777777" w:rsidR="002F4C2F" w:rsidRPr="002F4C2F" w:rsidRDefault="002F4C2F" w:rsidP="002F4C2F">
      <w:pPr>
        <w:numPr>
          <w:ilvl w:val="0"/>
          <w:numId w:val="8"/>
        </w:numPr>
        <w:rPr>
          <w:sz w:val="28"/>
          <w:szCs w:val="28"/>
        </w:rPr>
      </w:pPr>
      <w:r w:rsidRPr="002F4C2F">
        <w:rPr>
          <w:sz w:val="28"/>
          <w:szCs w:val="28"/>
        </w:rPr>
        <w:t xml:space="preserve">Demonstrate the difference between </w:t>
      </w:r>
      <w:proofErr w:type="spellStart"/>
      <w:r w:rsidRPr="002F4C2F">
        <w:rPr>
          <w:sz w:val="28"/>
          <w:szCs w:val="28"/>
        </w:rPr>
        <w:t>em</w:t>
      </w:r>
      <w:proofErr w:type="spellEnd"/>
      <w:r w:rsidRPr="002F4C2F">
        <w:rPr>
          <w:sz w:val="28"/>
          <w:szCs w:val="28"/>
        </w:rPr>
        <w:t xml:space="preserve"> and rem units in font sizing.</w:t>
      </w:r>
    </w:p>
    <w:p w14:paraId="6C0A71ED" w14:textId="77777777" w:rsidR="002F4C2F" w:rsidRPr="002F4C2F" w:rsidRDefault="002F4C2F" w:rsidP="002F4C2F">
      <w:pPr>
        <w:numPr>
          <w:ilvl w:val="0"/>
          <w:numId w:val="8"/>
        </w:numPr>
        <w:rPr>
          <w:sz w:val="28"/>
          <w:szCs w:val="28"/>
        </w:rPr>
      </w:pPr>
      <w:r w:rsidRPr="002F4C2F">
        <w:rPr>
          <w:sz w:val="28"/>
          <w:szCs w:val="28"/>
        </w:rPr>
        <w:t>Add a shadow to text using text-shadow.</w:t>
      </w:r>
    </w:p>
    <w:p w14:paraId="67C187EF" w14:textId="77777777" w:rsidR="002F4C2F" w:rsidRPr="002F4C2F" w:rsidRDefault="002F4C2F" w:rsidP="002F4C2F">
      <w:pPr>
        <w:numPr>
          <w:ilvl w:val="0"/>
          <w:numId w:val="8"/>
        </w:numPr>
        <w:rPr>
          <w:sz w:val="28"/>
          <w:szCs w:val="28"/>
        </w:rPr>
      </w:pPr>
      <w:r w:rsidRPr="002F4C2F">
        <w:rPr>
          <w:sz w:val="28"/>
          <w:szCs w:val="28"/>
        </w:rPr>
        <w:t>Create a box with padding: 20px, margin: 30px, and border: 2px solid black.</w:t>
      </w:r>
    </w:p>
    <w:p w14:paraId="010C6873" w14:textId="72BFF1EA" w:rsidR="002F4C2F" w:rsidRPr="002F4C2F" w:rsidRDefault="002F4C2F" w:rsidP="00145EFF">
      <w:pPr>
        <w:numPr>
          <w:ilvl w:val="0"/>
          <w:numId w:val="8"/>
        </w:numPr>
        <w:rPr>
          <w:sz w:val="28"/>
          <w:szCs w:val="28"/>
        </w:rPr>
      </w:pPr>
      <w:r w:rsidRPr="002F4C2F">
        <w:rPr>
          <w:sz w:val="28"/>
          <w:szCs w:val="28"/>
        </w:rPr>
        <w:t>Use % to make a child &lt;div&gt; occupy 50% of its parent’s width.</w:t>
      </w:r>
    </w:p>
    <w:sectPr w:rsidR="002F4C2F" w:rsidRPr="002F4C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6F6"/>
    <w:multiLevelType w:val="multilevel"/>
    <w:tmpl w:val="B3E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53C72"/>
    <w:multiLevelType w:val="multilevel"/>
    <w:tmpl w:val="695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B7695"/>
    <w:multiLevelType w:val="multilevel"/>
    <w:tmpl w:val="EAC2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2748"/>
    <w:multiLevelType w:val="multilevel"/>
    <w:tmpl w:val="5D22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1BF6"/>
    <w:multiLevelType w:val="multilevel"/>
    <w:tmpl w:val="C9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869BC"/>
    <w:multiLevelType w:val="multilevel"/>
    <w:tmpl w:val="1D5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41265"/>
    <w:multiLevelType w:val="multilevel"/>
    <w:tmpl w:val="B950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F4660"/>
    <w:multiLevelType w:val="multilevel"/>
    <w:tmpl w:val="2E0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17593">
    <w:abstractNumId w:val="3"/>
  </w:num>
  <w:num w:numId="2" w16cid:durableId="2091845307">
    <w:abstractNumId w:val="1"/>
  </w:num>
  <w:num w:numId="3" w16cid:durableId="1215197331">
    <w:abstractNumId w:val="7"/>
  </w:num>
  <w:num w:numId="4" w16cid:durableId="529956354">
    <w:abstractNumId w:val="0"/>
  </w:num>
  <w:num w:numId="5" w16cid:durableId="425614076">
    <w:abstractNumId w:val="5"/>
  </w:num>
  <w:num w:numId="6" w16cid:durableId="973023335">
    <w:abstractNumId w:val="4"/>
  </w:num>
  <w:num w:numId="7" w16cid:durableId="850411488">
    <w:abstractNumId w:val="2"/>
  </w:num>
  <w:num w:numId="8" w16cid:durableId="1015688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FF"/>
    <w:rsid w:val="00145EFF"/>
    <w:rsid w:val="002F4C2F"/>
    <w:rsid w:val="004153F3"/>
    <w:rsid w:val="0045182C"/>
    <w:rsid w:val="006B3BEF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81ED"/>
  <w15:chartTrackingRefBased/>
  <w15:docId w15:val="{2AD0FCB8-005C-4619-98A2-EEEE1342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2026-05-07T13:42:00Z</dcterms:created>
  <dcterms:modified xsi:type="dcterms:W3CDTF">2026-05-07T13:42:00Z</dcterms:modified>
</cp:coreProperties>
</file>