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7C68" w14:textId="19B668A3" w:rsidR="002A574F" w:rsidRPr="002A574F" w:rsidRDefault="002A574F" w:rsidP="002A574F">
      <w:pPr>
        <w:rPr>
          <w:rFonts w:ascii="Verdana" w:hAnsi="Verdana"/>
          <w:b/>
          <w:bCs/>
          <w:sz w:val="28"/>
          <w:szCs w:val="28"/>
        </w:rPr>
      </w:pPr>
      <w:r w:rsidRPr="002A574F">
        <w:rPr>
          <w:rFonts w:ascii="Verdana" w:hAnsi="Verdana"/>
          <w:b/>
          <w:bCs/>
          <w:sz w:val="28"/>
          <w:szCs w:val="28"/>
        </w:rPr>
        <w:t>S</w:t>
      </w:r>
      <w:r w:rsidRPr="002A574F">
        <w:rPr>
          <w:rFonts w:ascii="Verdana" w:hAnsi="Verdana"/>
          <w:b/>
          <w:bCs/>
          <w:sz w:val="28"/>
          <w:szCs w:val="28"/>
        </w:rPr>
        <w:t>QL SUBQUERY</w:t>
      </w:r>
      <w:r>
        <w:rPr>
          <w:rFonts w:ascii="Verdana" w:hAnsi="Verdana"/>
          <w:b/>
          <w:bCs/>
          <w:sz w:val="28"/>
          <w:szCs w:val="28"/>
        </w:rPr>
        <w:t>:</w:t>
      </w:r>
    </w:p>
    <w:p w14:paraId="51C0A248" w14:textId="68BA3140" w:rsidR="002A574F" w:rsidRPr="002A574F" w:rsidRDefault="002A574F" w:rsidP="002A574F">
      <w:pPr>
        <w:rPr>
          <w:rFonts w:ascii="Verdana" w:hAnsi="Verdana"/>
        </w:rPr>
      </w:pPr>
    </w:p>
    <w:p w14:paraId="661E91C6" w14:textId="09D02233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What is a Subquery?</w:t>
      </w:r>
    </w:p>
    <w:p w14:paraId="3DCB4F2B" w14:textId="20203779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Definition</w:t>
      </w:r>
    </w:p>
    <w:p w14:paraId="3BA8F03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A </w:t>
      </w:r>
      <w:r w:rsidRPr="002A574F">
        <w:rPr>
          <w:rFonts w:ascii="Verdana" w:hAnsi="Verdana"/>
          <w:b/>
          <w:bCs/>
        </w:rPr>
        <w:t>Subquery</w:t>
      </w:r>
      <w:r w:rsidRPr="002A574F">
        <w:rPr>
          <w:rFonts w:ascii="Verdana" w:hAnsi="Verdana"/>
        </w:rPr>
        <w:t xml:space="preserve"> is a </w:t>
      </w:r>
      <w:r w:rsidRPr="002A574F">
        <w:rPr>
          <w:rFonts w:ascii="Verdana" w:hAnsi="Verdana"/>
          <w:b/>
          <w:bCs/>
        </w:rPr>
        <w:t>query written inside another SQL query</w:t>
      </w:r>
      <w:r w:rsidRPr="002A574F">
        <w:rPr>
          <w:rFonts w:ascii="Verdana" w:hAnsi="Verdana"/>
        </w:rPr>
        <w:t>.</w:t>
      </w:r>
      <w:r w:rsidRPr="002A574F">
        <w:rPr>
          <w:rFonts w:ascii="Verdana" w:hAnsi="Verdana"/>
        </w:rPr>
        <w:br/>
        <w:t xml:space="preserve">It is also called a </w:t>
      </w:r>
      <w:r w:rsidRPr="002A574F">
        <w:rPr>
          <w:rFonts w:ascii="Verdana" w:hAnsi="Verdana"/>
          <w:b/>
          <w:bCs/>
        </w:rPr>
        <w:t>Nested Query</w:t>
      </w:r>
      <w:r w:rsidRPr="002A574F">
        <w:rPr>
          <w:rFonts w:ascii="Verdana" w:hAnsi="Verdana"/>
        </w:rPr>
        <w:t xml:space="preserve"> or </w:t>
      </w:r>
      <w:r w:rsidRPr="002A574F">
        <w:rPr>
          <w:rFonts w:ascii="Verdana" w:hAnsi="Verdana"/>
          <w:b/>
          <w:bCs/>
        </w:rPr>
        <w:t>Inner Query</w:t>
      </w:r>
      <w:r w:rsidRPr="002A574F">
        <w:rPr>
          <w:rFonts w:ascii="Verdana" w:hAnsi="Verdana"/>
        </w:rPr>
        <w:t>.</w:t>
      </w:r>
    </w:p>
    <w:p w14:paraId="5B149F1C" w14:textId="1ADA06D5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The </w:t>
      </w:r>
      <w:r w:rsidRPr="002A574F">
        <w:rPr>
          <w:rFonts w:ascii="Verdana" w:hAnsi="Verdana"/>
          <w:b/>
          <w:bCs/>
        </w:rPr>
        <w:t>inner query executes first</w:t>
      </w:r>
      <w:r w:rsidRPr="002A574F">
        <w:rPr>
          <w:rFonts w:ascii="Verdana" w:hAnsi="Verdana"/>
        </w:rPr>
        <w:t xml:space="preserve">, and its result is passed to the </w:t>
      </w:r>
      <w:r w:rsidRPr="002A574F">
        <w:rPr>
          <w:rFonts w:ascii="Verdana" w:hAnsi="Verdana"/>
          <w:b/>
          <w:bCs/>
        </w:rPr>
        <w:t>outer query</w:t>
      </w:r>
      <w:r w:rsidRPr="002A574F">
        <w:rPr>
          <w:rFonts w:ascii="Verdana" w:hAnsi="Verdana"/>
        </w:rPr>
        <w:t>.</w:t>
      </w:r>
    </w:p>
    <w:p w14:paraId="4128DE4C" w14:textId="05A047B5" w:rsidR="002A574F" w:rsidRPr="002A574F" w:rsidRDefault="002A574F" w:rsidP="002A574F">
      <w:pPr>
        <w:rPr>
          <w:rFonts w:ascii="Verdana" w:hAnsi="Verdana"/>
        </w:rPr>
      </w:pPr>
    </w:p>
    <w:p w14:paraId="57E4DD61" w14:textId="7830DD22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Why Do We Use Subqueries?</w:t>
      </w:r>
    </w:p>
    <w:p w14:paraId="020DAEEE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Subqueries are used when:</w:t>
      </w:r>
    </w:p>
    <w:p w14:paraId="61FC8805" w14:textId="77777777" w:rsidR="002A574F" w:rsidRPr="002A574F" w:rsidRDefault="002A574F" w:rsidP="002A574F">
      <w:pPr>
        <w:numPr>
          <w:ilvl w:val="0"/>
          <w:numId w:val="1"/>
        </w:numPr>
        <w:rPr>
          <w:rFonts w:ascii="Verdana" w:hAnsi="Verdana"/>
        </w:rPr>
      </w:pPr>
      <w:r w:rsidRPr="002A574F">
        <w:rPr>
          <w:rFonts w:ascii="Verdana" w:hAnsi="Verdana"/>
        </w:rPr>
        <w:t xml:space="preserve">One query’s result is </w:t>
      </w:r>
      <w:r w:rsidRPr="002A574F">
        <w:rPr>
          <w:rFonts w:ascii="Verdana" w:hAnsi="Verdana"/>
          <w:b/>
          <w:bCs/>
        </w:rPr>
        <w:t>required as input</w:t>
      </w:r>
      <w:r w:rsidRPr="002A574F">
        <w:rPr>
          <w:rFonts w:ascii="Verdana" w:hAnsi="Verdana"/>
        </w:rPr>
        <w:t xml:space="preserve"> for another query</w:t>
      </w:r>
    </w:p>
    <w:p w14:paraId="2FFB246D" w14:textId="77777777" w:rsidR="002A574F" w:rsidRPr="002A574F" w:rsidRDefault="002A574F" w:rsidP="002A574F">
      <w:pPr>
        <w:numPr>
          <w:ilvl w:val="0"/>
          <w:numId w:val="1"/>
        </w:numPr>
        <w:rPr>
          <w:rFonts w:ascii="Verdana" w:hAnsi="Verdana"/>
        </w:rPr>
      </w:pPr>
      <w:r w:rsidRPr="002A574F">
        <w:rPr>
          <w:rFonts w:ascii="Verdana" w:hAnsi="Verdana"/>
        </w:rPr>
        <w:t xml:space="preserve">Data needs to be filtered </w:t>
      </w:r>
      <w:r w:rsidRPr="002A574F">
        <w:rPr>
          <w:rFonts w:ascii="Verdana" w:hAnsi="Verdana"/>
          <w:b/>
          <w:bCs/>
        </w:rPr>
        <w:t>based on calculated values</w:t>
      </w:r>
    </w:p>
    <w:p w14:paraId="50B136B3" w14:textId="77777777" w:rsidR="002A574F" w:rsidRPr="002A574F" w:rsidRDefault="002A574F" w:rsidP="002A574F">
      <w:pPr>
        <w:numPr>
          <w:ilvl w:val="0"/>
          <w:numId w:val="1"/>
        </w:numPr>
        <w:rPr>
          <w:rFonts w:ascii="Verdana" w:hAnsi="Verdana"/>
        </w:rPr>
      </w:pPr>
      <w:r w:rsidRPr="002A574F">
        <w:rPr>
          <w:rFonts w:ascii="Verdana" w:hAnsi="Verdana"/>
        </w:rPr>
        <w:t>Aggregate functions (AVG, MAX, MIN, SUM) are involved</w:t>
      </w:r>
    </w:p>
    <w:p w14:paraId="398C4758" w14:textId="77777777" w:rsidR="002A574F" w:rsidRPr="002A574F" w:rsidRDefault="002A574F" w:rsidP="002A574F">
      <w:pPr>
        <w:numPr>
          <w:ilvl w:val="0"/>
          <w:numId w:val="1"/>
        </w:numPr>
        <w:rPr>
          <w:rFonts w:ascii="Verdana" w:hAnsi="Verdana"/>
        </w:rPr>
      </w:pPr>
      <w:r w:rsidRPr="002A574F">
        <w:rPr>
          <w:rFonts w:ascii="Verdana" w:hAnsi="Verdana"/>
        </w:rPr>
        <w:t>Complex conditions must be solved step-by-step</w:t>
      </w:r>
    </w:p>
    <w:p w14:paraId="5599DE66" w14:textId="798AB5E9" w:rsidR="002A574F" w:rsidRPr="002A574F" w:rsidRDefault="002A574F" w:rsidP="002A574F">
      <w:pPr>
        <w:rPr>
          <w:rFonts w:ascii="Verdana" w:hAnsi="Verdana"/>
        </w:rPr>
      </w:pPr>
    </w:p>
    <w:p w14:paraId="0AF5CA52" w14:textId="095413DD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General Syntax of Subquery</w:t>
      </w:r>
    </w:p>
    <w:p w14:paraId="125F686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</w:t>
      </w:r>
      <w:proofErr w:type="spellStart"/>
      <w:r w:rsidRPr="002A574F">
        <w:rPr>
          <w:rFonts w:ascii="Verdana" w:hAnsi="Verdana"/>
        </w:rPr>
        <w:t>column_name</w:t>
      </w:r>
      <w:proofErr w:type="spellEnd"/>
    </w:p>
    <w:p w14:paraId="71353598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FROM </w:t>
      </w:r>
      <w:proofErr w:type="spellStart"/>
      <w:r w:rsidRPr="002A574F">
        <w:rPr>
          <w:rFonts w:ascii="Verdana" w:hAnsi="Verdana"/>
        </w:rPr>
        <w:t>table_name</w:t>
      </w:r>
      <w:proofErr w:type="spellEnd"/>
    </w:p>
    <w:p w14:paraId="215603ED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WHERE </w:t>
      </w:r>
      <w:proofErr w:type="spellStart"/>
      <w:r w:rsidRPr="002A574F">
        <w:rPr>
          <w:rFonts w:ascii="Verdana" w:hAnsi="Verdana"/>
        </w:rPr>
        <w:t>column_name</w:t>
      </w:r>
      <w:proofErr w:type="spellEnd"/>
      <w:r w:rsidRPr="002A574F">
        <w:rPr>
          <w:rFonts w:ascii="Verdana" w:hAnsi="Verdana"/>
        </w:rPr>
        <w:t xml:space="preserve"> operator (</w:t>
      </w:r>
    </w:p>
    <w:p w14:paraId="7BE170BD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SELECT </w:t>
      </w:r>
      <w:proofErr w:type="spellStart"/>
      <w:r w:rsidRPr="002A574F">
        <w:rPr>
          <w:rFonts w:ascii="Verdana" w:hAnsi="Verdana"/>
        </w:rPr>
        <w:t>column_name</w:t>
      </w:r>
      <w:proofErr w:type="spellEnd"/>
    </w:p>
    <w:p w14:paraId="12AEF41B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FROM </w:t>
      </w:r>
      <w:proofErr w:type="spellStart"/>
      <w:r w:rsidRPr="002A574F">
        <w:rPr>
          <w:rFonts w:ascii="Verdana" w:hAnsi="Verdana"/>
        </w:rPr>
        <w:t>table_name</w:t>
      </w:r>
      <w:proofErr w:type="spellEnd"/>
    </w:p>
    <w:p w14:paraId="5CD76395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WHERE condition</w:t>
      </w:r>
    </w:p>
    <w:p w14:paraId="4E1438AC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);</w:t>
      </w:r>
    </w:p>
    <w:p w14:paraId="78CF0DC0" w14:textId="26CEC426" w:rsidR="002A574F" w:rsidRPr="002A574F" w:rsidRDefault="002A574F" w:rsidP="002A574F">
      <w:pPr>
        <w:rPr>
          <w:rFonts w:ascii="Verdana" w:hAnsi="Verdana"/>
        </w:rPr>
      </w:pPr>
    </w:p>
    <w:p w14:paraId="3A4F74D6" w14:textId="7ACD0892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Execution Order</w:t>
      </w:r>
    </w:p>
    <w:p w14:paraId="154219C6" w14:textId="77777777" w:rsidR="002A574F" w:rsidRPr="002A574F" w:rsidRDefault="002A574F" w:rsidP="002A574F">
      <w:pPr>
        <w:numPr>
          <w:ilvl w:val="0"/>
          <w:numId w:val="2"/>
        </w:numPr>
        <w:rPr>
          <w:rFonts w:ascii="Verdana" w:hAnsi="Verdana"/>
        </w:rPr>
      </w:pPr>
      <w:r w:rsidRPr="002A574F">
        <w:rPr>
          <w:rFonts w:ascii="Verdana" w:hAnsi="Verdana"/>
          <w:b/>
          <w:bCs/>
        </w:rPr>
        <w:t>Inner Query executes first</w:t>
      </w:r>
    </w:p>
    <w:p w14:paraId="23E38737" w14:textId="77777777" w:rsidR="002A574F" w:rsidRPr="002A574F" w:rsidRDefault="002A574F" w:rsidP="002A574F">
      <w:pPr>
        <w:numPr>
          <w:ilvl w:val="0"/>
          <w:numId w:val="2"/>
        </w:numPr>
        <w:rPr>
          <w:rFonts w:ascii="Verdana" w:hAnsi="Verdana"/>
        </w:rPr>
      </w:pPr>
      <w:r w:rsidRPr="002A574F">
        <w:rPr>
          <w:rFonts w:ascii="Verdana" w:hAnsi="Verdana"/>
        </w:rPr>
        <w:t>Result is returned</w:t>
      </w:r>
    </w:p>
    <w:p w14:paraId="6AC70AFD" w14:textId="77777777" w:rsidR="002A574F" w:rsidRPr="002A574F" w:rsidRDefault="002A574F" w:rsidP="002A574F">
      <w:pPr>
        <w:numPr>
          <w:ilvl w:val="0"/>
          <w:numId w:val="2"/>
        </w:numPr>
        <w:rPr>
          <w:rFonts w:ascii="Verdana" w:hAnsi="Verdana"/>
        </w:rPr>
      </w:pPr>
      <w:r w:rsidRPr="002A574F">
        <w:rPr>
          <w:rFonts w:ascii="Verdana" w:hAnsi="Verdana"/>
          <w:b/>
          <w:bCs/>
        </w:rPr>
        <w:t>Outer Query uses the result</w:t>
      </w:r>
    </w:p>
    <w:p w14:paraId="70FD8D15" w14:textId="77777777" w:rsidR="002A574F" w:rsidRPr="002A574F" w:rsidRDefault="002A574F" w:rsidP="002A574F">
      <w:pPr>
        <w:numPr>
          <w:ilvl w:val="0"/>
          <w:numId w:val="2"/>
        </w:numPr>
        <w:rPr>
          <w:rFonts w:ascii="Verdana" w:hAnsi="Verdana"/>
        </w:rPr>
      </w:pPr>
      <w:r w:rsidRPr="002A574F">
        <w:rPr>
          <w:rFonts w:ascii="Verdana" w:hAnsi="Verdana"/>
        </w:rPr>
        <w:t>Final output is displayed</w:t>
      </w:r>
    </w:p>
    <w:p w14:paraId="4A1A6487" w14:textId="0A7E8ECA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  <w:b/>
          <w:bCs/>
        </w:rPr>
        <w:t>Important:</w:t>
      </w:r>
      <w:r w:rsidRPr="002A574F">
        <w:rPr>
          <w:rFonts w:ascii="Verdana" w:hAnsi="Verdana"/>
        </w:rPr>
        <w:br/>
        <w:t xml:space="preserve">Subquery must always be written inside </w:t>
      </w:r>
      <w:r w:rsidRPr="002A574F">
        <w:rPr>
          <w:rFonts w:ascii="Verdana" w:hAnsi="Verdana"/>
          <w:b/>
          <w:bCs/>
        </w:rPr>
        <w:t xml:space="preserve">parentheses </w:t>
      </w:r>
      <w:proofErr w:type="gramStart"/>
      <w:r w:rsidRPr="002A574F">
        <w:rPr>
          <w:rFonts w:ascii="Verdana" w:hAnsi="Verdana"/>
          <w:b/>
          <w:bCs/>
        </w:rPr>
        <w:t>( )</w:t>
      </w:r>
      <w:proofErr w:type="gramEnd"/>
    </w:p>
    <w:p w14:paraId="6F8E6703" w14:textId="77777777" w:rsidR="002A574F" w:rsidRDefault="002A574F" w:rsidP="002A574F">
      <w:pPr>
        <w:rPr>
          <w:rFonts w:ascii="Verdana" w:hAnsi="Verdana"/>
          <w:b/>
          <w:bCs/>
        </w:rPr>
      </w:pPr>
    </w:p>
    <w:p w14:paraId="236192AD" w14:textId="05D8F728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  <w:b/>
          <w:bCs/>
        </w:rPr>
        <w:lastRenderedPageBreak/>
        <w:t>Sample Table for Examples</w:t>
      </w:r>
    </w:p>
    <w:p w14:paraId="7144B735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CREATE TABLE employee (</w:t>
      </w:r>
    </w:p>
    <w:p w14:paraId="74356D94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</w:t>
      </w:r>
      <w:proofErr w:type="spellStart"/>
      <w:r w:rsidRPr="002A574F">
        <w:rPr>
          <w:rFonts w:ascii="Verdana" w:hAnsi="Verdana"/>
        </w:rPr>
        <w:t>emp_id</w:t>
      </w:r>
      <w:proofErr w:type="spellEnd"/>
      <w:r w:rsidRPr="002A574F">
        <w:rPr>
          <w:rFonts w:ascii="Verdana" w:hAnsi="Verdana"/>
        </w:rPr>
        <w:t xml:space="preserve"> INT,</w:t>
      </w:r>
    </w:p>
    <w:p w14:paraId="40B9B463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</w:t>
      </w:r>
      <w:proofErr w:type="spellStart"/>
      <w:r w:rsidRPr="002A574F">
        <w:rPr>
          <w:rFonts w:ascii="Verdana" w:hAnsi="Verdana"/>
        </w:rPr>
        <w:t>emp_name</w:t>
      </w:r>
      <w:proofErr w:type="spellEnd"/>
      <w:r w:rsidRPr="002A574F">
        <w:rPr>
          <w:rFonts w:ascii="Verdana" w:hAnsi="Verdana"/>
        </w:rPr>
        <w:t xml:space="preserve"> </w:t>
      </w:r>
      <w:proofErr w:type="gramStart"/>
      <w:r w:rsidRPr="002A574F">
        <w:rPr>
          <w:rFonts w:ascii="Verdana" w:hAnsi="Verdana"/>
        </w:rPr>
        <w:t>VARCHAR(</w:t>
      </w:r>
      <w:proofErr w:type="gramEnd"/>
      <w:r w:rsidRPr="002A574F">
        <w:rPr>
          <w:rFonts w:ascii="Verdana" w:hAnsi="Verdana"/>
        </w:rPr>
        <w:t>50),</w:t>
      </w:r>
    </w:p>
    <w:p w14:paraId="2F4A09E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salary INT,</w:t>
      </w:r>
    </w:p>
    <w:p w14:paraId="466B2894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department </w:t>
      </w:r>
      <w:proofErr w:type="gramStart"/>
      <w:r w:rsidRPr="002A574F">
        <w:rPr>
          <w:rFonts w:ascii="Verdana" w:hAnsi="Verdana"/>
        </w:rPr>
        <w:t>VARCHAR(</w:t>
      </w:r>
      <w:proofErr w:type="gramEnd"/>
      <w:r w:rsidRPr="002A574F">
        <w:rPr>
          <w:rFonts w:ascii="Verdana" w:hAnsi="Verdana"/>
        </w:rPr>
        <w:t>20)</w:t>
      </w:r>
    </w:p>
    <w:p w14:paraId="1800960D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);</w:t>
      </w:r>
    </w:p>
    <w:p w14:paraId="698933DB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INSERT INTO employee VALUES</w:t>
      </w:r>
    </w:p>
    <w:p w14:paraId="4F974F2B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(1, 'Arun', 30000, 'IT'),</w:t>
      </w:r>
    </w:p>
    <w:p w14:paraId="7AC51310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(2, 'Divya', 45000, 'HR'),</w:t>
      </w:r>
    </w:p>
    <w:p w14:paraId="757942F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(3, 'Karthik', 50000, 'IT'),</w:t>
      </w:r>
    </w:p>
    <w:p w14:paraId="480B3588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(4, 'Meena', 35000, 'Finance'),</w:t>
      </w:r>
    </w:p>
    <w:p w14:paraId="71116B9C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(5, 'Rahul', 60000, 'IT');</w:t>
      </w:r>
    </w:p>
    <w:p w14:paraId="445A2B45" w14:textId="01355124" w:rsidR="002A574F" w:rsidRPr="002A574F" w:rsidRDefault="002A574F" w:rsidP="002A574F">
      <w:pPr>
        <w:rPr>
          <w:rFonts w:ascii="Verdana" w:hAnsi="Verdana"/>
        </w:rPr>
      </w:pPr>
    </w:p>
    <w:p w14:paraId="523AC99C" w14:textId="04385C30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Types of Subqueries</w:t>
      </w:r>
    </w:p>
    <w:p w14:paraId="345553D1" w14:textId="7B9F8656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1. Single-Row Subquery</w:t>
      </w:r>
    </w:p>
    <w:p w14:paraId="487D5337" w14:textId="74C11F4F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Definition</w:t>
      </w:r>
    </w:p>
    <w:p w14:paraId="0AEE3A1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Returns </w:t>
      </w:r>
      <w:r w:rsidRPr="002A574F">
        <w:rPr>
          <w:rFonts w:ascii="Verdana" w:hAnsi="Verdana"/>
          <w:b/>
          <w:bCs/>
        </w:rPr>
        <w:t>only one value</w:t>
      </w:r>
      <w:r w:rsidRPr="002A574F">
        <w:rPr>
          <w:rFonts w:ascii="Verdana" w:hAnsi="Verdana"/>
        </w:rPr>
        <w:t>.</w:t>
      </w:r>
    </w:p>
    <w:p w14:paraId="7037B81B" w14:textId="19BE088C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Operators Used</w:t>
      </w:r>
    </w:p>
    <w:p w14:paraId="249EDAA6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=, &gt;, &lt;, &gt;=, &lt;=, &lt;&gt;</w:t>
      </w:r>
    </w:p>
    <w:p w14:paraId="7D36C913" w14:textId="780148C2" w:rsidR="002A574F" w:rsidRPr="002A574F" w:rsidRDefault="002A574F" w:rsidP="002A574F">
      <w:pPr>
        <w:rPr>
          <w:rFonts w:ascii="Verdana" w:hAnsi="Verdana"/>
        </w:rPr>
      </w:pPr>
    </w:p>
    <w:p w14:paraId="39CCD5A3" w14:textId="45AF7AA8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Example 1: Salary Greater Than Average</w:t>
      </w:r>
    </w:p>
    <w:p w14:paraId="022CB240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</w:t>
      </w:r>
      <w:proofErr w:type="spellStart"/>
      <w:r w:rsidRPr="002A574F">
        <w:rPr>
          <w:rFonts w:ascii="Verdana" w:hAnsi="Verdana"/>
        </w:rPr>
        <w:t>emp_name</w:t>
      </w:r>
      <w:proofErr w:type="spellEnd"/>
      <w:r w:rsidRPr="002A574F">
        <w:rPr>
          <w:rFonts w:ascii="Verdana" w:hAnsi="Verdana"/>
        </w:rPr>
        <w:t>, salary</w:t>
      </w:r>
    </w:p>
    <w:p w14:paraId="07BEE12C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FROM employee</w:t>
      </w:r>
    </w:p>
    <w:p w14:paraId="40D11700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WHERE salary &gt; (</w:t>
      </w:r>
    </w:p>
    <w:p w14:paraId="306C2672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SELECT </w:t>
      </w:r>
      <w:proofErr w:type="gramStart"/>
      <w:r w:rsidRPr="002A574F">
        <w:rPr>
          <w:rFonts w:ascii="Verdana" w:hAnsi="Verdana"/>
        </w:rPr>
        <w:t>AVG(</w:t>
      </w:r>
      <w:proofErr w:type="gramEnd"/>
      <w:r w:rsidRPr="002A574F">
        <w:rPr>
          <w:rFonts w:ascii="Verdana" w:hAnsi="Verdana"/>
        </w:rPr>
        <w:t>salary)</w:t>
      </w:r>
    </w:p>
    <w:p w14:paraId="400BAA9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FROM employee</w:t>
      </w:r>
    </w:p>
    <w:p w14:paraId="1A9C787D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);</w:t>
      </w:r>
    </w:p>
    <w:p w14:paraId="7FC72321" w14:textId="18A99BD2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Explanation:</w:t>
      </w:r>
    </w:p>
    <w:p w14:paraId="159BB362" w14:textId="77777777" w:rsidR="002A574F" w:rsidRPr="002A574F" w:rsidRDefault="002A574F" w:rsidP="002A574F">
      <w:pPr>
        <w:numPr>
          <w:ilvl w:val="0"/>
          <w:numId w:val="3"/>
        </w:numPr>
        <w:rPr>
          <w:rFonts w:ascii="Verdana" w:hAnsi="Verdana"/>
        </w:rPr>
      </w:pPr>
      <w:r w:rsidRPr="002A574F">
        <w:rPr>
          <w:rFonts w:ascii="Verdana" w:hAnsi="Verdana"/>
        </w:rPr>
        <w:t>Inner query calculates average salary</w:t>
      </w:r>
    </w:p>
    <w:p w14:paraId="113D7CF6" w14:textId="77777777" w:rsidR="002A574F" w:rsidRPr="002A574F" w:rsidRDefault="002A574F" w:rsidP="002A574F">
      <w:pPr>
        <w:numPr>
          <w:ilvl w:val="0"/>
          <w:numId w:val="3"/>
        </w:numPr>
        <w:rPr>
          <w:rFonts w:ascii="Verdana" w:hAnsi="Verdana"/>
        </w:rPr>
      </w:pPr>
      <w:r w:rsidRPr="002A574F">
        <w:rPr>
          <w:rFonts w:ascii="Verdana" w:hAnsi="Verdana"/>
        </w:rPr>
        <w:t>Outer query compares each employee salary with average</w:t>
      </w:r>
    </w:p>
    <w:p w14:paraId="7EEFB258" w14:textId="01C91859" w:rsidR="002A574F" w:rsidRPr="002A574F" w:rsidRDefault="002A574F" w:rsidP="002A574F">
      <w:pPr>
        <w:rPr>
          <w:rFonts w:ascii="Verdana" w:hAnsi="Verdana"/>
        </w:rPr>
      </w:pPr>
    </w:p>
    <w:p w14:paraId="4C99D706" w14:textId="1BD2D1D8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Example 2: Employee with Maximum Salary</w:t>
      </w:r>
    </w:p>
    <w:p w14:paraId="44DAE12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</w:t>
      </w:r>
      <w:proofErr w:type="spellStart"/>
      <w:r w:rsidRPr="002A574F">
        <w:rPr>
          <w:rFonts w:ascii="Verdana" w:hAnsi="Verdana"/>
        </w:rPr>
        <w:t>emp_name</w:t>
      </w:r>
      <w:proofErr w:type="spellEnd"/>
      <w:r w:rsidRPr="002A574F">
        <w:rPr>
          <w:rFonts w:ascii="Verdana" w:hAnsi="Verdana"/>
        </w:rPr>
        <w:t>, salary</w:t>
      </w:r>
    </w:p>
    <w:p w14:paraId="1BFCD5E3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FROM employee</w:t>
      </w:r>
    </w:p>
    <w:p w14:paraId="4DA61FD5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WHERE salary = (</w:t>
      </w:r>
    </w:p>
    <w:p w14:paraId="79201B52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SELECT </w:t>
      </w:r>
      <w:proofErr w:type="gramStart"/>
      <w:r w:rsidRPr="002A574F">
        <w:rPr>
          <w:rFonts w:ascii="Verdana" w:hAnsi="Verdana"/>
        </w:rPr>
        <w:t>MAX(</w:t>
      </w:r>
      <w:proofErr w:type="gramEnd"/>
      <w:r w:rsidRPr="002A574F">
        <w:rPr>
          <w:rFonts w:ascii="Verdana" w:hAnsi="Verdana"/>
        </w:rPr>
        <w:t>salary)</w:t>
      </w:r>
    </w:p>
    <w:p w14:paraId="5FC51D0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FROM employee</w:t>
      </w:r>
    </w:p>
    <w:p w14:paraId="27F7D30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);</w:t>
      </w:r>
    </w:p>
    <w:p w14:paraId="6967E845" w14:textId="6BC955F8" w:rsidR="002A574F" w:rsidRPr="002A574F" w:rsidRDefault="002A574F" w:rsidP="002A574F">
      <w:pPr>
        <w:rPr>
          <w:rFonts w:ascii="Verdana" w:hAnsi="Verdana"/>
        </w:rPr>
      </w:pPr>
    </w:p>
    <w:p w14:paraId="52467D66" w14:textId="7C9B4595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Multiple-Row Subquery</w:t>
      </w:r>
    </w:p>
    <w:p w14:paraId="7545A631" w14:textId="53F38657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Definition</w:t>
      </w:r>
    </w:p>
    <w:p w14:paraId="0C05947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Returns </w:t>
      </w:r>
      <w:r w:rsidRPr="002A574F">
        <w:rPr>
          <w:rFonts w:ascii="Verdana" w:hAnsi="Verdana"/>
          <w:b/>
          <w:bCs/>
        </w:rPr>
        <w:t>more than one row</w:t>
      </w:r>
      <w:r w:rsidRPr="002A574F">
        <w:rPr>
          <w:rFonts w:ascii="Verdana" w:hAnsi="Verdana"/>
        </w:rPr>
        <w:t>.</w:t>
      </w:r>
    </w:p>
    <w:p w14:paraId="4D1DA45F" w14:textId="66C083C5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Operators Used</w:t>
      </w:r>
    </w:p>
    <w:p w14:paraId="0537B61E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IN, ANY, ALL</w:t>
      </w:r>
    </w:p>
    <w:p w14:paraId="45525C10" w14:textId="3A0B3502" w:rsidR="002A574F" w:rsidRPr="002A574F" w:rsidRDefault="002A574F" w:rsidP="002A574F">
      <w:pPr>
        <w:rPr>
          <w:rFonts w:ascii="Verdana" w:hAnsi="Verdana"/>
        </w:rPr>
      </w:pPr>
    </w:p>
    <w:p w14:paraId="03A2B060" w14:textId="4A22F483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Example 1: Employees in IT Department</w:t>
      </w:r>
    </w:p>
    <w:p w14:paraId="13550F32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</w:t>
      </w:r>
      <w:proofErr w:type="spellStart"/>
      <w:r w:rsidRPr="002A574F">
        <w:rPr>
          <w:rFonts w:ascii="Verdana" w:hAnsi="Verdana"/>
        </w:rPr>
        <w:t>emp_name</w:t>
      </w:r>
      <w:proofErr w:type="spellEnd"/>
    </w:p>
    <w:p w14:paraId="4134AD1B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FROM employee</w:t>
      </w:r>
    </w:p>
    <w:p w14:paraId="1CE1CAA3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WHERE department IN (</w:t>
      </w:r>
    </w:p>
    <w:p w14:paraId="1D27A34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SELECT department</w:t>
      </w:r>
    </w:p>
    <w:p w14:paraId="14AFF9B8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FROM employee</w:t>
      </w:r>
    </w:p>
    <w:p w14:paraId="3E0BC54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WHERE department = 'IT'</w:t>
      </w:r>
    </w:p>
    <w:p w14:paraId="649C5942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);</w:t>
      </w:r>
    </w:p>
    <w:p w14:paraId="5D192DB7" w14:textId="306D0BA6" w:rsidR="002A574F" w:rsidRPr="002A574F" w:rsidRDefault="002A574F" w:rsidP="002A574F">
      <w:pPr>
        <w:rPr>
          <w:rFonts w:ascii="Verdana" w:hAnsi="Verdana"/>
        </w:rPr>
      </w:pPr>
    </w:p>
    <w:p w14:paraId="29FB9F2C" w14:textId="53459B8B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Example 2: Salary Greater Than Any IT Employee</w:t>
      </w:r>
    </w:p>
    <w:p w14:paraId="35161EB8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</w:t>
      </w:r>
      <w:proofErr w:type="spellStart"/>
      <w:r w:rsidRPr="002A574F">
        <w:rPr>
          <w:rFonts w:ascii="Verdana" w:hAnsi="Verdana"/>
        </w:rPr>
        <w:t>emp_name</w:t>
      </w:r>
      <w:proofErr w:type="spellEnd"/>
      <w:r w:rsidRPr="002A574F">
        <w:rPr>
          <w:rFonts w:ascii="Verdana" w:hAnsi="Verdana"/>
        </w:rPr>
        <w:t>, salary</w:t>
      </w:r>
    </w:p>
    <w:p w14:paraId="2CA55A7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FROM employee</w:t>
      </w:r>
    </w:p>
    <w:p w14:paraId="5E8CC7CB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WHERE salary &gt; ANY (</w:t>
      </w:r>
    </w:p>
    <w:p w14:paraId="59D9AFE7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SELECT salary</w:t>
      </w:r>
    </w:p>
    <w:p w14:paraId="0F3E261C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FROM employee</w:t>
      </w:r>
    </w:p>
    <w:p w14:paraId="5E48B6F1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WHERE department = 'IT'</w:t>
      </w:r>
    </w:p>
    <w:p w14:paraId="269F334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lastRenderedPageBreak/>
        <w:t>);</w:t>
      </w:r>
    </w:p>
    <w:p w14:paraId="447F5B66" w14:textId="64E0C4A0" w:rsidR="002A574F" w:rsidRPr="002A574F" w:rsidRDefault="002A574F" w:rsidP="002A574F">
      <w:pPr>
        <w:rPr>
          <w:rFonts w:ascii="Verdana" w:hAnsi="Verdana"/>
        </w:rPr>
      </w:pPr>
    </w:p>
    <w:p w14:paraId="64E236C3" w14:textId="3DB5072B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Example 3: Salary Greater Than All IT Employees</w:t>
      </w:r>
    </w:p>
    <w:p w14:paraId="555BC775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</w:t>
      </w:r>
      <w:proofErr w:type="spellStart"/>
      <w:r w:rsidRPr="002A574F">
        <w:rPr>
          <w:rFonts w:ascii="Verdana" w:hAnsi="Verdana"/>
        </w:rPr>
        <w:t>emp_name</w:t>
      </w:r>
      <w:proofErr w:type="spellEnd"/>
      <w:r w:rsidRPr="002A574F">
        <w:rPr>
          <w:rFonts w:ascii="Verdana" w:hAnsi="Verdana"/>
        </w:rPr>
        <w:t>, salary</w:t>
      </w:r>
    </w:p>
    <w:p w14:paraId="3CFFAD91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FROM employee</w:t>
      </w:r>
    </w:p>
    <w:p w14:paraId="37B27A41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WHERE salary &gt; ALL (</w:t>
      </w:r>
    </w:p>
    <w:p w14:paraId="5508DCA3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SELECT salary</w:t>
      </w:r>
    </w:p>
    <w:p w14:paraId="50054EED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FROM employee</w:t>
      </w:r>
    </w:p>
    <w:p w14:paraId="76B1C1A5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WHERE department = 'IT'</w:t>
      </w:r>
    </w:p>
    <w:p w14:paraId="1C5ED832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);</w:t>
      </w:r>
    </w:p>
    <w:p w14:paraId="7D98B660" w14:textId="5A2E141D" w:rsidR="002A574F" w:rsidRPr="002A574F" w:rsidRDefault="002A574F" w:rsidP="002A574F">
      <w:pPr>
        <w:rPr>
          <w:rFonts w:ascii="Verdana" w:hAnsi="Verdana"/>
        </w:rPr>
      </w:pPr>
    </w:p>
    <w:p w14:paraId="66997443" w14:textId="12E79AE6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Subquery in SELECT Clause</w:t>
      </w:r>
    </w:p>
    <w:p w14:paraId="280E240E" w14:textId="2C7020FE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Definition</w:t>
      </w:r>
    </w:p>
    <w:p w14:paraId="4189EE46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Used to return a </w:t>
      </w:r>
      <w:r w:rsidRPr="002A574F">
        <w:rPr>
          <w:rFonts w:ascii="Verdana" w:hAnsi="Verdana"/>
          <w:b/>
          <w:bCs/>
        </w:rPr>
        <w:t>single calculated value</w:t>
      </w:r>
      <w:r w:rsidRPr="002A574F">
        <w:rPr>
          <w:rFonts w:ascii="Verdana" w:hAnsi="Verdana"/>
        </w:rPr>
        <w:t xml:space="preserve"> along with each row.</w:t>
      </w:r>
    </w:p>
    <w:p w14:paraId="6386CE51" w14:textId="75DAE419" w:rsidR="002A574F" w:rsidRPr="002A574F" w:rsidRDefault="002A574F" w:rsidP="002A574F">
      <w:pPr>
        <w:rPr>
          <w:rFonts w:ascii="Verdana" w:hAnsi="Verdana"/>
        </w:rPr>
      </w:pPr>
    </w:p>
    <w:p w14:paraId="45A5DFED" w14:textId="47467A9E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Example</w:t>
      </w:r>
    </w:p>
    <w:p w14:paraId="078C7386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</w:t>
      </w:r>
      <w:proofErr w:type="spellStart"/>
      <w:r w:rsidRPr="002A574F">
        <w:rPr>
          <w:rFonts w:ascii="Verdana" w:hAnsi="Verdana"/>
        </w:rPr>
        <w:t>emp_name</w:t>
      </w:r>
      <w:proofErr w:type="spellEnd"/>
      <w:r w:rsidRPr="002A574F">
        <w:rPr>
          <w:rFonts w:ascii="Verdana" w:hAnsi="Verdana"/>
        </w:rPr>
        <w:t>,</w:t>
      </w:r>
    </w:p>
    <w:p w14:paraId="323888C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   (SELECT </w:t>
      </w:r>
      <w:proofErr w:type="gramStart"/>
      <w:r w:rsidRPr="002A574F">
        <w:rPr>
          <w:rFonts w:ascii="Verdana" w:hAnsi="Verdana"/>
        </w:rPr>
        <w:t>AVG(</w:t>
      </w:r>
      <w:proofErr w:type="gramEnd"/>
      <w:r w:rsidRPr="002A574F">
        <w:rPr>
          <w:rFonts w:ascii="Verdana" w:hAnsi="Verdana"/>
        </w:rPr>
        <w:t xml:space="preserve">salary) FROM employee) AS </w:t>
      </w:r>
      <w:proofErr w:type="spellStart"/>
      <w:r w:rsidRPr="002A574F">
        <w:rPr>
          <w:rFonts w:ascii="Verdana" w:hAnsi="Verdana"/>
        </w:rPr>
        <w:t>avg_salary</w:t>
      </w:r>
      <w:proofErr w:type="spellEnd"/>
    </w:p>
    <w:p w14:paraId="3DE46E32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FROM employee;</w:t>
      </w:r>
    </w:p>
    <w:p w14:paraId="7F645292" w14:textId="11FA4D5D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Same average salary appears for all rows.</w:t>
      </w:r>
    </w:p>
    <w:p w14:paraId="46C0A625" w14:textId="60A7E64F" w:rsidR="002A574F" w:rsidRPr="002A574F" w:rsidRDefault="002A574F" w:rsidP="002A574F">
      <w:pPr>
        <w:rPr>
          <w:rFonts w:ascii="Verdana" w:hAnsi="Verdana"/>
        </w:rPr>
      </w:pPr>
    </w:p>
    <w:p w14:paraId="67B2C410" w14:textId="4370FD08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Subquery in FROM Clause</w:t>
      </w:r>
    </w:p>
    <w:p w14:paraId="501885DC" w14:textId="0E2D26E4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Definition</w:t>
      </w:r>
    </w:p>
    <w:p w14:paraId="57D41FE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Subquery acts as a </w:t>
      </w:r>
      <w:r w:rsidRPr="002A574F">
        <w:rPr>
          <w:rFonts w:ascii="Verdana" w:hAnsi="Verdana"/>
          <w:b/>
          <w:bCs/>
        </w:rPr>
        <w:t>temporary table</w:t>
      </w:r>
      <w:r w:rsidRPr="002A574F">
        <w:rPr>
          <w:rFonts w:ascii="Verdana" w:hAnsi="Verdana"/>
        </w:rPr>
        <w:t>.</w:t>
      </w:r>
    </w:p>
    <w:p w14:paraId="49171722" w14:textId="589A1EC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  <w:b/>
          <w:bCs/>
        </w:rPr>
        <w:t>Example: Department Wise Average Salary</w:t>
      </w:r>
    </w:p>
    <w:p w14:paraId="15DF59C8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department, </w:t>
      </w:r>
      <w:proofErr w:type="spellStart"/>
      <w:r w:rsidRPr="002A574F">
        <w:rPr>
          <w:rFonts w:ascii="Verdana" w:hAnsi="Verdana"/>
        </w:rPr>
        <w:t>avg_sal</w:t>
      </w:r>
      <w:proofErr w:type="spellEnd"/>
    </w:p>
    <w:p w14:paraId="34840CBF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FROM (</w:t>
      </w:r>
    </w:p>
    <w:p w14:paraId="48E9D2F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SELECT department, </w:t>
      </w:r>
      <w:proofErr w:type="gramStart"/>
      <w:r w:rsidRPr="002A574F">
        <w:rPr>
          <w:rFonts w:ascii="Verdana" w:hAnsi="Verdana"/>
        </w:rPr>
        <w:t>AVG(</w:t>
      </w:r>
      <w:proofErr w:type="gramEnd"/>
      <w:r w:rsidRPr="002A574F">
        <w:rPr>
          <w:rFonts w:ascii="Verdana" w:hAnsi="Verdana"/>
        </w:rPr>
        <w:t xml:space="preserve">salary) AS </w:t>
      </w:r>
      <w:proofErr w:type="spellStart"/>
      <w:r w:rsidRPr="002A574F">
        <w:rPr>
          <w:rFonts w:ascii="Verdana" w:hAnsi="Verdana"/>
        </w:rPr>
        <w:t>avg_sal</w:t>
      </w:r>
      <w:proofErr w:type="spellEnd"/>
    </w:p>
    <w:p w14:paraId="4D4FA79F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FROM employee</w:t>
      </w:r>
    </w:p>
    <w:p w14:paraId="03DE60B2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GROUP BY department</w:t>
      </w:r>
    </w:p>
    <w:p w14:paraId="05304FA7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) AS </w:t>
      </w:r>
      <w:proofErr w:type="spellStart"/>
      <w:r w:rsidRPr="002A574F">
        <w:rPr>
          <w:rFonts w:ascii="Verdana" w:hAnsi="Verdana"/>
        </w:rPr>
        <w:t>dept_avg</w:t>
      </w:r>
      <w:proofErr w:type="spellEnd"/>
      <w:r w:rsidRPr="002A574F">
        <w:rPr>
          <w:rFonts w:ascii="Verdana" w:hAnsi="Verdana"/>
        </w:rPr>
        <w:t>;</w:t>
      </w:r>
    </w:p>
    <w:p w14:paraId="6E29BBA3" w14:textId="77777777" w:rsidR="002A574F" w:rsidRDefault="002A574F" w:rsidP="002A574F">
      <w:pPr>
        <w:rPr>
          <w:rFonts w:ascii="Verdana" w:hAnsi="Verdana"/>
        </w:rPr>
      </w:pPr>
    </w:p>
    <w:p w14:paraId="41DD1C82" w14:textId="31F19C29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  <w:b/>
          <w:bCs/>
        </w:rPr>
        <w:t xml:space="preserve">Subquery in WHERE Clause </w:t>
      </w:r>
    </w:p>
    <w:p w14:paraId="5A9B7646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SELECT </w:t>
      </w:r>
      <w:proofErr w:type="spellStart"/>
      <w:r w:rsidRPr="002A574F">
        <w:rPr>
          <w:rFonts w:ascii="Verdana" w:hAnsi="Verdana"/>
        </w:rPr>
        <w:t>emp_name</w:t>
      </w:r>
      <w:proofErr w:type="spellEnd"/>
    </w:p>
    <w:p w14:paraId="19154D79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FROM employee</w:t>
      </w:r>
    </w:p>
    <w:p w14:paraId="6149DFF7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WHERE salary &gt; (</w:t>
      </w:r>
    </w:p>
    <w:p w14:paraId="6A21EBBB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SELECT salary</w:t>
      </w:r>
    </w:p>
    <w:p w14:paraId="325D5F71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FROM employee</w:t>
      </w:r>
    </w:p>
    <w:p w14:paraId="43234B37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 xml:space="preserve">    WHERE </w:t>
      </w:r>
      <w:proofErr w:type="spellStart"/>
      <w:r w:rsidRPr="002A574F">
        <w:rPr>
          <w:rFonts w:ascii="Verdana" w:hAnsi="Verdana"/>
        </w:rPr>
        <w:t>emp_name</w:t>
      </w:r>
      <w:proofErr w:type="spellEnd"/>
      <w:r w:rsidRPr="002A574F">
        <w:rPr>
          <w:rFonts w:ascii="Verdana" w:hAnsi="Verdana"/>
        </w:rPr>
        <w:t xml:space="preserve"> = 'Divya'</w:t>
      </w:r>
    </w:p>
    <w:p w14:paraId="3C095CAA" w14:textId="77777777" w:rsidR="002A574F" w:rsidRPr="002A574F" w:rsidRDefault="002A574F" w:rsidP="002A574F">
      <w:pPr>
        <w:rPr>
          <w:rFonts w:ascii="Verdana" w:hAnsi="Verdana"/>
        </w:rPr>
      </w:pPr>
      <w:r w:rsidRPr="002A574F">
        <w:rPr>
          <w:rFonts w:ascii="Verdana" w:hAnsi="Verdana"/>
        </w:rPr>
        <w:t>);</w:t>
      </w:r>
    </w:p>
    <w:p w14:paraId="4E34BDDF" w14:textId="42066D94" w:rsidR="002A574F" w:rsidRPr="002A574F" w:rsidRDefault="002A574F" w:rsidP="002A574F">
      <w:pPr>
        <w:rPr>
          <w:rFonts w:ascii="Verdana" w:hAnsi="Verdana"/>
        </w:rPr>
      </w:pPr>
    </w:p>
    <w:p w14:paraId="5865053A" w14:textId="671C416A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Rules of Subqueries</w:t>
      </w:r>
    </w:p>
    <w:p w14:paraId="36866D85" w14:textId="77777777" w:rsidR="002A574F" w:rsidRPr="002A574F" w:rsidRDefault="002A574F" w:rsidP="002A574F">
      <w:pPr>
        <w:numPr>
          <w:ilvl w:val="0"/>
          <w:numId w:val="4"/>
        </w:numPr>
        <w:rPr>
          <w:rFonts w:ascii="Verdana" w:hAnsi="Verdana"/>
        </w:rPr>
      </w:pPr>
      <w:r w:rsidRPr="002A574F">
        <w:rPr>
          <w:rFonts w:ascii="Verdana" w:hAnsi="Verdana"/>
        </w:rPr>
        <w:t xml:space="preserve">Subquery must be enclosed in </w:t>
      </w:r>
      <w:r w:rsidRPr="002A574F">
        <w:rPr>
          <w:rFonts w:ascii="Verdana" w:hAnsi="Verdana"/>
          <w:b/>
          <w:bCs/>
        </w:rPr>
        <w:t>parentheses</w:t>
      </w:r>
    </w:p>
    <w:p w14:paraId="5E244CEC" w14:textId="77777777" w:rsidR="002A574F" w:rsidRPr="002A574F" w:rsidRDefault="002A574F" w:rsidP="002A574F">
      <w:pPr>
        <w:numPr>
          <w:ilvl w:val="0"/>
          <w:numId w:val="4"/>
        </w:numPr>
        <w:rPr>
          <w:rFonts w:ascii="Verdana" w:hAnsi="Verdana"/>
        </w:rPr>
      </w:pPr>
      <w:r w:rsidRPr="002A574F">
        <w:rPr>
          <w:rFonts w:ascii="Verdana" w:hAnsi="Verdana"/>
        </w:rPr>
        <w:t xml:space="preserve">Subquery executes </w:t>
      </w:r>
      <w:r w:rsidRPr="002A574F">
        <w:rPr>
          <w:rFonts w:ascii="Verdana" w:hAnsi="Verdana"/>
          <w:b/>
          <w:bCs/>
        </w:rPr>
        <w:t>before outer query</w:t>
      </w:r>
    </w:p>
    <w:p w14:paraId="31A7F01F" w14:textId="77777777" w:rsidR="002A574F" w:rsidRPr="002A574F" w:rsidRDefault="002A574F" w:rsidP="002A574F">
      <w:pPr>
        <w:numPr>
          <w:ilvl w:val="0"/>
          <w:numId w:val="4"/>
        </w:numPr>
        <w:rPr>
          <w:rFonts w:ascii="Verdana" w:hAnsi="Verdana"/>
        </w:rPr>
      </w:pPr>
      <w:r w:rsidRPr="002A574F">
        <w:rPr>
          <w:rFonts w:ascii="Verdana" w:hAnsi="Verdana"/>
        </w:rPr>
        <w:t xml:space="preserve">Single-row subquery must return </w:t>
      </w:r>
      <w:r w:rsidRPr="002A574F">
        <w:rPr>
          <w:rFonts w:ascii="Verdana" w:hAnsi="Verdana"/>
          <w:b/>
          <w:bCs/>
        </w:rPr>
        <w:t>only one value</w:t>
      </w:r>
    </w:p>
    <w:p w14:paraId="12B3AECE" w14:textId="77777777" w:rsidR="002A574F" w:rsidRPr="002A574F" w:rsidRDefault="002A574F" w:rsidP="002A574F">
      <w:pPr>
        <w:numPr>
          <w:ilvl w:val="0"/>
          <w:numId w:val="4"/>
        </w:numPr>
        <w:rPr>
          <w:rFonts w:ascii="Verdana" w:hAnsi="Verdana"/>
        </w:rPr>
      </w:pPr>
      <w:r w:rsidRPr="002A574F">
        <w:rPr>
          <w:rFonts w:ascii="Verdana" w:hAnsi="Verdana"/>
        </w:rPr>
        <w:t>Multiple-row subquery must use IN, ANY, or ALL</w:t>
      </w:r>
    </w:p>
    <w:p w14:paraId="1245CAA3" w14:textId="77777777" w:rsidR="002A574F" w:rsidRPr="002A574F" w:rsidRDefault="002A574F" w:rsidP="002A574F">
      <w:pPr>
        <w:numPr>
          <w:ilvl w:val="0"/>
          <w:numId w:val="4"/>
        </w:numPr>
        <w:rPr>
          <w:rFonts w:ascii="Verdana" w:hAnsi="Verdana"/>
        </w:rPr>
      </w:pPr>
      <w:r w:rsidRPr="002A574F">
        <w:rPr>
          <w:rFonts w:ascii="Verdana" w:hAnsi="Verdana"/>
        </w:rPr>
        <w:t>Subqueries cannot use ORDER BY (except with LIMIT)</w:t>
      </w:r>
    </w:p>
    <w:p w14:paraId="1A7B92BA" w14:textId="77777777" w:rsidR="002A574F" w:rsidRPr="002A574F" w:rsidRDefault="002A574F" w:rsidP="002A574F">
      <w:pPr>
        <w:numPr>
          <w:ilvl w:val="0"/>
          <w:numId w:val="4"/>
        </w:numPr>
        <w:rPr>
          <w:rFonts w:ascii="Verdana" w:hAnsi="Verdana"/>
        </w:rPr>
      </w:pPr>
      <w:r w:rsidRPr="002A574F">
        <w:rPr>
          <w:rFonts w:ascii="Verdana" w:hAnsi="Verdana"/>
        </w:rPr>
        <w:t>Subqueries can be nested multiple levels</w:t>
      </w:r>
    </w:p>
    <w:p w14:paraId="11B8B64D" w14:textId="7287CBAB" w:rsidR="002A574F" w:rsidRPr="002A574F" w:rsidRDefault="002A574F" w:rsidP="002A574F">
      <w:pPr>
        <w:rPr>
          <w:rFonts w:ascii="Verdana" w:hAnsi="Verdana"/>
        </w:rPr>
      </w:pPr>
    </w:p>
    <w:p w14:paraId="76365B72" w14:textId="7C0F5048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Advantages of Subqueries</w:t>
      </w:r>
    </w:p>
    <w:p w14:paraId="1E5F1C74" w14:textId="77777777" w:rsidR="002A574F" w:rsidRPr="002A574F" w:rsidRDefault="002A574F" w:rsidP="002A574F">
      <w:pPr>
        <w:numPr>
          <w:ilvl w:val="0"/>
          <w:numId w:val="5"/>
        </w:numPr>
        <w:rPr>
          <w:rFonts w:ascii="Verdana" w:hAnsi="Verdana"/>
        </w:rPr>
      </w:pPr>
      <w:r w:rsidRPr="002A574F">
        <w:rPr>
          <w:rFonts w:ascii="Verdana" w:hAnsi="Verdana"/>
        </w:rPr>
        <w:t>Easy to understand</w:t>
      </w:r>
    </w:p>
    <w:p w14:paraId="41D34151" w14:textId="77777777" w:rsidR="002A574F" w:rsidRPr="002A574F" w:rsidRDefault="002A574F" w:rsidP="002A574F">
      <w:pPr>
        <w:numPr>
          <w:ilvl w:val="0"/>
          <w:numId w:val="5"/>
        </w:numPr>
        <w:rPr>
          <w:rFonts w:ascii="Verdana" w:hAnsi="Verdana"/>
        </w:rPr>
      </w:pPr>
      <w:r w:rsidRPr="002A574F">
        <w:rPr>
          <w:rFonts w:ascii="Verdana" w:hAnsi="Verdana"/>
        </w:rPr>
        <w:t>Solves complex problems step-by-step</w:t>
      </w:r>
    </w:p>
    <w:p w14:paraId="607D9C96" w14:textId="77777777" w:rsidR="002A574F" w:rsidRPr="002A574F" w:rsidRDefault="002A574F" w:rsidP="002A574F">
      <w:pPr>
        <w:numPr>
          <w:ilvl w:val="0"/>
          <w:numId w:val="5"/>
        </w:numPr>
        <w:rPr>
          <w:rFonts w:ascii="Verdana" w:hAnsi="Verdana"/>
        </w:rPr>
      </w:pPr>
      <w:r w:rsidRPr="002A574F">
        <w:rPr>
          <w:rFonts w:ascii="Verdana" w:hAnsi="Verdana"/>
        </w:rPr>
        <w:t>Useful in interviews</w:t>
      </w:r>
    </w:p>
    <w:p w14:paraId="4DED105E" w14:textId="77777777" w:rsidR="002A574F" w:rsidRPr="002A574F" w:rsidRDefault="002A574F" w:rsidP="002A574F">
      <w:pPr>
        <w:numPr>
          <w:ilvl w:val="0"/>
          <w:numId w:val="5"/>
        </w:numPr>
        <w:rPr>
          <w:rFonts w:ascii="Verdana" w:hAnsi="Verdana"/>
        </w:rPr>
      </w:pPr>
      <w:r w:rsidRPr="002A574F">
        <w:rPr>
          <w:rFonts w:ascii="Verdana" w:hAnsi="Verdana"/>
        </w:rPr>
        <w:t>Works well with aggregate functions</w:t>
      </w:r>
    </w:p>
    <w:p w14:paraId="1A99B2E1" w14:textId="22DE8510" w:rsidR="002A574F" w:rsidRPr="002A574F" w:rsidRDefault="002A574F" w:rsidP="002A574F">
      <w:pPr>
        <w:rPr>
          <w:rFonts w:ascii="Verdana" w:hAnsi="Verdana"/>
        </w:rPr>
      </w:pPr>
    </w:p>
    <w:p w14:paraId="15701538" w14:textId="75AA90F6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t>Disadvantages of Subqueries</w:t>
      </w:r>
    </w:p>
    <w:p w14:paraId="07EAB0A8" w14:textId="77777777" w:rsidR="002A574F" w:rsidRPr="002A574F" w:rsidRDefault="002A574F" w:rsidP="002A574F">
      <w:pPr>
        <w:numPr>
          <w:ilvl w:val="0"/>
          <w:numId w:val="6"/>
        </w:numPr>
        <w:rPr>
          <w:rFonts w:ascii="Verdana" w:hAnsi="Verdana"/>
        </w:rPr>
      </w:pPr>
      <w:r w:rsidRPr="002A574F">
        <w:rPr>
          <w:rFonts w:ascii="Verdana" w:hAnsi="Verdana"/>
        </w:rPr>
        <w:t>Slower performance</w:t>
      </w:r>
    </w:p>
    <w:p w14:paraId="5187D00F" w14:textId="77777777" w:rsidR="002A574F" w:rsidRPr="002A574F" w:rsidRDefault="002A574F" w:rsidP="002A574F">
      <w:pPr>
        <w:numPr>
          <w:ilvl w:val="0"/>
          <w:numId w:val="6"/>
        </w:numPr>
        <w:rPr>
          <w:rFonts w:ascii="Verdana" w:hAnsi="Verdana"/>
        </w:rPr>
      </w:pPr>
      <w:r w:rsidRPr="002A574F">
        <w:rPr>
          <w:rFonts w:ascii="Verdana" w:hAnsi="Verdana"/>
        </w:rPr>
        <w:t>Hard to optimize for large data</w:t>
      </w:r>
    </w:p>
    <w:p w14:paraId="62459DAC" w14:textId="77777777" w:rsidR="002A574F" w:rsidRPr="002A574F" w:rsidRDefault="002A574F" w:rsidP="002A574F">
      <w:pPr>
        <w:numPr>
          <w:ilvl w:val="0"/>
          <w:numId w:val="6"/>
        </w:numPr>
        <w:rPr>
          <w:rFonts w:ascii="Verdana" w:hAnsi="Verdana"/>
        </w:rPr>
      </w:pPr>
      <w:r w:rsidRPr="002A574F">
        <w:rPr>
          <w:rFonts w:ascii="Verdana" w:hAnsi="Verdana"/>
        </w:rPr>
        <w:t>Joins are faster in real-time projects</w:t>
      </w:r>
    </w:p>
    <w:p w14:paraId="23BEC19A" w14:textId="2B883178" w:rsidR="002A574F" w:rsidRPr="002A574F" w:rsidRDefault="002A574F" w:rsidP="002A574F">
      <w:pPr>
        <w:rPr>
          <w:rFonts w:ascii="Verdana" w:hAnsi="Verdana"/>
        </w:rPr>
      </w:pPr>
    </w:p>
    <w:p w14:paraId="3C49CF7D" w14:textId="77777777" w:rsidR="002A574F" w:rsidRDefault="002A574F" w:rsidP="002A574F">
      <w:pPr>
        <w:rPr>
          <w:rFonts w:ascii="Verdana" w:hAnsi="Verdana"/>
          <w:b/>
          <w:bCs/>
        </w:rPr>
      </w:pPr>
    </w:p>
    <w:p w14:paraId="69C1D8F0" w14:textId="77777777" w:rsidR="002A574F" w:rsidRDefault="002A574F" w:rsidP="002A574F">
      <w:pPr>
        <w:rPr>
          <w:rFonts w:ascii="Verdana" w:hAnsi="Verdana"/>
          <w:b/>
          <w:bCs/>
        </w:rPr>
      </w:pPr>
    </w:p>
    <w:p w14:paraId="6815FCEC" w14:textId="76A9C39A" w:rsidR="002A574F" w:rsidRPr="002A574F" w:rsidRDefault="002A574F" w:rsidP="002A574F">
      <w:pPr>
        <w:rPr>
          <w:rFonts w:ascii="Verdana" w:hAnsi="Verdana"/>
          <w:b/>
          <w:bCs/>
        </w:rPr>
      </w:pPr>
      <w:r w:rsidRPr="002A574F">
        <w:rPr>
          <w:rFonts w:ascii="Verdana" w:hAnsi="Verdana"/>
          <w:b/>
          <w:bCs/>
        </w:rPr>
        <w:lastRenderedPageBreak/>
        <w:t xml:space="preserve">Subquery vs Join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984"/>
      </w:tblGrid>
      <w:tr w:rsidR="002A574F" w:rsidRPr="002A574F" w14:paraId="048D8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4CA9E" w14:textId="77777777" w:rsidR="002A574F" w:rsidRPr="002A574F" w:rsidRDefault="002A574F" w:rsidP="002A574F">
            <w:pPr>
              <w:rPr>
                <w:rFonts w:ascii="Verdana" w:hAnsi="Verdana"/>
                <w:b/>
                <w:bCs/>
              </w:rPr>
            </w:pPr>
            <w:r w:rsidRPr="002A574F">
              <w:rPr>
                <w:rFonts w:ascii="Verdana" w:hAnsi="Verdana"/>
                <w:b/>
                <w:bCs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1D2DE3EC" w14:textId="77777777" w:rsidR="002A574F" w:rsidRPr="002A574F" w:rsidRDefault="002A574F" w:rsidP="002A574F">
            <w:pPr>
              <w:rPr>
                <w:rFonts w:ascii="Verdana" w:hAnsi="Verdana"/>
                <w:b/>
                <w:bCs/>
              </w:rPr>
            </w:pPr>
            <w:r w:rsidRPr="002A574F">
              <w:rPr>
                <w:rFonts w:ascii="Verdana" w:hAnsi="Verdana"/>
                <w:b/>
                <w:bCs/>
              </w:rPr>
              <w:t>Join</w:t>
            </w:r>
          </w:p>
        </w:tc>
      </w:tr>
      <w:tr w:rsidR="002A574F" w:rsidRPr="002A574F" w14:paraId="132B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5888" w14:textId="77777777" w:rsidR="002A574F" w:rsidRPr="002A574F" w:rsidRDefault="002A574F" w:rsidP="002A574F">
            <w:pPr>
              <w:rPr>
                <w:rFonts w:ascii="Verdana" w:hAnsi="Verdana"/>
              </w:rPr>
            </w:pPr>
            <w:r w:rsidRPr="002A574F">
              <w:rPr>
                <w:rFonts w:ascii="Verdana" w:hAnsi="Verdana"/>
              </w:rPr>
              <w:t>Easy syntax</w:t>
            </w:r>
          </w:p>
        </w:tc>
        <w:tc>
          <w:tcPr>
            <w:tcW w:w="0" w:type="auto"/>
            <w:vAlign w:val="center"/>
            <w:hideMark/>
          </w:tcPr>
          <w:p w14:paraId="75673364" w14:textId="77777777" w:rsidR="002A574F" w:rsidRPr="002A574F" w:rsidRDefault="002A574F" w:rsidP="002A574F">
            <w:pPr>
              <w:rPr>
                <w:rFonts w:ascii="Verdana" w:hAnsi="Verdana"/>
              </w:rPr>
            </w:pPr>
            <w:r w:rsidRPr="002A574F">
              <w:rPr>
                <w:rFonts w:ascii="Verdana" w:hAnsi="Verdana"/>
              </w:rPr>
              <w:t>Better performance</w:t>
            </w:r>
          </w:p>
        </w:tc>
      </w:tr>
      <w:tr w:rsidR="002A574F" w:rsidRPr="002A574F" w14:paraId="7BD52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2020" w14:textId="77777777" w:rsidR="002A574F" w:rsidRPr="002A574F" w:rsidRDefault="002A574F" w:rsidP="002A574F">
            <w:pPr>
              <w:rPr>
                <w:rFonts w:ascii="Verdana" w:hAnsi="Verdana"/>
              </w:rPr>
            </w:pPr>
            <w:r w:rsidRPr="002A574F">
              <w:rPr>
                <w:rFonts w:ascii="Verdana" w:hAnsi="Verdana"/>
              </w:rPr>
              <w:t>Good for filtering</w:t>
            </w:r>
          </w:p>
        </w:tc>
        <w:tc>
          <w:tcPr>
            <w:tcW w:w="0" w:type="auto"/>
            <w:vAlign w:val="center"/>
            <w:hideMark/>
          </w:tcPr>
          <w:p w14:paraId="78C0143C" w14:textId="77777777" w:rsidR="002A574F" w:rsidRPr="002A574F" w:rsidRDefault="002A574F" w:rsidP="002A574F">
            <w:pPr>
              <w:rPr>
                <w:rFonts w:ascii="Verdana" w:hAnsi="Verdana"/>
              </w:rPr>
            </w:pPr>
            <w:r w:rsidRPr="002A574F">
              <w:rPr>
                <w:rFonts w:ascii="Verdana" w:hAnsi="Verdana"/>
              </w:rPr>
              <w:t>Good for combining tables</w:t>
            </w:r>
          </w:p>
        </w:tc>
      </w:tr>
      <w:tr w:rsidR="002A574F" w:rsidRPr="002A574F" w14:paraId="0F207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3038" w14:textId="77777777" w:rsidR="002A574F" w:rsidRPr="002A574F" w:rsidRDefault="002A574F" w:rsidP="002A574F">
            <w:pPr>
              <w:rPr>
                <w:rFonts w:ascii="Verdana" w:hAnsi="Verdana"/>
              </w:rPr>
            </w:pPr>
            <w:r w:rsidRPr="002A574F">
              <w:rPr>
                <w:rFonts w:ascii="Verdana" w:hAnsi="Verdana"/>
              </w:rPr>
              <w:t>Used in interviews</w:t>
            </w:r>
          </w:p>
        </w:tc>
        <w:tc>
          <w:tcPr>
            <w:tcW w:w="0" w:type="auto"/>
            <w:vAlign w:val="center"/>
            <w:hideMark/>
          </w:tcPr>
          <w:p w14:paraId="467199A7" w14:textId="77777777" w:rsidR="002A574F" w:rsidRPr="002A574F" w:rsidRDefault="002A574F" w:rsidP="002A574F">
            <w:pPr>
              <w:rPr>
                <w:rFonts w:ascii="Verdana" w:hAnsi="Verdana"/>
              </w:rPr>
            </w:pPr>
            <w:r w:rsidRPr="002A574F">
              <w:rPr>
                <w:rFonts w:ascii="Verdana" w:hAnsi="Verdana"/>
              </w:rPr>
              <w:t>Used in real projects</w:t>
            </w:r>
          </w:p>
        </w:tc>
      </w:tr>
    </w:tbl>
    <w:p w14:paraId="0BC9065D" w14:textId="77777777" w:rsidR="003B6836" w:rsidRPr="002A574F" w:rsidRDefault="003B6836">
      <w:pPr>
        <w:rPr>
          <w:rFonts w:ascii="Verdana" w:hAnsi="Verdana"/>
        </w:rPr>
      </w:pPr>
    </w:p>
    <w:sectPr w:rsidR="003B6836" w:rsidRPr="002A5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003B1"/>
    <w:multiLevelType w:val="multilevel"/>
    <w:tmpl w:val="A4D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E3901"/>
    <w:multiLevelType w:val="multilevel"/>
    <w:tmpl w:val="43D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638A8"/>
    <w:multiLevelType w:val="multilevel"/>
    <w:tmpl w:val="A13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41C9D"/>
    <w:multiLevelType w:val="multilevel"/>
    <w:tmpl w:val="B2D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D3634"/>
    <w:multiLevelType w:val="multilevel"/>
    <w:tmpl w:val="373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256B0"/>
    <w:multiLevelType w:val="multilevel"/>
    <w:tmpl w:val="B392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713244">
    <w:abstractNumId w:val="3"/>
  </w:num>
  <w:num w:numId="2" w16cid:durableId="1030491599">
    <w:abstractNumId w:val="5"/>
  </w:num>
  <w:num w:numId="3" w16cid:durableId="697893909">
    <w:abstractNumId w:val="4"/>
  </w:num>
  <w:num w:numId="4" w16cid:durableId="1587347606">
    <w:abstractNumId w:val="2"/>
  </w:num>
  <w:num w:numId="5" w16cid:durableId="1152873431">
    <w:abstractNumId w:val="0"/>
  </w:num>
  <w:num w:numId="6" w16cid:durableId="1960257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4F"/>
    <w:rsid w:val="0000641C"/>
    <w:rsid w:val="002513BA"/>
    <w:rsid w:val="002A574F"/>
    <w:rsid w:val="003B6836"/>
    <w:rsid w:val="009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CA48"/>
  <w15:chartTrackingRefBased/>
  <w15:docId w15:val="{31FA7A48-DB00-4A6A-8362-65187F96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1</cp:revision>
  <dcterms:created xsi:type="dcterms:W3CDTF">2026-02-06T10:27:00Z</dcterms:created>
  <dcterms:modified xsi:type="dcterms:W3CDTF">2026-02-06T12:50:00Z</dcterms:modified>
</cp:coreProperties>
</file>