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741C6" w14:textId="77777777" w:rsidR="00470ACA" w:rsidRPr="00470ACA" w:rsidRDefault="00470ACA" w:rsidP="00470ACA">
      <w:pPr>
        <w:rPr>
          <w:rFonts w:ascii="Verdana" w:hAnsi="Verdana"/>
          <w:b/>
          <w:bCs/>
        </w:rPr>
      </w:pPr>
      <w:r w:rsidRPr="00470ACA">
        <w:rPr>
          <w:rFonts w:ascii="Verdana" w:hAnsi="Verdana"/>
          <w:b/>
          <w:bCs/>
        </w:rPr>
        <w:t>What is JPA?</w:t>
      </w:r>
    </w:p>
    <w:p w14:paraId="07F325D8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  <w:b/>
          <w:bCs/>
        </w:rPr>
        <w:t>JPA (Java Persistence API)</w:t>
      </w:r>
      <w:r w:rsidRPr="00470ACA">
        <w:rPr>
          <w:rFonts w:ascii="Verdana" w:hAnsi="Verdana"/>
        </w:rPr>
        <w:t xml:space="preserve"> is a </w:t>
      </w:r>
      <w:r w:rsidRPr="00470ACA">
        <w:rPr>
          <w:rFonts w:ascii="Verdana" w:hAnsi="Verdana"/>
          <w:b/>
          <w:bCs/>
        </w:rPr>
        <w:t>Java specification</w:t>
      </w:r>
      <w:r w:rsidRPr="00470ACA">
        <w:rPr>
          <w:rFonts w:ascii="Verdana" w:hAnsi="Verdana"/>
        </w:rPr>
        <w:t xml:space="preserve"> used to manage data between </w:t>
      </w:r>
      <w:r w:rsidRPr="00470ACA">
        <w:rPr>
          <w:rFonts w:ascii="Verdana" w:hAnsi="Verdana"/>
          <w:b/>
          <w:bCs/>
        </w:rPr>
        <w:t>Java objects and relational databases</w:t>
      </w:r>
      <w:r w:rsidRPr="00470ACA">
        <w:rPr>
          <w:rFonts w:ascii="Verdana" w:hAnsi="Verdana"/>
        </w:rPr>
        <w:t>.</w:t>
      </w:r>
    </w:p>
    <w:p w14:paraId="15FF8BF0" w14:textId="183ACC0F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It converts:</w:t>
      </w:r>
    </w:p>
    <w:p w14:paraId="07A84012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Java Object  </w:t>
      </w:r>
      <w:r w:rsidRPr="00470ACA">
        <w:rPr>
          <w:rFonts w:ascii="Arial" w:hAnsi="Arial" w:cs="Arial"/>
        </w:rPr>
        <w:t>↔</w:t>
      </w:r>
      <w:r w:rsidRPr="00470ACA">
        <w:rPr>
          <w:rFonts w:ascii="Verdana" w:hAnsi="Verdana"/>
        </w:rPr>
        <w:t xml:space="preserve">  Database Table</w:t>
      </w:r>
    </w:p>
    <w:p w14:paraId="5CAEA9C3" w14:textId="22B30A48" w:rsidR="00470ACA" w:rsidRPr="00470ACA" w:rsidRDefault="00470ACA" w:rsidP="00470ACA">
      <w:pPr>
        <w:rPr>
          <w:rFonts w:ascii="Verdana" w:hAnsi="Verdana"/>
        </w:rPr>
      </w:pPr>
    </w:p>
    <w:p w14:paraId="33B372A9" w14:textId="553598BC" w:rsidR="00470ACA" w:rsidRPr="00470ACA" w:rsidRDefault="00470ACA" w:rsidP="00470ACA">
      <w:pPr>
        <w:rPr>
          <w:rFonts w:ascii="Verdana" w:hAnsi="Verdana"/>
          <w:b/>
          <w:bCs/>
        </w:rPr>
      </w:pPr>
      <w:r w:rsidRPr="00470ACA">
        <w:rPr>
          <w:rFonts w:ascii="Verdana" w:hAnsi="Verdana"/>
          <w:b/>
          <w:bCs/>
        </w:rPr>
        <w:t>What is Spring Data JPA?</w:t>
      </w:r>
    </w:p>
    <w:p w14:paraId="0642888D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  <w:b/>
          <w:bCs/>
        </w:rPr>
        <w:t>Spring Data JPA</w:t>
      </w:r>
      <w:r w:rsidRPr="00470ACA">
        <w:rPr>
          <w:rFonts w:ascii="Verdana" w:hAnsi="Verdana"/>
        </w:rPr>
        <w:t xml:space="preserve"> is a Spring module that:</w:t>
      </w:r>
    </w:p>
    <w:p w14:paraId="417D43D1" w14:textId="77777777" w:rsidR="00470ACA" w:rsidRPr="00470ACA" w:rsidRDefault="00470ACA" w:rsidP="00470ACA">
      <w:pPr>
        <w:numPr>
          <w:ilvl w:val="0"/>
          <w:numId w:val="7"/>
        </w:numPr>
        <w:rPr>
          <w:rFonts w:ascii="Verdana" w:hAnsi="Verdana"/>
        </w:rPr>
      </w:pPr>
      <w:r w:rsidRPr="00470ACA">
        <w:rPr>
          <w:rFonts w:ascii="Verdana" w:hAnsi="Verdana"/>
        </w:rPr>
        <w:t>Simplifies JPA implementation</w:t>
      </w:r>
    </w:p>
    <w:p w14:paraId="7D9F8469" w14:textId="77777777" w:rsidR="00470ACA" w:rsidRPr="00470ACA" w:rsidRDefault="00470ACA" w:rsidP="00470ACA">
      <w:pPr>
        <w:numPr>
          <w:ilvl w:val="0"/>
          <w:numId w:val="7"/>
        </w:numPr>
        <w:rPr>
          <w:rFonts w:ascii="Verdana" w:hAnsi="Verdana"/>
        </w:rPr>
      </w:pPr>
      <w:r w:rsidRPr="00470ACA">
        <w:rPr>
          <w:rFonts w:ascii="Verdana" w:hAnsi="Verdana"/>
        </w:rPr>
        <w:t>Removes boilerplate DAO code</w:t>
      </w:r>
    </w:p>
    <w:p w14:paraId="6BA7A807" w14:textId="77777777" w:rsidR="00470ACA" w:rsidRPr="00470ACA" w:rsidRDefault="00470ACA" w:rsidP="00470ACA">
      <w:pPr>
        <w:numPr>
          <w:ilvl w:val="0"/>
          <w:numId w:val="7"/>
        </w:numPr>
        <w:rPr>
          <w:rFonts w:ascii="Verdana" w:hAnsi="Verdana"/>
        </w:rPr>
      </w:pPr>
      <w:r w:rsidRPr="00470ACA">
        <w:rPr>
          <w:rFonts w:ascii="Verdana" w:hAnsi="Verdana"/>
        </w:rPr>
        <w:t xml:space="preserve">Uses </w:t>
      </w:r>
      <w:r w:rsidRPr="00470ACA">
        <w:rPr>
          <w:rFonts w:ascii="Verdana" w:hAnsi="Verdana"/>
          <w:b/>
          <w:bCs/>
        </w:rPr>
        <w:t>Hibernate</w:t>
      </w:r>
      <w:r w:rsidRPr="00470ACA">
        <w:rPr>
          <w:rFonts w:ascii="Verdana" w:hAnsi="Verdana"/>
        </w:rPr>
        <w:t xml:space="preserve"> as default JPA provider</w:t>
      </w:r>
    </w:p>
    <w:p w14:paraId="19E6065D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Segoe UI Symbol" w:hAnsi="Segoe UI Symbol" w:cs="Segoe UI Symbol"/>
        </w:rPr>
        <w:t>✔</w:t>
      </w:r>
      <w:r w:rsidRPr="00470ACA">
        <w:rPr>
          <w:rFonts w:ascii="Verdana" w:hAnsi="Verdana"/>
        </w:rPr>
        <w:t xml:space="preserve"> Less SQL</w:t>
      </w:r>
      <w:r w:rsidRPr="00470ACA">
        <w:rPr>
          <w:rFonts w:ascii="Verdana" w:hAnsi="Verdana"/>
        </w:rPr>
        <w:br/>
      </w:r>
      <w:r w:rsidRPr="00470ACA">
        <w:rPr>
          <w:rFonts w:ascii="Segoe UI Symbol" w:hAnsi="Segoe UI Symbol" w:cs="Segoe UI Symbol"/>
        </w:rPr>
        <w:t>✔</w:t>
      </w:r>
      <w:r w:rsidRPr="00470ACA">
        <w:rPr>
          <w:rFonts w:ascii="Verdana" w:hAnsi="Verdana"/>
        </w:rPr>
        <w:t xml:space="preserve"> Faster development</w:t>
      </w:r>
      <w:r w:rsidRPr="00470ACA">
        <w:rPr>
          <w:rFonts w:ascii="Verdana" w:hAnsi="Verdana"/>
        </w:rPr>
        <w:br/>
      </w:r>
      <w:r w:rsidRPr="00470ACA">
        <w:rPr>
          <w:rFonts w:ascii="Segoe UI Symbol" w:hAnsi="Segoe UI Symbol" w:cs="Segoe UI Symbol"/>
        </w:rPr>
        <w:t>✔</w:t>
      </w:r>
      <w:r w:rsidRPr="00470ACA">
        <w:rPr>
          <w:rFonts w:ascii="Verdana" w:hAnsi="Verdana"/>
        </w:rPr>
        <w:t xml:space="preserve"> Cleaner code</w:t>
      </w:r>
    </w:p>
    <w:p w14:paraId="288ECDF7" w14:textId="043141A9" w:rsidR="00470ACA" w:rsidRPr="00470ACA" w:rsidRDefault="00470ACA" w:rsidP="00470ACA">
      <w:pPr>
        <w:rPr>
          <w:rFonts w:ascii="Verdana" w:hAnsi="Verdana"/>
        </w:rPr>
      </w:pPr>
    </w:p>
    <w:p w14:paraId="09804EB5" w14:textId="45689E37" w:rsidR="00470ACA" w:rsidRPr="00470ACA" w:rsidRDefault="00470ACA" w:rsidP="00470ACA">
      <w:pPr>
        <w:rPr>
          <w:rFonts w:ascii="Verdana" w:hAnsi="Verdana"/>
          <w:b/>
          <w:bCs/>
        </w:rPr>
      </w:pPr>
      <w:r w:rsidRPr="00470ACA">
        <w:rPr>
          <w:rFonts w:ascii="Verdana" w:hAnsi="Verdana"/>
          <w:b/>
          <w:bCs/>
        </w:rPr>
        <w:t>Why Use Spring Data JPA?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2323"/>
      </w:tblGrid>
      <w:tr w:rsidR="00470ACA" w:rsidRPr="00470ACA" w14:paraId="215A17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81E4B" w14:textId="77777777" w:rsidR="00470ACA" w:rsidRPr="00470ACA" w:rsidRDefault="00470ACA" w:rsidP="00470ACA">
            <w:pPr>
              <w:rPr>
                <w:rFonts w:ascii="Verdana" w:hAnsi="Verdana"/>
                <w:b/>
                <w:bCs/>
              </w:rPr>
            </w:pPr>
            <w:r w:rsidRPr="00470ACA">
              <w:rPr>
                <w:rFonts w:ascii="Verdana" w:hAnsi="Verdana"/>
                <w:b/>
                <w:bCs/>
              </w:rPr>
              <w:t>Without JPA</w:t>
            </w:r>
          </w:p>
        </w:tc>
        <w:tc>
          <w:tcPr>
            <w:tcW w:w="0" w:type="auto"/>
            <w:vAlign w:val="center"/>
            <w:hideMark/>
          </w:tcPr>
          <w:p w14:paraId="418EE0FD" w14:textId="77777777" w:rsidR="00470ACA" w:rsidRPr="00470ACA" w:rsidRDefault="00470ACA" w:rsidP="00470ACA">
            <w:pPr>
              <w:rPr>
                <w:rFonts w:ascii="Verdana" w:hAnsi="Verdana"/>
                <w:b/>
                <w:bCs/>
              </w:rPr>
            </w:pPr>
            <w:r w:rsidRPr="00470ACA">
              <w:rPr>
                <w:rFonts w:ascii="Verdana" w:hAnsi="Verdana"/>
                <w:b/>
                <w:bCs/>
              </w:rPr>
              <w:t>With JPA</w:t>
            </w:r>
          </w:p>
        </w:tc>
      </w:tr>
      <w:tr w:rsidR="00470ACA" w:rsidRPr="00470ACA" w14:paraId="36094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76427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JDBC code</w:t>
            </w:r>
          </w:p>
        </w:tc>
        <w:tc>
          <w:tcPr>
            <w:tcW w:w="0" w:type="auto"/>
            <w:vAlign w:val="center"/>
            <w:hideMark/>
          </w:tcPr>
          <w:p w14:paraId="2009E0FF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Minimal code</w:t>
            </w:r>
          </w:p>
        </w:tc>
      </w:tr>
      <w:tr w:rsidR="00470ACA" w:rsidRPr="00470ACA" w14:paraId="77CE6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06875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Manual SQL</w:t>
            </w:r>
          </w:p>
        </w:tc>
        <w:tc>
          <w:tcPr>
            <w:tcW w:w="0" w:type="auto"/>
            <w:vAlign w:val="center"/>
            <w:hideMark/>
          </w:tcPr>
          <w:p w14:paraId="79742578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Auto-generated SQL</w:t>
            </w:r>
          </w:p>
        </w:tc>
      </w:tr>
      <w:tr w:rsidR="00470ACA" w:rsidRPr="00470ACA" w14:paraId="7BA6E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E126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More errors</w:t>
            </w:r>
          </w:p>
        </w:tc>
        <w:tc>
          <w:tcPr>
            <w:tcW w:w="0" w:type="auto"/>
            <w:vAlign w:val="center"/>
            <w:hideMark/>
          </w:tcPr>
          <w:p w14:paraId="26B15216" w14:textId="0B6916B0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Cleaner &amp; safer</w:t>
            </w:r>
            <w:r w:rsidR="005369D3">
              <w:rPr>
                <w:rFonts w:ascii="Verdana" w:hAnsi="Verdana"/>
              </w:rPr>
              <w:t>-</w:t>
            </w:r>
          </w:p>
        </w:tc>
      </w:tr>
    </w:tbl>
    <w:p w14:paraId="4C6B85A6" w14:textId="598A83D0" w:rsidR="00470ACA" w:rsidRPr="00470ACA" w:rsidRDefault="00470ACA" w:rsidP="00470ACA">
      <w:pPr>
        <w:rPr>
          <w:rFonts w:ascii="Verdana" w:hAnsi="Verdana"/>
        </w:rPr>
      </w:pPr>
    </w:p>
    <w:p w14:paraId="53F30872" w14:textId="6DA990EE" w:rsidR="00470ACA" w:rsidRPr="00470ACA" w:rsidRDefault="00470ACA" w:rsidP="00470ACA">
      <w:pPr>
        <w:rPr>
          <w:rFonts w:ascii="Verdana" w:hAnsi="Verdana"/>
          <w:b/>
          <w:bCs/>
        </w:rPr>
      </w:pPr>
      <w:r w:rsidRPr="00470ACA">
        <w:rPr>
          <w:rFonts w:ascii="Verdana" w:hAnsi="Verdana"/>
          <w:b/>
          <w:bCs/>
        </w:rPr>
        <w:t>Spring Data JPA Architectur</w:t>
      </w:r>
    </w:p>
    <w:p w14:paraId="2D97E0C5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Controller </w:t>
      </w:r>
      <w:r w:rsidRPr="00470ACA">
        <w:rPr>
          <w:rFonts w:ascii="Arial" w:hAnsi="Arial" w:cs="Arial"/>
        </w:rPr>
        <w:t>→</w:t>
      </w:r>
      <w:r w:rsidRPr="00470ACA">
        <w:rPr>
          <w:rFonts w:ascii="Verdana" w:hAnsi="Verdana"/>
        </w:rPr>
        <w:t xml:space="preserve"> Service </w:t>
      </w:r>
      <w:r w:rsidRPr="00470ACA">
        <w:rPr>
          <w:rFonts w:ascii="Arial" w:hAnsi="Arial" w:cs="Arial"/>
        </w:rPr>
        <w:t>→</w:t>
      </w:r>
      <w:r w:rsidRPr="00470ACA">
        <w:rPr>
          <w:rFonts w:ascii="Verdana" w:hAnsi="Verdana"/>
        </w:rPr>
        <w:t xml:space="preserve"> Repository </w:t>
      </w:r>
      <w:r w:rsidRPr="00470ACA">
        <w:rPr>
          <w:rFonts w:ascii="Arial" w:hAnsi="Arial" w:cs="Arial"/>
        </w:rPr>
        <w:t>→</w:t>
      </w:r>
      <w:r w:rsidRPr="00470ACA">
        <w:rPr>
          <w:rFonts w:ascii="Verdana" w:hAnsi="Verdana"/>
        </w:rPr>
        <w:t xml:space="preserve">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948"/>
      </w:tblGrid>
      <w:tr w:rsidR="00470ACA" w:rsidRPr="00470ACA" w14:paraId="73BE01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6B9DD" w14:textId="77777777" w:rsidR="00470ACA" w:rsidRPr="00470ACA" w:rsidRDefault="00470ACA" w:rsidP="00470ACA">
            <w:pPr>
              <w:rPr>
                <w:rFonts w:ascii="Verdana" w:hAnsi="Verdana"/>
                <w:b/>
                <w:bCs/>
              </w:rPr>
            </w:pPr>
            <w:r w:rsidRPr="00470ACA">
              <w:rPr>
                <w:rFonts w:ascii="Verdana" w:hAnsi="Verdana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F651406" w14:textId="77777777" w:rsidR="00470ACA" w:rsidRPr="00470ACA" w:rsidRDefault="00470ACA" w:rsidP="00470ACA">
            <w:pPr>
              <w:rPr>
                <w:rFonts w:ascii="Verdana" w:hAnsi="Verdana"/>
                <w:b/>
                <w:bCs/>
              </w:rPr>
            </w:pPr>
            <w:r w:rsidRPr="00470ACA">
              <w:rPr>
                <w:rFonts w:ascii="Verdana" w:hAnsi="Verdana"/>
                <w:b/>
                <w:bCs/>
              </w:rPr>
              <w:t>Responsibility</w:t>
            </w:r>
          </w:p>
        </w:tc>
      </w:tr>
      <w:tr w:rsidR="00470ACA" w:rsidRPr="00470ACA" w14:paraId="2EA1F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109A0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EEB2973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Table mapping</w:t>
            </w:r>
          </w:p>
        </w:tc>
      </w:tr>
      <w:tr w:rsidR="00470ACA" w:rsidRPr="00470ACA" w14:paraId="19E82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581C2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096F9D09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CRUD operations</w:t>
            </w:r>
          </w:p>
        </w:tc>
      </w:tr>
      <w:tr w:rsidR="00470ACA" w:rsidRPr="00470ACA" w14:paraId="6BE60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AF516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7394A58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Business logic</w:t>
            </w:r>
          </w:p>
        </w:tc>
      </w:tr>
      <w:tr w:rsidR="00470ACA" w:rsidRPr="00470ACA" w14:paraId="69211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D3B3B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57C62FB5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HTTP handling</w:t>
            </w:r>
          </w:p>
        </w:tc>
      </w:tr>
    </w:tbl>
    <w:p w14:paraId="351DA72F" w14:textId="1D29FE1D" w:rsidR="00470ACA" w:rsidRPr="00470ACA" w:rsidRDefault="00470ACA" w:rsidP="00470ACA">
      <w:pPr>
        <w:rPr>
          <w:rFonts w:ascii="Verdana" w:hAnsi="Verdana"/>
        </w:rPr>
      </w:pPr>
    </w:p>
    <w:p w14:paraId="43DAB974" w14:textId="77777777" w:rsidR="00470ACA" w:rsidRDefault="00470ACA" w:rsidP="00470ACA">
      <w:pPr>
        <w:rPr>
          <w:rFonts w:ascii="Verdana" w:hAnsi="Verdana"/>
          <w:b/>
          <w:bCs/>
        </w:rPr>
      </w:pPr>
      <w:r w:rsidRPr="00470ACA">
        <w:rPr>
          <w:rFonts w:ascii="Verdana" w:hAnsi="Verdana"/>
          <w:b/>
          <w:bCs/>
        </w:rPr>
        <w:t xml:space="preserve"> </w:t>
      </w:r>
    </w:p>
    <w:p w14:paraId="39A205F8" w14:textId="77777777" w:rsidR="00470ACA" w:rsidRDefault="00470ACA" w:rsidP="00470ACA">
      <w:pPr>
        <w:rPr>
          <w:rFonts w:ascii="Verdana" w:hAnsi="Verdana"/>
          <w:b/>
          <w:bCs/>
        </w:rPr>
      </w:pPr>
    </w:p>
    <w:p w14:paraId="4DA380A1" w14:textId="011C4D5B" w:rsidR="00470ACA" w:rsidRPr="00470ACA" w:rsidRDefault="00470ACA" w:rsidP="00470ACA">
      <w:pPr>
        <w:rPr>
          <w:rFonts w:ascii="Verdana" w:hAnsi="Verdana"/>
          <w:b/>
          <w:bCs/>
        </w:rPr>
      </w:pPr>
      <w:r w:rsidRPr="00470ACA">
        <w:rPr>
          <w:rFonts w:ascii="Verdana" w:hAnsi="Verdana"/>
          <w:b/>
          <w:bCs/>
        </w:rPr>
        <w:lastRenderedPageBreak/>
        <w:t>C</w:t>
      </w:r>
      <w:r>
        <w:rPr>
          <w:rFonts w:ascii="Verdana" w:hAnsi="Verdana"/>
          <w:b/>
          <w:bCs/>
        </w:rPr>
        <w:t>o</w:t>
      </w:r>
      <w:r w:rsidRPr="00470ACA">
        <w:rPr>
          <w:rFonts w:ascii="Verdana" w:hAnsi="Verdana"/>
          <w:b/>
          <w:bCs/>
        </w:rPr>
        <w:t xml:space="preserve">re JPA Annotations </w:t>
      </w:r>
    </w:p>
    <w:p w14:paraId="148A7011" w14:textId="35D04352" w:rsidR="00470ACA" w:rsidRPr="00470ACA" w:rsidRDefault="00470ACA" w:rsidP="00470ACA">
      <w:pPr>
        <w:rPr>
          <w:rFonts w:ascii="Verdana" w:hAnsi="Verdana"/>
        </w:rPr>
      </w:pPr>
    </w:p>
    <w:p w14:paraId="1DF9EBE8" w14:textId="77777777" w:rsidR="00470ACA" w:rsidRPr="00470ACA" w:rsidRDefault="00470ACA" w:rsidP="00470ACA">
      <w:pPr>
        <w:rPr>
          <w:rFonts w:ascii="Verdana" w:hAnsi="Verdana"/>
          <w:b/>
          <w:bCs/>
        </w:rPr>
      </w:pPr>
      <w:r w:rsidRPr="00470ACA">
        <w:rPr>
          <w:rFonts w:ascii="Segoe UI Emoji" w:hAnsi="Segoe UI Emoji" w:cs="Segoe UI Emoji"/>
          <w:b/>
          <w:bCs/>
        </w:rPr>
        <w:t>🔹</w:t>
      </w:r>
      <w:r w:rsidRPr="00470ACA">
        <w:rPr>
          <w:rFonts w:ascii="Verdana" w:hAnsi="Verdana"/>
          <w:b/>
          <w:bCs/>
        </w:rPr>
        <w:t xml:space="preserve"> @Entity</w:t>
      </w:r>
    </w:p>
    <w:p w14:paraId="17DBF1CF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Marks a Java class as a database table.</w:t>
      </w:r>
    </w:p>
    <w:p w14:paraId="6BD85376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@Entity</w:t>
      </w:r>
    </w:p>
    <w:p w14:paraId="6506B7B9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public class Student {</w:t>
      </w:r>
    </w:p>
    <w:p w14:paraId="504C2507" w14:textId="2E7CC3BA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}</w:t>
      </w:r>
    </w:p>
    <w:p w14:paraId="14356B9E" w14:textId="77777777" w:rsidR="00470ACA" w:rsidRPr="00470ACA" w:rsidRDefault="00470ACA" w:rsidP="00470ACA">
      <w:pPr>
        <w:rPr>
          <w:rFonts w:ascii="Verdana" w:hAnsi="Verdana"/>
          <w:b/>
          <w:bCs/>
        </w:rPr>
      </w:pPr>
      <w:r w:rsidRPr="00470ACA">
        <w:rPr>
          <w:rFonts w:ascii="Segoe UI Emoji" w:hAnsi="Segoe UI Emoji" w:cs="Segoe UI Emoji"/>
          <w:b/>
          <w:bCs/>
        </w:rPr>
        <w:t>🔹</w:t>
      </w:r>
      <w:r w:rsidRPr="00470ACA">
        <w:rPr>
          <w:rFonts w:ascii="Verdana" w:hAnsi="Verdana"/>
          <w:b/>
          <w:bCs/>
        </w:rPr>
        <w:t xml:space="preserve"> @Id</w:t>
      </w:r>
    </w:p>
    <w:p w14:paraId="606E395B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Defines primary key.</w:t>
      </w:r>
    </w:p>
    <w:p w14:paraId="7F9B314B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@Id</w:t>
      </w:r>
    </w:p>
    <w:p w14:paraId="7FBF1742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private int id;</w:t>
      </w:r>
    </w:p>
    <w:p w14:paraId="60EC397C" w14:textId="036D8C71" w:rsidR="00470ACA" w:rsidRPr="00470ACA" w:rsidRDefault="00470ACA" w:rsidP="00470ACA">
      <w:pPr>
        <w:rPr>
          <w:rFonts w:ascii="Verdana" w:hAnsi="Verdana"/>
        </w:rPr>
      </w:pPr>
    </w:p>
    <w:p w14:paraId="61662349" w14:textId="77777777" w:rsidR="00470ACA" w:rsidRPr="00470ACA" w:rsidRDefault="00470ACA" w:rsidP="00470ACA">
      <w:pPr>
        <w:rPr>
          <w:rFonts w:ascii="Verdana" w:hAnsi="Verdana"/>
          <w:b/>
          <w:bCs/>
        </w:rPr>
      </w:pPr>
      <w:r w:rsidRPr="00470ACA">
        <w:rPr>
          <w:rFonts w:ascii="Segoe UI Emoji" w:hAnsi="Segoe UI Emoji" w:cs="Segoe UI Emoji"/>
          <w:b/>
          <w:bCs/>
        </w:rPr>
        <w:t>🔹</w:t>
      </w:r>
      <w:r w:rsidRPr="00470ACA">
        <w:rPr>
          <w:rFonts w:ascii="Verdana" w:hAnsi="Verdana"/>
          <w:b/>
          <w:bCs/>
        </w:rPr>
        <w:t xml:space="preserve"> @GeneratedValue</w:t>
      </w:r>
    </w:p>
    <w:p w14:paraId="26648E2C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Auto-generates primary key values.</w:t>
      </w:r>
    </w:p>
    <w:p w14:paraId="7AAF01FA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@GeneratedValue(strategy = GenerationType.IDENTITY)</w:t>
      </w:r>
    </w:p>
    <w:p w14:paraId="26EBC56A" w14:textId="1CB184AC" w:rsidR="00470ACA" w:rsidRPr="00470ACA" w:rsidRDefault="00470ACA" w:rsidP="00470ACA">
      <w:pPr>
        <w:rPr>
          <w:rFonts w:ascii="Verdana" w:hAnsi="Verdana"/>
        </w:rPr>
      </w:pPr>
    </w:p>
    <w:p w14:paraId="3E013512" w14:textId="77777777" w:rsidR="00470ACA" w:rsidRPr="00470ACA" w:rsidRDefault="00470ACA" w:rsidP="00470ACA">
      <w:pPr>
        <w:rPr>
          <w:rFonts w:ascii="Verdana" w:hAnsi="Verdana"/>
          <w:b/>
          <w:bCs/>
        </w:rPr>
      </w:pPr>
      <w:r w:rsidRPr="00470ACA">
        <w:rPr>
          <w:rFonts w:ascii="Segoe UI Emoji" w:hAnsi="Segoe UI Emoji" w:cs="Segoe UI Emoji"/>
          <w:b/>
          <w:bCs/>
        </w:rPr>
        <w:t>🔹</w:t>
      </w:r>
      <w:r w:rsidRPr="00470ACA">
        <w:rPr>
          <w:rFonts w:ascii="Verdana" w:hAnsi="Verdana"/>
          <w:b/>
          <w:bCs/>
        </w:rPr>
        <w:t xml:space="preserve"> @Column</w:t>
      </w:r>
    </w:p>
    <w:p w14:paraId="4F5DCAE8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Custom column mapping.</w:t>
      </w:r>
    </w:p>
    <w:p w14:paraId="5C3DF82D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@Column(nullable = false, unique = true)</w:t>
      </w:r>
    </w:p>
    <w:p w14:paraId="5066C4A4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private String email;</w:t>
      </w:r>
    </w:p>
    <w:p w14:paraId="1192AFCE" w14:textId="613B881C" w:rsidR="00470ACA" w:rsidRPr="00470ACA" w:rsidRDefault="00470ACA" w:rsidP="00470ACA">
      <w:pPr>
        <w:rPr>
          <w:rFonts w:ascii="Verdana" w:hAnsi="Verdana"/>
        </w:rPr>
      </w:pPr>
    </w:p>
    <w:p w14:paraId="436F3EB6" w14:textId="77777777" w:rsidR="00470ACA" w:rsidRPr="00470ACA" w:rsidRDefault="00470ACA" w:rsidP="00470ACA">
      <w:pPr>
        <w:rPr>
          <w:rFonts w:ascii="Verdana" w:hAnsi="Verdana"/>
          <w:b/>
          <w:bCs/>
        </w:rPr>
      </w:pPr>
      <w:r w:rsidRPr="00470ACA">
        <w:rPr>
          <w:rFonts w:ascii="Segoe UI Emoji" w:hAnsi="Segoe UI Emoji" w:cs="Segoe UI Emoji"/>
          <w:b/>
          <w:bCs/>
        </w:rPr>
        <w:t>🔹</w:t>
      </w:r>
      <w:r w:rsidRPr="00470ACA">
        <w:rPr>
          <w:rFonts w:ascii="Verdana" w:hAnsi="Verdana"/>
          <w:b/>
          <w:bCs/>
        </w:rPr>
        <w:t xml:space="preserve"> @Table</w:t>
      </w:r>
    </w:p>
    <w:p w14:paraId="1DC5B3E5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Rename table.</w:t>
      </w:r>
    </w:p>
    <w:p w14:paraId="4493219F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@Table(name = "students")</w:t>
      </w:r>
    </w:p>
    <w:p w14:paraId="5B7DAAE6" w14:textId="43E17AE8" w:rsidR="00470ACA" w:rsidRPr="00470ACA" w:rsidRDefault="00470ACA" w:rsidP="00470ACA">
      <w:pPr>
        <w:rPr>
          <w:rFonts w:ascii="Verdana" w:hAnsi="Verdana"/>
        </w:rPr>
      </w:pPr>
    </w:p>
    <w:p w14:paraId="7F122719" w14:textId="5309E82B" w:rsidR="00470ACA" w:rsidRPr="00470ACA" w:rsidRDefault="00470ACA" w:rsidP="00470ACA">
      <w:pPr>
        <w:rPr>
          <w:rFonts w:ascii="Verdana" w:hAnsi="Verdana"/>
          <w:b/>
          <w:bCs/>
        </w:rPr>
      </w:pPr>
      <w:r w:rsidRPr="00470ACA">
        <w:rPr>
          <w:rFonts w:ascii="Verdana" w:hAnsi="Verdana"/>
          <w:b/>
          <w:bCs/>
        </w:rPr>
        <w:t>Entity Example (Simple)</w:t>
      </w:r>
    </w:p>
    <w:p w14:paraId="7672D959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@Entity</w:t>
      </w:r>
    </w:p>
    <w:p w14:paraId="2F09217F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@Table(name = "students")</w:t>
      </w:r>
    </w:p>
    <w:p w14:paraId="0C56C9D9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public class Student {</w:t>
      </w:r>
    </w:p>
    <w:p w14:paraId="788A52F5" w14:textId="77777777" w:rsidR="00470ACA" w:rsidRPr="00470ACA" w:rsidRDefault="00470ACA" w:rsidP="00470ACA">
      <w:pPr>
        <w:rPr>
          <w:rFonts w:ascii="Verdana" w:hAnsi="Verdana"/>
        </w:rPr>
      </w:pPr>
    </w:p>
    <w:p w14:paraId="6D9D8BFE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    @Id</w:t>
      </w:r>
    </w:p>
    <w:p w14:paraId="50108D61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lastRenderedPageBreak/>
        <w:t xml:space="preserve">    @GeneratedValue(strategy = GenerationType.IDENTITY)</w:t>
      </w:r>
    </w:p>
    <w:p w14:paraId="260C90B1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    private int id;</w:t>
      </w:r>
    </w:p>
    <w:p w14:paraId="4B179098" w14:textId="77777777" w:rsidR="00470ACA" w:rsidRPr="00470ACA" w:rsidRDefault="00470ACA" w:rsidP="00470ACA">
      <w:pPr>
        <w:rPr>
          <w:rFonts w:ascii="Verdana" w:hAnsi="Verdana"/>
        </w:rPr>
      </w:pPr>
    </w:p>
    <w:p w14:paraId="6212FD32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    private String name;</w:t>
      </w:r>
    </w:p>
    <w:p w14:paraId="0D88492C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    private String email;</w:t>
      </w:r>
    </w:p>
    <w:p w14:paraId="406BE6F0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}</w:t>
      </w:r>
    </w:p>
    <w:p w14:paraId="068769BF" w14:textId="68109B2C" w:rsidR="00470ACA" w:rsidRPr="00470ACA" w:rsidRDefault="00470ACA" w:rsidP="00470ACA">
      <w:pPr>
        <w:rPr>
          <w:rFonts w:ascii="Verdana" w:hAnsi="Verdana"/>
        </w:rPr>
      </w:pPr>
    </w:p>
    <w:p w14:paraId="13F06EB9" w14:textId="601DDAE6" w:rsidR="00470ACA" w:rsidRPr="00470ACA" w:rsidRDefault="00470ACA" w:rsidP="00470ACA">
      <w:pPr>
        <w:rPr>
          <w:rFonts w:ascii="Verdana" w:hAnsi="Verdana"/>
          <w:b/>
          <w:bCs/>
        </w:rPr>
      </w:pPr>
      <w:r w:rsidRPr="00470ACA">
        <w:rPr>
          <w:rFonts w:ascii="Verdana" w:hAnsi="Verdana"/>
          <w:b/>
          <w:bCs/>
        </w:rPr>
        <w:t xml:space="preserve">Repository Layer </w:t>
      </w:r>
    </w:p>
    <w:p w14:paraId="09D47ABD" w14:textId="77777777" w:rsidR="00470ACA" w:rsidRPr="00470ACA" w:rsidRDefault="00470ACA" w:rsidP="00470ACA">
      <w:pPr>
        <w:rPr>
          <w:rFonts w:ascii="Verdana" w:hAnsi="Verdana"/>
          <w:b/>
          <w:bCs/>
        </w:rPr>
      </w:pPr>
      <w:r w:rsidRPr="00470ACA">
        <w:rPr>
          <w:rFonts w:ascii="Segoe UI Emoji" w:hAnsi="Segoe UI Emoji" w:cs="Segoe UI Emoji"/>
          <w:b/>
          <w:bCs/>
        </w:rPr>
        <w:t>🔹</w:t>
      </w:r>
      <w:r w:rsidRPr="00470ACA">
        <w:rPr>
          <w:rFonts w:ascii="Verdana" w:hAnsi="Verdana"/>
          <w:b/>
          <w:bCs/>
        </w:rPr>
        <w:t xml:space="preserve"> JpaRepository</w:t>
      </w:r>
    </w:p>
    <w:p w14:paraId="37755BBC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public interface StudentRepository </w:t>
      </w:r>
    </w:p>
    <w:p w14:paraId="2C4D022E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        extends JpaRepository&lt;Student, Integer&gt; {</w:t>
      </w:r>
    </w:p>
    <w:p w14:paraId="2159721C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}</w:t>
      </w:r>
    </w:p>
    <w:p w14:paraId="7F7B5603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Segoe UI Symbol" w:hAnsi="Segoe UI Symbol" w:cs="Segoe UI Symbol"/>
        </w:rPr>
        <w:t>✔</w:t>
      </w:r>
      <w:r w:rsidRPr="00470ACA">
        <w:rPr>
          <w:rFonts w:ascii="Verdana" w:hAnsi="Verdana"/>
        </w:rPr>
        <w:t xml:space="preserve"> No implementation needed</w:t>
      </w:r>
      <w:r w:rsidRPr="00470ACA">
        <w:rPr>
          <w:rFonts w:ascii="Verdana" w:hAnsi="Verdana"/>
        </w:rPr>
        <w:br/>
      </w:r>
      <w:r w:rsidRPr="00470ACA">
        <w:rPr>
          <w:rFonts w:ascii="Segoe UI Symbol" w:hAnsi="Segoe UI Symbol" w:cs="Segoe UI Symbol"/>
        </w:rPr>
        <w:t>✔</w:t>
      </w:r>
      <w:r w:rsidRPr="00470ACA">
        <w:rPr>
          <w:rFonts w:ascii="Verdana" w:hAnsi="Verdana"/>
        </w:rPr>
        <w:t xml:space="preserve"> Spring generates code at runtime</w:t>
      </w:r>
    </w:p>
    <w:p w14:paraId="399FB9FC" w14:textId="74638351" w:rsidR="00470ACA" w:rsidRPr="00470ACA" w:rsidRDefault="00470ACA" w:rsidP="00470ACA">
      <w:pPr>
        <w:rPr>
          <w:rFonts w:ascii="Verdana" w:hAnsi="Verdana"/>
        </w:rPr>
      </w:pPr>
    </w:p>
    <w:p w14:paraId="3FAECCFE" w14:textId="430CDE5C" w:rsidR="00470ACA" w:rsidRPr="00470ACA" w:rsidRDefault="00470ACA" w:rsidP="00470ACA">
      <w:pPr>
        <w:rPr>
          <w:rFonts w:ascii="Verdana" w:hAnsi="Verdana"/>
          <w:b/>
          <w:bCs/>
        </w:rPr>
      </w:pPr>
      <w:r w:rsidRPr="00470ACA">
        <w:rPr>
          <w:rFonts w:ascii="Verdana" w:hAnsi="Verdana"/>
          <w:b/>
          <w:bCs/>
        </w:rPr>
        <w:t>Important JpaRepository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894"/>
      </w:tblGrid>
      <w:tr w:rsidR="00470ACA" w:rsidRPr="00470ACA" w14:paraId="471720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AFAF3" w14:textId="77777777" w:rsidR="00470ACA" w:rsidRPr="00470ACA" w:rsidRDefault="00470ACA" w:rsidP="00470ACA">
            <w:pPr>
              <w:rPr>
                <w:rFonts w:ascii="Verdana" w:hAnsi="Verdana"/>
                <w:b/>
                <w:bCs/>
              </w:rPr>
            </w:pPr>
            <w:r w:rsidRPr="00470ACA">
              <w:rPr>
                <w:rFonts w:ascii="Verdana" w:hAnsi="Verdana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A7A0B7A" w14:textId="77777777" w:rsidR="00470ACA" w:rsidRPr="00470ACA" w:rsidRDefault="00470ACA" w:rsidP="00470ACA">
            <w:pPr>
              <w:rPr>
                <w:rFonts w:ascii="Verdana" w:hAnsi="Verdana"/>
                <w:b/>
                <w:bCs/>
              </w:rPr>
            </w:pPr>
            <w:r w:rsidRPr="00470ACA">
              <w:rPr>
                <w:rFonts w:ascii="Verdana" w:hAnsi="Verdana"/>
                <w:b/>
                <w:bCs/>
              </w:rPr>
              <w:t>Purpose</w:t>
            </w:r>
          </w:p>
        </w:tc>
      </w:tr>
      <w:tr w:rsidR="00470ACA" w:rsidRPr="00470ACA" w14:paraId="026EF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753F4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save()</w:t>
            </w:r>
          </w:p>
        </w:tc>
        <w:tc>
          <w:tcPr>
            <w:tcW w:w="0" w:type="auto"/>
            <w:vAlign w:val="center"/>
            <w:hideMark/>
          </w:tcPr>
          <w:p w14:paraId="7A3C9D64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Insert / Update</w:t>
            </w:r>
          </w:p>
        </w:tc>
      </w:tr>
      <w:tr w:rsidR="00470ACA" w:rsidRPr="00470ACA" w14:paraId="4B5BD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B5A23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findAll()</w:t>
            </w:r>
          </w:p>
        </w:tc>
        <w:tc>
          <w:tcPr>
            <w:tcW w:w="0" w:type="auto"/>
            <w:vAlign w:val="center"/>
            <w:hideMark/>
          </w:tcPr>
          <w:p w14:paraId="43CDDB1E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Fetch all records</w:t>
            </w:r>
          </w:p>
        </w:tc>
      </w:tr>
      <w:tr w:rsidR="00470ACA" w:rsidRPr="00470ACA" w14:paraId="61403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2E5F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findById()</w:t>
            </w:r>
          </w:p>
        </w:tc>
        <w:tc>
          <w:tcPr>
            <w:tcW w:w="0" w:type="auto"/>
            <w:vAlign w:val="center"/>
            <w:hideMark/>
          </w:tcPr>
          <w:p w14:paraId="1013C383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Fetch by ID</w:t>
            </w:r>
          </w:p>
        </w:tc>
      </w:tr>
      <w:tr w:rsidR="00470ACA" w:rsidRPr="00470ACA" w14:paraId="51D31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A270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deleteById()</w:t>
            </w:r>
          </w:p>
        </w:tc>
        <w:tc>
          <w:tcPr>
            <w:tcW w:w="0" w:type="auto"/>
            <w:vAlign w:val="center"/>
            <w:hideMark/>
          </w:tcPr>
          <w:p w14:paraId="3F37916F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Delete record</w:t>
            </w:r>
          </w:p>
        </w:tc>
      </w:tr>
      <w:tr w:rsidR="00470ACA" w:rsidRPr="00470ACA" w14:paraId="4BFEA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1251C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14:paraId="57895E97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Count records</w:t>
            </w:r>
          </w:p>
        </w:tc>
      </w:tr>
    </w:tbl>
    <w:p w14:paraId="02A3FBA0" w14:textId="5FBB443D" w:rsidR="00470ACA" w:rsidRPr="00470ACA" w:rsidRDefault="00470ACA" w:rsidP="00470ACA">
      <w:pPr>
        <w:rPr>
          <w:rFonts w:ascii="Verdana" w:hAnsi="Verdana"/>
        </w:rPr>
      </w:pPr>
    </w:p>
    <w:p w14:paraId="67F8D255" w14:textId="6086D2CE" w:rsidR="00470ACA" w:rsidRPr="00470ACA" w:rsidRDefault="00470ACA" w:rsidP="00470ACA">
      <w:pPr>
        <w:rPr>
          <w:rFonts w:ascii="Verdana" w:hAnsi="Verdana"/>
          <w:b/>
          <w:bCs/>
        </w:rPr>
      </w:pPr>
      <w:r w:rsidRPr="00470ACA">
        <w:rPr>
          <w:rFonts w:ascii="Verdana" w:hAnsi="Verdana"/>
          <w:b/>
          <w:bCs/>
        </w:rPr>
        <w:t>Custom Query Methods</w:t>
      </w:r>
    </w:p>
    <w:p w14:paraId="4FAA0356" w14:textId="77777777" w:rsidR="00470ACA" w:rsidRPr="00470ACA" w:rsidRDefault="00470ACA" w:rsidP="00470ACA">
      <w:pPr>
        <w:rPr>
          <w:rFonts w:ascii="Verdana" w:hAnsi="Verdana"/>
          <w:b/>
          <w:bCs/>
        </w:rPr>
      </w:pPr>
      <w:r w:rsidRPr="00470ACA">
        <w:rPr>
          <w:rFonts w:ascii="Segoe UI Emoji" w:hAnsi="Segoe UI Emoji" w:cs="Segoe UI Emoji"/>
          <w:b/>
          <w:bCs/>
        </w:rPr>
        <w:t>🔹</w:t>
      </w:r>
      <w:r w:rsidRPr="00470ACA">
        <w:rPr>
          <w:rFonts w:ascii="Verdana" w:hAnsi="Verdana"/>
          <w:b/>
          <w:bCs/>
        </w:rPr>
        <w:t xml:space="preserve"> Derived Query</w:t>
      </w:r>
    </w:p>
    <w:p w14:paraId="484EDFC5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Student findByEmail(String email);</w:t>
      </w:r>
    </w:p>
    <w:p w14:paraId="14EB6721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Spring converts method name </w:t>
      </w:r>
      <w:r w:rsidRPr="00470ACA">
        <w:rPr>
          <w:rFonts w:ascii="Arial" w:hAnsi="Arial" w:cs="Arial"/>
        </w:rPr>
        <w:t>→</w:t>
      </w:r>
      <w:r w:rsidRPr="00470ACA">
        <w:rPr>
          <w:rFonts w:ascii="Verdana" w:hAnsi="Verdana"/>
        </w:rPr>
        <w:t xml:space="preserve"> SQL query.</w:t>
      </w:r>
    </w:p>
    <w:p w14:paraId="25E0194F" w14:textId="2F520453" w:rsidR="00470ACA" w:rsidRPr="00470ACA" w:rsidRDefault="00470ACA" w:rsidP="00470ACA">
      <w:pPr>
        <w:rPr>
          <w:rFonts w:ascii="Verdana" w:hAnsi="Verdana"/>
        </w:rPr>
      </w:pPr>
    </w:p>
    <w:p w14:paraId="2137A7A5" w14:textId="77777777" w:rsidR="00470ACA" w:rsidRPr="00470ACA" w:rsidRDefault="00470ACA" w:rsidP="00470ACA">
      <w:pPr>
        <w:rPr>
          <w:rFonts w:ascii="Verdana" w:hAnsi="Verdana"/>
          <w:b/>
          <w:bCs/>
        </w:rPr>
      </w:pPr>
      <w:r w:rsidRPr="00470ACA">
        <w:rPr>
          <w:rFonts w:ascii="Segoe UI Emoji" w:hAnsi="Segoe UI Emoji" w:cs="Segoe UI Emoji"/>
          <w:b/>
          <w:bCs/>
        </w:rPr>
        <w:t>🔹</w:t>
      </w:r>
      <w:r w:rsidRPr="00470ACA">
        <w:rPr>
          <w:rFonts w:ascii="Verdana" w:hAnsi="Verdana"/>
          <w:b/>
          <w:bCs/>
        </w:rPr>
        <w:t xml:space="preserve"> @Query Annotation</w:t>
      </w:r>
    </w:p>
    <w:p w14:paraId="6F272467" w14:textId="116DC253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@Query("SELECT </w:t>
      </w:r>
      <w:r w:rsidR="003A0CFC">
        <w:rPr>
          <w:rFonts w:ascii="Verdana" w:hAnsi="Verdana"/>
        </w:rPr>
        <w:t>*</w:t>
      </w:r>
      <w:r w:rsidRPr="00470ACA">
        <w:rPr>
          <w:rFonts w:ascii="Verdana" w:hAnsi="Verdana"/>
        </w:rPr>
        <w:t xml:space="preserve"> FROM Student s WHERE s.name = ?1")</w:t>
      </w:r>
    </w:p>
    <w:p w14:paraId="4BAC7DDA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lastRenderedPageBreak/>
        <w:t>List&lt;Student&gt; findByName(String name);</w:t>
      </w:r>
    </w:p>
    <w:p w14:paraId="3364E68B" w14:textId="787CB5AC" w:rsidR="00470ACA" w:rsidRPr="00470ACA" w:rsidRDefault="00470ACA" w:rsidP="00470ACA">
      <w:pPr>
        <w:rPr>
          <w:rFonts w:ascii="Verdana" w:hAnsi="Verdana"/>
        </w:rPr>
      </w:pPr>
    </w:p>
    <w:p w14:paraId="40ED2DE0" w14:textId="6E045583" w:rsidR="00470ACA" w:rsidRPr="00470ACA" w:rsidRDefault="00470ACA" w:rsidP="00470ACA">
      <w:pPr>
        <w:rPr>
          <w:rFonts w:ascii="Verdana" w:hAnsi="Verdana"/>
          <w:b/>
          <w:bCs/>
        </w:rPr>
      </w:pPr>
      <w:r w:rsidRPr="00470ACA">
        <w:rPr>
          <w:rFonts w:ascii="Verdana" w:hAnsi="Verdana"/>
          <w:b/>
          <w:bCs/>
        </w:rPr>
        <w:t>application.properties (JPA Settings)</w:t>
      </w:r>
    </w:p>
    <w:p w14:paraId="6605B9DF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spring.datasource.url=jdbc:mysql://localhost:3306/studentdb</w:t>
      </w:r>
    </w:p>
    <w:p w14:paraId="04B89581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spring.datasource.username=root</w:t>
      </w:r>
    </w:p>
    <w:p w14:paraId="384C2226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spring.datasource.password=1234</w:t>
      </w:r>
    </w:p>
    <w:p w14:paraId="5BC6CCB1" w14:textId="77777777" w:rsidR="00470ACA" w:rsidRPr="00470ACA" w:rsidRDefault="00470ACA" w:rsidP="00470ACA">
      <w:pPr>
        <w:rPr>
          <w:rFonts w:ascii="Verdana" w:hAnsi="Verdana"/>
        </w:rPr>
      </w:pPr>
    </w:p>
    <w:p w14:paraId="74A787AD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spring.jpa.hibernate.ddl-auto=update</w:t>
      </w:r>
    </w:p>
    <w:p w14:paraId="5A0CEED5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spring.jpa.show-sql=true</w:t>
      </w:r>
    </w:p>
    <w:p w14:paraId="3C295C80" w14:textId="77777777" w:rsidR="00470ACA" w:rsidRDefault="00470ACA" w:rsidP="00470ACA">
      <w:pPr>
        <w:rPr>
          <w:rFonts w:ascii="Verdana" w:hAnsi="Verdana"/>
        </w:rPr>
      </w:pPr>
    </w:p>
    <w:p w14:paraId="74030787" w14:textId="19CE73AB" w:rsidR="00470ACA" w:rsidRPr="00470ACA" w:rsidRDefault="00470ACA" w:rsidP="00470ACA">
      <w:pPr>
        <w:rPr>
          <w:rFonts w:ascii="Verdana" w:hAnsi="Verdana"/>
          <w:b/>
          <w:bCs/>
        </w:rPr>
      </w:pPr>
      <w:r w:rsidRPr="00470ACA">
        <w:rPr>
          <w:rFonts w:ascii="Verdana" w:hAnsi="Verdana"/>
          <w:b/>
          <w:bCs/>
        </w:rPr>
        <w:t xml:space="preserve">ddl-auto Values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2621"/>
      </w:tblGrid>
      <w:tr w:rsidR="00470ACA" w:rsidRPr="00470ACA" w14:paraId="5E3DDF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4B2EA" w14:textId="77777777" w:rsidR="00470ACA" w:rsidRPr="00470ACA" w:rsidRDefault="00470ACA" w:rsidP="00470ACA">
            <w:pPr>
              <w:rPr>
                <w:rFonts w:ascii="Verdana" w:hAnsi="Verdana"/>
                <w:b/>
                <w:bCs/>
              </w:rPr>
            </w:pPr>
            <w:r w:rsidRPr="00470ACA">
              <w:rPr>
                <w:rFonts w:ascii="Verdana" w:hAnsi="Verdana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D9091FF" w14:textId="77777777" w:rsidR="00470ACA" w:rsidRPr="00470ACA" w:rsidRDefault="00470ACA" w:rsidP="00470ACA">
            <w:pPr>
              <w:rPr>
                <w:rFonts w:ascii="Verdana" w:hAnsi="Verdana"/>
                <w:b/>
                <w:bCs/>
              </w:rPr>
            </w:pPr>
            <w:r w:rsidRPr="00470ACA">
              <w:rPr>
                <w:rFonts w:ascii="Verdana" w:hAnsi="Verdana"/>
                <w:b/>
                <w:bCs/>
              </w:rPr>
              <w:t>Meaning</w:t>
            </w:r>
          </w:p>
        </w:tc>
      </w:tr>
      <w:tr w:rsidR="00470ACA" w:rsidRPr="00470ACA" w14:paraId="23012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E869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4BD0C422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Drops &amp; creates tables</w:t>
            </w:r>
          </w:p>
        </w:tc>
      </w:tr>
      <w:tr w:rsidR="00470ACA" w:rsidRPr="00470ACA" w14:paraId="7DE7A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52F73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538A5B91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Updates schema safely</w:t>
            </w:r>
          </w:p>
        </w:tc>
      </w:tr>
      <w:tr w:rsidR="00470ACA" w:rsidRPr="00470ACA" w14:paraId="3BC52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93C73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validate</w:t>
            </w:r>
          </w:p>
        </w:tc>
        <w:tc>
          <w:tcPr>
            <w:tcW w:w="0" w:type="auto"/>
            <w:vAlign w:val="center"/>
            <w:hideMark/>
          </w:tcPr>
          <w:p w14:paraId="7AD0EA9B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Checks schema only</w:t>
            </w:r>
          </w:p>
        </w:tc>
      </w:tr>
      <w:tr w:rsidR="00470ACA" w:rsidRPr="00470ACA" w14:paraId="3A54D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AFAF6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58A6BC2" w14:textId="77777777" w:rsidR="00470ACA" w:rsidRPr="00470ACA" w:rsidRDefault="00470ACA" w:rsidP="00470ACA">
            <w:pPr>
              <w:rPr>
                <w:rFonts w:ascii="Verdana" w:hAnsi="Verdana"/>
              </w:rPr>
            </w:pPr>
            <w:r w:rsidRPr="00470ACA">
              <w:rPr>
                <w:rFonts w:ascii="Verdana" w:hAnsi="Verdana"/>
              </w:rPr>
              <w:t>No auto action</w:t>
            </w:r>
          </w:p>
        </w:tc>
      </w:tr>
    </w:tbl>
    <w:p w14:paraId="3F9B31F3" w14:textId="7C1FA779" w:rsidR="00470ACA" w:rsidRPr="00470ACA" w:rsidRDefault="00470ACA" w:rsidP="00470ACA">
      <w:pPr>
        <w:rPr>
          <w:rFonts w:ascii="Verdana" w:hAnsi="Verdana"/>
        </w:rPr>
      </w:pPr>
    </w:p>
    <w:p w14:paraId="3FD805F4" w14:textId="61011317" w:rsidR="00470ACA" w:rsidRPr="00470ACA" w:rsidRDefault="00470ACA" w:rsidP="00470ACA">
      <w:pPr>
        <w:rPr>
          <w:rFonts w:ascii="Verdana" w:hAnsi="Verdana"/>
          <w:b/>
          <w:bCs/>
        </w:rPr>
      </w:pPr>
      <w:r w:rsidRPr="00470ACA">
        <w:rPr>
          <w:rFonts w:ascii="Verdana" w:hAnsi="Verdana"/>
          <w:b/>
          <w:bCs/>
        </w:rPr>
        <w:t>Hibernate Role</w:t>
      </w:r>
    </w:p>
    <w:p w14:paraId="5D6930D7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Hibernate is:</w:t>
      </w:r>
    </w:p>
    <w:p w14:paraId="278381B9" w14:textId="77777777" w:rsidR="00470ACA" w:rsidRPr="00470ACA" w:rsidRDefault="00470ACA" w:rsidP="00470ACA">
      <w:pPr>
        <w:numPr>
          <w:ilvl w:val="0"/>
          <w:numId w:val="8"/>
        </w:numPr>
        <w:rPr>
          <w:rFonts w:ascii="Verdana" w:hAnsi="Verdana"/>
        </w:rPr>
      </w:pPr>
      <w:r w:rsidRPr="00470ACA">
        <w:rPr>
          <w:rFonts w:ascii="Verdana" w:hAnsi="Verdana"/>
        </w:rPr>
        <w:t>JPA implementation</w:t>
      </w:r>
    </w:p>
    <w:p w14:paraId="7B1452F8" w14:textId="77777777" w:rsidR="00470ACA" w:rsidRPr="00470ACA" w:rsidRDefault="00470ACA" w:rsidP="00470ACA">
      <w:pPr>
        <w:numPr>
          <w:ilvl w:val="0"/>
          <w:numId w:val="8"/>
        </w:numPr>
        <w:rPr>
          <w:rFonts w:ascii="Verdana" w:hAnsi="Verdana"/>
        </w:rPr>
      </w:pPr>
      <w:r w:rsidRPr="00470ACA">
        <w:rPr>
          <w:rFonts w:ascii="Verdana" w:hAnsi="Verdana"/>
        </w:rPr>
        <w:t xml:space="preserve">Converts Java objects </w:t>
      </w:r>
      <w:r w:rsidRPr="00470ACA">
        <w:rPr>
          <w:rFonts w:ascii="Arial" w:hAnsi="Arial" w:cs="Arial"/>
        </w:rPr>
        <w:t>→</w:t>
      </w:r>
      <w:r w:rsidRPr="00470ACA">
        <w:rPr>
          <w:rFonts w:ascii="Verdana" w:hAnsi="Verdana"/>
        </w:rPr>
        <w:t xml:space="preserve"> SQL</w:t>
      </w:r>
    </w:p>
    <w:p w14:paraId="55C00035" w14:textId="77777777" w:rsidR="00470ACA" w:rsidRPr="00470ACA" w:rsidRDefault="00470ACA" w:rsidP="00470ACA">
      <w:pPr>
        <w:numPr>
          <w:ilvl w:val="0"/>
          <w:numId w:val="8"/>
        </w:numPr>
        <w:rPr>
          <w:rFonts w:ascii="Verdana" w:hAnsi="Verdana"/>
        </w:rPr>
      </w:pPr>
      <w:r w:rsidRPr="00470ACA">
        <w:rPr>
          <w:rFonts w:ascii="Verdana" w:hAnsi="Verdana"/>
        </w:rPr>
        <w:t>Handles database communication</w:t>
      </w:r>
    </w:p>
    <w:p w14:paraId="41D4E4DE" w14:textId="01A4A31C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Spring Data JPA uses Hibernate internally.</w:t>
      </w:r>
    </w:p>
    <w:p w14:paraId="1F5CFCE8" w14:textId="24121D66" w:rsidR="00470ACA" w:rsidRPr="00470ACA" w:rsidRDefault="00470ACA" w:rsidP="00470ACA">
      <w:pPr>
        <w:rPr>
          <w:rFonts w:ascii="Verdana" w:hAnsi="Verdana"/>
        </w:rPr>
      </w:pPr>
    </w:p>
    <w:p w14:paraId="4D5F051B" w14:textId="527CA2C0" w:rsidR="00470ACA" w:rsidRPr="00470ACA" w:rsidRDefault="00470ACA" w:rsidP="00470ACA">
      <w:pPr>
        <w:rPr>
          <w:rFonts w:ascii="Verdana" w:hAnsi="Verdana"/>
          <w:b/>
          <w:bCs/>
        </w:rPr>
      </w:pPr>
      <w:r w:rsidRPr="00470ACA">
        <w:rPr>
          <w:rFonts w:ascii="Verdana" w:hAnsi="Verdana"/>
          <w:b/>
          <w:bCs/>
        </w:rPr>
        <w:t>Service Layer Example</w:t>
      </w:r>
    </w:p>
    <w:p w14:paraId="5153B8D2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@Service</w:t>
      </w:r>
    </w:p>
    <w:p w14:paraId="13E62C3B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public class StudentService {</w:t>
      </w:r>
    </w:p>
    <w:p w14:paraId="003B820B" w14:textId="77777777" w:rsidR="00470ACA" w:rsidRPr="00470ACA" w:rsidRDefault="00470ACA" w:rsidP="00470ACA">
      <w:pPr>
        <w:rPr>
          <w:rFonts w:ascii="Verdana" w:hAnsi="Verdana"/>
        </w:rPr>
      </w:pPr>
    </w:p>
    <w:p w14:paraId="05F892BA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    @Autowired</w:t>
      </w:r>
    </w:p>
    <w:p w14:paraId="2C219BED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    private StudentRepository repository;</w:t>
      </w:r>
    </w:p>
    <w:p w14:paraId="20679758" w14:textId="77777777" w:rsidR="00470ACA" w:rsidRPr="00470ACA" w:rsidRDefault="00470ACA" w:rsidP="00470ACA">
      <w:pPr>
        <w:rPr>
          <w:rFonts w:ascii="Verdana" w:hAnsi="Verdana"/>
        </w:rPr>
      </w:pPr>
    </w:p>
    <w:p w14:paraId="4125E020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    public Student saveStudent(Student student) {</w:t>
      </w:r>
    </w:p>
    <w:p w14:paraId="651402F4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        return repository.save(student);</w:t>
      </w:r>
    </w:p>
    <w:p w14:paraId="4BC22C32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    }</w:t>
      </w:r>
    </w:p>
    <w:p w14:paraId="73266708" w14:textId="77777777" w:rsidR="00470ACA" w:rsidRPr="00470ACA" w:rsidRDefault="00470ACA" w:rsidP="00470ACA">
      <w:pPr>
        <w:rPr>
          <w:rFonts w:ascii="Verdana" w:hAnsi="Verdana"/>
        </w:rPr>
      </w:pPr>
    </w:p>
    <w:p w14:paraId="234B9B30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    public List&lt;Student&gt; getAllStudents() {</w:t>
      </w:r>
    </w:p>
    <w:p w14:paraId="268D4EE4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        return repository.findAll();</w:t>
      </w:r>
    </w:p>
    <w:p w14:paraId="16183B20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    }</w:t>
      </w:r>
    </w:p>
    <w:p w14:paraId="3AA0FA3D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}</w:t>
      </w:r>
    </w:p>
    <w:p w14:paraId="4CACD82A" w14:textId="127C90AC" w:rsidR="00470ACA" w:rsidRPr="00470ACA" w:rsidRDefault="00470ACA" w:rsidP="00470ACA">
      <w:pPr>
        <w:rPr>
          <w:rFonts w:ascii="Verdana" w:hAnsi="Verdana"/>
        </w:rPr>
      </w:pPr>
    </w:p>
    <w:p w14:paraId="1DEDB394" w14:textId="34DF1201" w:rsidR="00470ACA" w:rsidRPr="00470ACA" w:rsidRDefault="00470ACA" w:rsidP="00470ACA">
      <w:pPr>
        <w:rPr>
          <w:rFonts w:ascii="Verdana" w:hAnsi="Verdana"/>
          <w:b/>
          <w:bCs/>
        </w:rPr>
      </w:pPr>
      <w:r w:rsidRPr="00470ACA">
        <w:rPr>
          <w:rFonts w:ascii="Verdana" w:hAnsi="Verdana"/>
          <w:b/>
          <w:bCs/>
        </w:rPr>
        <w:t>Controller Example</w:t>
      </w:r>
    </w:p>
    <w:p w14:paraId="430EF2F5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@RestController</w:t>
      </w:r>
    </w:p>
    <w:p w14:paraId="2F8B71B4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@RequestMapping("/students")</w:t>
      </w:r>
    </w:p>
    <w:p w14:paraId="1395D1EC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public class StudentController {</w:t>
      </w:r>
    </w:p>
    <w:p w14:paraId="75A301CE" w14:textId="77777777" w:rsidR="00470ACA" w:rsidRPr="00470ACA" w:rsidRDefault="00470ACA" w:rsidP="00470ACA">
      <w:pPr>
        <w:rPr>
          <w:rFonts w:ascii="Verdana" w:hAnsi="Verdana"/>
        </w:rPr>
      </w:pPr>
    </w:p>
    <w:p w14:paraId="09892916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    @Autowired</w:t>
      </w:r>
    </w:p>
    <w:p w14:paraId="6DF9DE2C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    private StudentService service;</w:t>
      </w:r>
    </w:p>
    <w:p w14:paraId="25CD2C22" w14:textId="77777777" w:rsidR="00470ACA" w:rsidRPr="00470ACA" w:rsidRDefault="00470ACA" w:rsidP="00470ACA">
      <w:pPr>
        <w:rPr>
          <w:rFonts w:ascii="Verdana" w:hAnsi="Verdana"/>
        </w:rPr>
      </w:pPr>
    </w:p>
    <w:p w14:paraId="4B22C86D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    @PostMapping</w:t>
      </w:r>
    </w:p>
    <w:p w14:paraId="106FE0A8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    public Student save(@RequestBody Student student) {</w:t>
      </w:r>
    </w:p>
    <w:p w14:paraId="2F0A4574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        return service.saveStudent(student);</w:t>
      </w:r>
    </w:p>
    <w:p w14:paraId="3817445D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    }</w:t>
      </w:r>
    </w:p>
    <w:p w14:paraId="6FA679BA" w14:textId="77777777" w:rsidR="00470ACA" w:rsidRPr="00470ACA" w:rsidRDefault="00470ACA" w:rsidP="00470ACA">
      <w:pPr>
        <w:rPr>
          <w:rFonts w:ascii="Verdana" w:hAnsi="Verdana"/>
        </w:rPr>
      </w:pPr>
    </w:p>
    <w:p w14:paraId="6098BB85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    @GetMapping</w:t>
      </w:r>
    </w:p>
    <w:p w14:paraId="5E5ECD55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    public List&lt;Student&gt; getAll() {</w:t>
      </w:r>
    </w:p>
    <w:p w14:paraId="75F824EB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        return service.getAllStudents();</w:t>
      </w:r>
    </w:p>
    <w:p w14:paraId="4BAD52EA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 xml:space="preserve">    }</w:t>
      </w:r>
    </w:p>
    <w:p w14:paraId="5352CB79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}</w:t>
      </w:r>
    </w:p>
    <w:p w14:paraId="2A54D373" w14:textId="6CC271A0" w:rsidR="00470ACA" w:rsidRPr="00470ACA" w:rsidRDefault="00470ACA" w:rsidP="00470ACA">
      <w:pPr>
        <w:rPr>
          <w:rFonts w:ascii="Verdana" w:hAnsi="Verdana"/>
        </w:rPr>
      </w:pPr>
    </w:p>
    <w:p w14:paraId="40256821" w14:textId="77777777" w:rsidR="00470ACA" w:rsidRDefault="00470ACA" w:rsidP="00470ACA">
      <w:pPr>
        <w:rPr>
          <w:rFonts w:ascii="Verdana" w:hAnsi="Verdana"/>
          <w:b/>
          <w:bCs/>
        </w:rPr>
      </w:pPr>
    </w:p>
    <w:p w14:paraId="27E35E14" w14:textId="77777777" w:rsidR="00470ACA" w:rsidRDefault="00470ACA" w:rsidP="00470ACA">
      <w:pPr>
        <w:rPr>
          <w:rFonts w:ascii="Verdana" w:hAnsi="Verdana"/>
          <w:b/>
          <w:bCs/>
        </w:rPr>
      </w:pPr>
    </w:p>
    <w:p w14:paraId="1340AB3C" w14:textId="76189399" w:rsidR="00470ACA" w:rsidRPr="00470ACA" w:rsidRDefault="00470ACA" w:rsidP="00470ACA">
      <w:pPr>
        <w:rPr>
          <w:rFonts w:ascii="Verdana" w:hAnsi="Verdana"/>
          <w:b/>
          <w:bCs/>
        </w:rPr>
      </w:pPr>
      <w:r w:rsidRPr="00470ACA">
        <w:rPr>
          <w:rFonts w:ascii="Verdana" w:hAnsi="Verdana"/>
          <w:b/>
          <w:bCs/>
        </w:rPr>
        <w:lastRenderedPageBreak/>
        <w:t>Common Student Mistakes</w:t>
      </w:r>
    </w:p>
    <w:p w14:paraId="32F5E913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Segoe UI Emoji" w:hAnsi="Segoe UI Emoji" w:cs="Segoe UI Emoji"/>
        </w:rPr>
        <w:t>❌</w:t>
      </w:r>
      <w:r w:rsidRPr="00470ACA">
        <w:rPr>
          <w:rFonts w:ascii="Verdana" w:hAnsi="Verdana"/>
        </w:rPr>
        <w:t xml:space="preserve"> Forgetting @Entity</w:t>
      </w:r>
      <w:r w:rsidRPr="00470ACA">
        <w:rPr>
          <w:rFonts w:ascii="Verdana" w:hAnsi="Verdana"/>
        </w:rPr>
        <w:br/>
      </w:r>
      <w:r w:rsidRPr="00470ACA">
        <w:rPr>
          <w:rFonts w:ascii="Segoe UI Emoji" w:hAnsi="Segoe UI Emoji" w:cs="Segoe UI Emoji"/>
        </w:rPr>
        <w:t>❌</w:t>
      </w:r>
      <w:r w:rsidRPr="00470ACA">
        <w:rPr>
          <w:rFonts w:ascii="Verdana" w:hAnsi="Verdana"/>
        </w:rPr>
        <w:t xml:space="preserve"> Wrong primary key type</w:t>
      </w:r>
      <w:r w:rsidRPr="00470ACA">
        <w:rPr>
          <w:rFonts w:ascii="Verdana" w:hAnsi="Verdana"/>
        </w:rPr>
        <w:br/>
      </w:r>
      <w:r w:rsidRPr="00470ACA">
        <w:rPr>
          <w:rFonts w:ascii="Segoe UI Emoji" w:hAnsi="Segoe UI Emoji" w:cs="Segoe UI Emoji"/>
        </w:rPr>
        <w:t>❌</w:t>
      </w:r>
      <w:r w:rsidRPr="00470ACA">
        <w:rPr>
          <w:rFonts w:ascii="Verdana" w:hAnsi="Verdana"/>
        </w:rPr>
        <w:t xml:space="preserve"> Missing DB dependency</w:t>
      </w:r>
      <w:r w:rsidRPr="00470ACA">
        <w:rPr>
          <w:rFonts w:ascii="Verdana" w:hAnsi="Verdana"/>
        </w:rPr>
        <w:br/>
      </w:r>
      <w:r w:rsidRPr="00470ACA">
        <w:rPr>
          <w:rFonts w:ascii="Segoe UI Emoji" w:hAnsi="Segoe UI Emoji" w:cs="Segoe UI Emoji"/>
        </w:rPr>
        <w:t>❌</w:t>
      </w:r>
      <w:r w:rsidRPr="00470ACA">
        <w:rPr>
          <w:rFonts w:ascii="Verdana" w:hAnsi="Verdana"/>
        </w:rPr>
        <w:t xml:space="preserve"> Confusing JPA with JDBC</w:t>
      </w:r>
    </w:p>
    <w:p w14:paraId="1EFB544C" w14:textId="589CE4BB" w:rsidR="00470ACA" w:rsidRPr="00470ACA" w:rsidRDefault="00470ACA" w:rsidP="00470ACA">
      <w:pPr>
        <w:rPr>
          <w:rFonts w:ascii="Verdana" w:hAnsi="Verdana"/>
        </w:rPr>
      </w:pPr>
    </w:p>
    <w:p w14:paraId="2ADDABA5" w14:textId="36DE07C1" w:rsidR="00470ACA" w:rsidRPr="00470ACA" w:rsidRDefault="00470ACA" w:rsidP="00470ACA">
      <w:pPr>
        <w:rPr>
          <w:rFonts w:ascii="Verdana" w:hAnsi="Verdana"/>
          <w:b/>
          <w:bCs/>
        </w:rPr>
      </w:pPr>
      <w:r w:rsidRPr="00470ACA">
        <w:rPr>
          <w:rFonts w:ascii="Verdana" w:hAnsi="Verdana"/>
          <w:b/>
          <w:bCs/>
        </w:rPr>
        <w:t xml:space="preserve">Interview Questions </w:t>
      </w:r>
    </w:p>
    <w:p w14:paraId="150EB016" w14:textId="77777777" w:rsidR="00470ACA" w:rsidRPr="00470ACA" w:rsidRDefault="00470ACA" w:rsidP="00470ACA">
      <w:pPr>
        <w:numPr>
          <w:ilvl w:val="0"/>
          <w:numId w:val="9"/>
        </w:numPr>
        <w:rPr>
          <w:rFonts w:ascii="Verdana" w:hAnsi="Verdana"/>
        </w:rPr>
      </w:pPr>
      <w:r w:rsidRPr="00470ACA">
        <w:rPr>
          <w:rFonts w:ascii="Verdana" w:hAnsi="Verdana"/>
        </w:rPr>
        <w:t>What is Spring Data JPA?</w:t>
      </w:r>
    </w:p>
    <w:p w14:paraId="6F85F8FB" w14:textId="77777777" w:rsidR="00470ACA" w:rsidRPr="00470ACA" w:rsidRDefault="00470ACA" w:rsidP="00470ACA">
      <w:pPr>
        <w:numPr>
          <w:ilvl w:val="0"/>
          <w:numId w:val="9"/>
        </w:numPr>
        <w:rPr>
          <w:rFonts w:ascii="Verdana" w:hAnsi="Verdana"/>
        </w:rPr>
      </w:pPr>
      <w:r w:rsidRPr="00470ACA">
        <w:rPr>
          <w:rFonts w:ascii="Verdana" w:hAnsi="Verdana"/>
        </w:rPr>
        <w:t>Difference between JPA &amp; Hibernate?</w:t>
      </w:r>
    </w:p>
    <w:p w14:paraId="01ADAFD8" w14:textId="77777777" w:rsidR="00470ACA" w:rsidRPr="00470ACA" w:rsidRDefault="00470ACA" w:rsidP="00470ACA">
      <w:pPr>
        <w:numPr>
          <w:ilvl w:val="0"/>
          <w:numId w:val="9"/>
        </w:numPr>
        <w:rPr>
          <w:rFonts w:ascii="Verdana" w:hAnsi="Verdana"/>
        </w:rPr>
      </w:pPr>
      <w:r w:rsidRPr="00470ACA">
        <w:rPr>
          <w:rFonts w:ascii="Verdana" w:hAnsi="Verdana"/>
        </w:rPr>
        <w:t>What is JpaRepository?</w:t>
      </w:r>
    </w:p>
    <w:p w14:paraId="7F3FB247" w14:textId="77777777" w:rsidR="00470ACA" w:rsidRPr="00470ACA" w:rsidRDefault="00470ACA" w:rsidP="00470ACA">
      <w:pPr>
        <w:numPr>
          <w:ilvl w:val="0"/>
          <w:numId w:val="9"/>
        </w:numPr>
        <w:rPr>
          <w:rFonts w:ascii="Verdana" w:hAnsi="Verdana"/>
        </w:rPr>
      </w:pPr>
      <w:r w:rsidRPr="00470ACA">
        <w:rPr>
          <w:rFonts w:ascii="Verdana" w:hAnsi="Verdana"/>
        </w:rPr>
        <w:t>What is ddl-auto?</w:t>
      </w:r>
    </w:p>
    <w:p w14:paraId="49A75291" w14:textId="77777777" w:rsidR="00470ACA" w:rsidRPr="00470ACA" w:rsidRDefault="00470ACA" w:rsidP="00470ACA">
      <w:pPr>
        <w:numPr>
          <w:ilvl w:val="0"/>
          <w:numId w:val="9"/>
        </w:numPr>
        <w:rPr>
          <w:rFonts w:ascii="Verdana" w:hAnsi="Verdana"/>
        </w:rPr>
      </w:pPr>
      <w:r w:rsidRPr="00470ACA">
        <w:rPr>
          <w:rFonts w:ascii="Verdana" w:hAnsi="Verdana"/>
        </w:rPr>
        <w:t>Difference between save() and saveAndFlush()?</w:t>
      </w:r>
    </w:p>
    <w:p w14:paraId="33177080" w14:textId="7EDC4EDA" w:rsidR="00470ACA" w:rsidRPr="00470ACA" w:rsidRDefault="00470ACA" w:rsidP="00470ACA">
      <w:pPr>
        <w:rPr>
          <w:rFonts w:ascii="Verdana" w:hAnsi="Verdana"/>
        </w:rPr>
      </w:pPr>
    </w:p>
    <w:p w14:paraId="2543A097" w14:textId="32ECABAA" w:rsidR="00470ACA" w:rsidRPr="00470ACA" w:rsidRDefault="00470ACA" w:rsidP="00470ACA">
      <w:pPr>
        <w:rPr>
          <w:rFonts w:ascii="Verdana" w:hAnsi="Verdana"/>
          <w:b/>
          <w:bCs/>
        </w:rPr>
      </w:pPr>
      <w:r w:rsidRPr="00470ACA">
        <w:rPr>
          <w:rFonts w:ascii="Verdana" w:hAnsi="Verdana"/>
          <w:b/>
          <w:bCs/>
        </w:rPr>
        <w:t>One-Line Summary for Students</w:t>
      </w:r>
    </w:p>
    <w:p w14:paraId="2E747C46" w14:textId="77777777" w:rsidR="00470ACA" w:rsidRPr="00470ACA" w:rsidRDefault="00470ACA" w:rsidP="00470ACA">
      <w:pPr>
        <w:rPr>
          <w:rFonts w:ascii="Verdana" w:hAnsi="Verdana"/>
        </w:rPr>
      </w:pPr>
      <w:r w:rsidRPr="00470ACA">
        <w:rPr>
          <w:rFonts w:ascii="Verdana" w:hAnsi="Verdana"/>
        </w:rPr>
        <w:t>“Spring Data JPA allows us to perform database operations using Java objects without writing SQL.”</w:t>
      </w:r>
    </w:p>
    <w:p w14:paraId="2226FBDC" w14:textId="77777777" w:rsidR="003B6836" w:rsidRPr="00470ACA" w:rsidRDefault="003B6836" w:rsidP="00470ACA"/>
    <w:sectPr w:rsidR="003B6836" w:rsidRPr="00470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909"/>
    <w:multiLevelType w:val="multilevel"/>
    <w:tmpl w:val="0A92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35C07"/>
    <w:multiLevelType w:val="multilevel"/>
    <w:tmpl w:val="73EC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47519"/>
    <w:multiLevelType w:val="multilevel"/>
    <w:tmpl w:val="2476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873D8"/>
    <w:multiLevelType w:val="multilevel"/>
    <w:tmpl w:val="D466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B2ED8"/>
    <w:multiLevelType w:val="multilevel"/>
    <w:tmpl w:val="B12C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15C65"/>
    <w:multiLevelType w:val="multilevel"/>
    <w:tmpl w:val="D6B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B1014"/>
    <w:multiLevelType w:val="multilevel"/>
    <w:tmpl w:val="12E4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E06BF"/>
    <w:multiLevelType w:val="multilevel"/>
    <w:tmpl w:val="DE20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03678"/>
    <w:multiLevelType w:val="multilevel"/>
    <w:tmpl w:val="B420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635641">
    <w:abstractNumId w:val="0"/>
  </w:num>
  <w:num w:numId="2" w16cid:durableId="1744523019">
    <w:abstractNumId w:val="3"/>
  </w:num>
  <w:num w:numId="3" w16cid:durableId="2116435560">
    <w:abstractNumId w:val="5"/>
  </w:num>
  <w:num w:numId="4" w16cid:durableId="204680633">
    <w:abstractNumId w:val="8"/>
  </w:num>
  <w:num w:numId="5" w16cid:durableId="808523481">
    <w:abstractNumId w:val="7"/>
  </w:num>
  <w:num w:numId="6" w16cid:durableId="1355812246">
    <w:abstractNumId w:val="6"/>
  </w:num>
  <w:num w:numId="7" w16cid:durableId="369186146">
    <w:abstractNumId w:val="2"/>
  </w:num>
  <w:num w:numId="8" w16cid:durableId="1427187464">
    <w:abstractNumId w:val="1"/>
  </w:num>
  <w:num w:numId="9" w16cid:durableId="1300542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2E6"/>
    <w:rsid w:val="003241DB"/>
    <w:rsid w:val="003A0CFC"/>
    <w:rsid w:val="003B6836"/>
    <w:rsid w:val="00470ACA"/>
    <w:rsid w:val="005369D3"/>
    <w:rsid w:val="009E64A9"/>
    <w:rsid w:val="00DC1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2748D"/>
  <w15:chartTrackingRefBased/>
  <w15:docId w15:val="{DE48F5ED-F53A-4FFA-889A-91F1CF301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PThilagavathi1980@outlook.com</dc:creator>
  <cp:keywords/>
  <dc:description/>
  <cp:lastModifiedBy>PThilagavathi1980@outlook.com</cp:lastModifiedBy>
  <cp:revision>3</cp:revision>
  <dcterms:created xsi:type="dcterms:W3CDTF">2026-01-08T10:05:00Z</dcterms:created>
  <dcterms:modified xsi:type="dcterms:W3CDTF">2026-01-08T11:19:00Z</dcterms:modified>
</cp:coreProperties>
</file>