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5AC3" w14:textId="49C66C71" w:rsidR="00A4769B" w:rsidRDefault="00145EFF" w:rsidP="00145EFF">
      <w:pPr>
        <w:jc w:val="center"/>
        <w:rPr>
          <w:b/>
          <w:bCs/>
          <w:sz w:val="60"/>
          <w:szCs w:val="60"/>
        </w:rPr>
      </w:pPr>
      <w:r w:rsidRPr="00145EFF">
        <w:rPr>
          <w:b/>
          <w:bCs/>
          <w:sz w:val="60"/>
          <w:szCs w:val="60"/>
        </w:rPr>
        <w:t>CSS</w:t>
      </w:r>
    </w:p>
    <w:p w14:paraId="5AC538A5" w14:textId="25634C22" w:rsidR="00485453" w:rsidRDefault="00C512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Transition, float, media query</w:t>
      </w:r>
    </w:p>
    <w:p w14:paraId="2214F412" w14:textId="6E2B68E7" w:rsidR="00C512BE" w:rsidRPr="00C512BE" w:rsidRDefault="00C512BE" w:rsidP="00C512BE">
      <w:pPr>
        <w:rPr>
          <w:b/>
          <w:bCs/>
          <w:sz w:val="24"/>
          <w:szCs w:val="24"/>
        </w:rPr>
      </w:pPr>
      <w:r w:rsidRPr="00C512BE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C512BE">
        <w:rPr>
          <w:b/>
          <w:bCs/>
          <w:sz w:val="24"/>
          <w:szCs w:val="24"/>
        </w:rPr>
        <w:t>Theory</w:t>
      </w:r>
    </w:p>
    <w:p w14:paraId="18E4151B" w14:textId="77777777" w:rsidR="00C512BE" w:rsidRPr="00C512BE" w:rsidRDefault="00C512BE" w:rsidP="00C512BE">
      <w:pPr>
        <w:rPr>
          <w:b/>
          <w:bCs/>
          <w:sz w:val="24"/>
          <w:szCs w:val="24"/>
        </w:rPr>
      </w:pPr>
      <w:r w:rsidRPr="00C512BE">
        <w:rPr>
          <w:b/>
          <w:bCs/>
          <w:sz w:val="24"/>
          <w:szCs w:val="24"/>
        </w:rPr>
        <w:t>1. Float Property</w:t>
      </w:r>
    </w:p>
    <w:p w14:paraId="010A79FD" w14:textId="77777777" w:rsidR="00C512BE" w:rsidRPr="00C512BE" w:rsidRDefault="00C512BE" w:rsidP="00C512BE">
      <w:pPr>
        <w:numPr>
          <w:ilvl w:val="0"/>
          <w:numId w:val="25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Definition</w:t>
      </w:r>
      <w:r w:rsidRPr="00C512BE">
        <w:rPr>
          <w:sz w:val="24"/>
          <w:szCs w:val="24"/>
        </w:rPr>
        <w:t>: Positions an element to the left or right of its container, allowing text/content to wrap around it.</w:t>
      </w:r>
    </w:p>
    <w:p w14:paraId="09F695D6" w14:textId="77777777" w:rsidR="00C512BE" w:rsidRPr="00C512BE" w:rsidRDefault="00C512BE" w:rsidP="00C512BE">
      <w:pPr>
        <w:numPr>
          <w:ilvl w:val="0"/>
          <w:numId w:val="25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Common use cases</w:t>
      </w:r>
      <w:r w:rsidRPr="00C512BE">
        <w:rPr>
          <w:sz w:val="24"/>
          <w:szCs w:val="24"/>
        </w:rPr>
        <w:t>: Image alignment, simple layouts (though modern CSS prefers Flexbox/Grid).</w:t>
      </w:r>
    </w:p>
    <w:p w14:paraId="53DEEBB0" w14:textId="77777777" w:rsidR="00C512BE" w:rsidRPr="00C512BE" w:rsidRDefault="00C512BE" w:rsidP="00C512BE">
      <w:pPr>
        <w:numPr>
          <w:ilvl w:val="0"/>
          <w:numId w:val="25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Drawback</w:t>
      </w:r>
      <w:r w:rsidRPr="00C512BE">
        <w:rPr>
          <w:sz w:val="24"/>
          <w:szCs w:val="24"/>
        </w:rPr>
        <w:t>: Can cause layout issues if not cleared properly (clear: both).</w:t>
      </w:r>
    </w:p>
    <w:p w14:paraId="2A04A614" w14:textId="77777777" w:rsidR="00C512BE" w:rsidRPr="00C512BE" w:rsidRDefault="00C512BE" w:rsidP="00C512BE">
      <w:pPr>
        <w:rPr>
          <w:b/>
          <w:bCs/>
          <w:sz w:val="24"/>
          <w:szCs w:val="24"/>
        </w:rPr>
      </w:pPr>
      <w:r w:rsidRPr="00C512BE">
        <w:rPr>
          <w:b/>
          <w:bCs/>
          <w:sz w:val="24"/>
          <w:szCs w:val="24"/>
        </w:rPr>
        <w:t>2. Flexbox</w:t>
      </w:r>
    </w:p>
    <w:p w14:paraId="0F64150D" w14:textId="77777777" w:rsidR="00C512BE" w:rsidRPr="00C512BE" w:rsidRDefault="00C512BE" w:rsidP="00C512BE">
      <w:pPr>
        <w:numPr>
          <w:ilvl w:val="0"/>
          <w:numId w:val="26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Definition</w:t>
      </w:r>
      <w:r w:rsidRPr="00C512BE">
        <w:rPr>
          <w:sz w:val="24"/>
          <w:szCs w:val="24"/>
        </w:rPr>
        <w:t>: One-dimensional layout model for arranging items in rows or columns.</w:t>
      </w:r>
    </w:p>
    <w:p w14:paraId="0D8847A7" w14:textId="77777777" w:rsidR="00C512BE" w:rsidRPr="00C512BE" w:rsidRDefault="00C512BE" w:rsidP="00C512BE">
      <w:pPr>
        <w:numPr>
          <w:ilvl w:val="0"/>
          <w:numId w:val="26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Key properties</w:t>
      </w:r>
      <w:r w:rsidRPr="00C512BE">
        <w:rPr>
          <w:sz w:val="24"/>
          <w:szCs w:val="24"/>
        </w:rPr>
        <w:t>:</w:t>
      </w:r>
    </w:p>
    <w:p w14:paraId="4031806C" w14:textId="77777777" w:rsidR="00C512BE" w:rsidRPr="00C512BE" w:rsidRDefault="00C512BE" w:rsidP="00C512BE">
      <w:pPr>
        <w:numPr>
          <w:ilvl w:val="1"/>
          <w:numId w:val="26"/>
        </w:numPr>
        <w:rPr>
          <w:sz w:val="24"/>
          <w:szCs w:val="24"/>
        </w:rPr>
      </w:pPr>
      <w:r w:rsidRPr="00C512BE">
        <w:rPr>
          <w:sz w:val="24"/>
          <w:szCs w:val="24"/>
        </w:rPr>
        <w:t>display: flex → activates flexbox.</w:t>
      </w:r>
    </w:p>
    <w:p w14:paraId="46189643" w14:textId="77777777" w:rsidR="00C512BE" w:rsidRPr="00C512BE" w:rsidRDefault="00C512BE" w:rsidP="00C512BE">
      <w:pPr>
        <w:numPr>
          <w:ilvl w:val="1"/>
          <w:numId w:val="26"/>
        </w:numPr>
        <w:rPr>
          <w:sz w:val="24"/>
          <w:szCs w:val="24"/>
        </w:rPr>
      </w:pPr>
      <w:r w:rsidRPr="00C512BE">
        <w:rPr>
          <w:sz w:val="24"/>
          <w:szCs w:val="24"/>
        </w:rPr>
        <w:t>justify-content → horizontal alignment.</w:t>
      </w:r>
    </w:p>
    <w:p w14:paraId="384958D0" w14:textId="77777777" w:rsidR="00C512BE" w:rsidRPr="00C512BE" w:rsidRDefault="00C512BE" w:rsidP="00C512BE">
      <w:pPr>
        <w:numPr>
          <w:ilvl w:val="1"/>
          <w:numId w:val="26"/>
        </w:numPr>
        <w:rPr>
          <w:sz w:val="24"/>
          <w:szCs w:val="24"/>
        </w:rPr>
      </w:pPr>
      <w:r w:rsidRPr="00C512BE">
        <w:rPr>
          <w:sz w:val="24"/>
          <w:szCs w:val="24"/>
        </w:rPr>
        <w:t>align-items → vertical alignment.</w:t>
      </w:r>
    </w:p>
    <w:p w14:paraId="70E1008C" w14:textId="77777777" w:rsidR="00C512BE" w:rsidRPr="00C512BE" w:rsidRDefault="00C512BE" w:rsidP="00C512BE">
      <w:pPr>
        <w:numPr>
          <w:ilvl w:val="1"/>
          <w:numId w:val="26"/>
        </w:numPr>
        <w:rPr>
          <w:sz w:val="24"/>
          <w:szCs w:val="24"/>
        </w:rPr>
      </w:pPr>
      <w:r w:rsidRPr="00C512BE">
        <w:rPr>
          <w:sz w:val="24"/>
          <w:szCs w:val="24"/>
        </w:rPr>
        <w:t>gap → spacing between items.</w:t>
      </w:r>
    </w:p>
    <w:p w14:paraId="02DEE4AA" w14:textId="77777777" w:rsidR="00C512BE" w:rsidRPr="00C512BE" w:rsidRDefault="00C512BE" w:rsidP="00C512BE">
      <w:pPr>
        <w:rPr>
          <w:b/>
          <w:bCs/>
          <w:sz w:val="24"/>
          <w:szCs w:val="24"/>
        </w:rPr>
      </w:pPr>
      <w:r w:rsidRPr="00C512BE">
        <w:rPr>
          <w:b/>
          <w:bCs/>
          <w:sz w:val="24"/>
          <w:szCs w:val="24"/>
        </w:rPr>
        <w:t>3. Media Queries</w:t>
      </w:r>
    </w:p>
    <w:p w14:paraId="3BF6ED27" w14:textId="77777777" w:rsidR="00C512BE" w:rsidRPr="00C512BE" w:rsidRDefault="00C512BE" w:rsidP="00C512BE">
      <w:pPr>
        <w:numPr>
          <w:ilvl w:val="0"/>
          <w:numId w:val="27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Definition</w:t>
      </w:r>
      <w:r w:rsidRPr="00C512BE">
        <w:rPr>
          <w:sz w:val="24"/>
          <w:szCs w:val="24"/>
        </w:rPr>
        <w:t>: CSS technique for responsive design.</w:t>
      </w:r>
    </w:p>
    <w:p w14:paraId="0AF4CF22" w14:textId="77777777" w:rsidR="00C512BE" w:rsidRPr="00C512BE" w:rsidRDefault="00C512BE" w:rsidP="00C512BE">
      <w:pPr>
        <w:numPr>
          <w:ilvl w:val="0"/>
          <w:numId w:val="27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Syntax</w:t>
      </w:r>
      <w:r w:rsidRPr="00C512BE">
        <w:rPr>
          <w:sz w:val="24"/>
          <w:szCs w:val="24"/>
        </w:rPr>
        <w:t>:</w:t>
      </w:r>
    </w:p>
    <w:p w14:paraId="6CBB0D49" w14:textId="6124039F" w:rsidR="00C512BE" w:rsidRPr="00C512BE" w:rsidRDefault="00C512BE" w:rsidP="00C512BE">
      <w:pPr>
        <w:rPr>
          <w:sz w:val="24"/>
          <w:szCs w:val="24"/>
        </w:rPr>
      </w:pPr>
    </w:p>
    <w:p w14:paraId="5EF9A3BA" w14:textId="77777777" w:rsidR="00C512BE" w:rsidRPr="00C512BE" w:rsidRDefault="00C512BE" w:rsidP="00C512BE">
      <w:pPr>
        <w:rPr>
          <w:sz w:val="24"/>
          <w:szCs w:val="24"/>
        </w:rPr>
      </w:pPr>
      <w:r w:rsidRPr="00C512BE">
        <w:rPr>
          <w:sz w:val="24"/>
          <w:szCs w:val="24"/>
        </w:rPr>
        <w:t>@media (max-width: 576px) {</w:t>
      </w:r>
    </w:p>
    <w:p w14:paraId="2A0AFA4D" w14:textId="77777777" w:rsidR="00C512BE" w:rsidRPr="00C512BE" w:rsidRDefault="00C512BE" w:rsidP="00C512BE">
      <w:pPr>
        <w:rPr>
          <w:sz w:val="24"/>
          <w:szCs w:val="24"/>
        </w:rPr>
      </w:pPr>
      <w:r w:rsidRPr="00C512BE">
        <w:rPr>
          <w:sz w:val="24"/>
          <w:szCs w:val="24"/>
        </w:rPr>
        <w:t xml:space="preserve">  div </w:t>
      </w:r>
      <w:proofErr w:type="gramStart"/>
      <w:r w:rsidRPr="00C512BE">
        <w:rPr>
          <w:sz w:val="24"/>
          <w:szCs w:val="24"/>
        </w:rPr>
        <w:t>{ flex</w:t>
      </w:r>
      <w:proofErr w:type="gramEnd"/>
      <w:r w:rsidRPr="00C512BE">
        <w:rPr>
          <w:sz w:val="24"/>
          <w:szCs w:val="24"/>
        </w:rPr>
        <w:t>-direction: column</w:t>
      </w:r>
      <w:proofErr w:type="gramStart"/>
      <w:r w:rsidRPr="00C512BE">
        <w:rPr>
          <w:sz w:val="24"/>
          <w:szCs w:val="24"/>
        </w:rPr>
        <w:t>; }</w:t>
      </w:r>
      <w:proofErr w:type="gramEnd"/>
    </w:p>
    <w:p w14:paraId="02312CC0" w14:textId="77777777" w:rsidR="00C512BE" w:rsidRPr="00C512BE" w:rsidRDefault="00C512BE" w:rsidP="00C512BE">
      <w:pPr>
        <w:rPr>
          <w:sz w:val="24"/>
          <w:szCs w:val="24"/>
        </w:rPr>
      </w:pPr>
      <w:r w:rsidRPr="00C512BE">
        <w:rPr>
          <w:sz w:val="24"/>
          <w:szCs w:val="24"/>
        </w:rPr>
        <w:t>}</w:t>
      </w:r>
    </w:p>
    <w:p w14:paraId="338E6DE2" w14:textId="77777777" w:rsidR="00C512BE" w:rsidRPr="00C512BE" w:rsidRDefault="00C512BE" w:rsidP="00C512BE">
      <w:pPr>
        <w:numPr>
          <w:ilvl w:val="0"/>
          <w:numId w:val="28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Use case</w:t>
      </w:r>
      <w:r w:rsidRPr="00C512BE">
        <w:rPr>
          <w:sz w:val="24"/>
          <w:szCs w:val="24"/>
        </w:rPr>
        <w:t>: Adjust layout for different screen sizes (mobile, tablet, desktop).</w:t>
      </w:r>
    </w:p>
    <w:p w14:paraId="7A1A506A" w14:textId="77777777" w:rsidR="00C512BE" w:rsidRPr="00C512BE" w:rsidRDefault="00C512BE" w:rsidP="00C512BE">
      <w:pPr>
        <w:rPr>
          <w:b/>
          <w:bCs/>
          <w:sz w:val="24"/>
          <w:szCs w:val="24"/>
        </w:rPr>
      </w:pPr>
      <w:r w:rsidRPr="00C512BE">
        <w:rPr>
          <w:b/>
          <w:bCs/>
          <w:sz w:val="24"/>
          <w:szCs w:val="24"/>
        </w:rPr>
        <w:t>4. CSS Transitions</w:t>
      </w:r>
    </w:p>
    <w:p w14:paraId="5E8BF721" w14:textId="77777777" w:rsidR="00C512BE" w:rsidRPr="00C512BE" w:rsidRDefault="00C512BE" w:rsidP="00C512BE">
      <w:pPr>
        <w:numPr>
          <w:ilvl w:val="0"/>
          <w:numId w:val="29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Definition</w:t>
      </w:r>
      <w:r w:rsidRPr="00C512BE">
        <w:rPr>
          <w:sz w:val="24"/>
          <w:szCs w:val="24"/>
        </w:rPr>
        <w:t>: Smoothly animates property changes.</w:t>
      </w:r>
    </w:p>
    <w:p w14:paraId="3A949A4F" w14:textId="77777777" w:rsidR="00C512BE" w:rsidRPr="00C512BE" w:rsidRDefault="00C512BE" w:rsidP="00C512BE">
      <w:pPr>
        <w:numPr>
          <w:ilvl w:val="0"/>
          <w:numId w:val="29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Properties</w:t>
      </w:r>
      <w:r w:rsidRPr="00C512BE">
        <w:rPr>
          <w:sz w:val="24"/>
          <w:szCs w:val="24"/>
        </w:rPr>
        <w:t>:</w:t>
      </w:r>
    </w:p>
    <w:p w14:paraId="71F0A30F" w14:textId="77777777" w:rsidR="00C512BE" w:rsidRPr="00C512BE" w:rsidRDefault="00C512BE" w:rsidP="00C512BE">
      <w:pPr>
        <w:numPr>
          <w:ilvl w:val="1"/>
          <w:numId w:val="29"/>
        </w:numPr>
        <w:rPr>
          <w:sz w:val="24"/>
          <w:szCs w:val="24"/>
        </w:rPr>
      </w:pPr>
      <w:r w:rsidRPr="00C512BE">
        <w:rPr>
          <w:sz w:val="24"/>
          <w:szCs w:val="24"/>
        </w:rPr>
        <w:t>transition-property → which property to animate.</w:t>
      </w:r>
    </w:p>
    <w:p w14:paraId="37AC78E6" w14:textId="77777777" w:rsidR="00C512BE" w:rsidRPr="00C512BE" w:rsidRDefault="00C512BE" w:rsidP="00C512BE">
      <w:pPr>
        <w:numPr>
          <w:ilvl w:val="1"/>
          <w:numId w:val="29"/>
        </w:numPr>
        <w:rPr>
          <w:sz w:val="24"/>
          <w:szCs w:val="24"/>
        </w:rPr>
      </w:pPr>
      <w:r w:rsidRPr="00C512BE">
        <w:rPr>
          <w:sz w:val="24"/>
          <w:szCs w:val="24"/>
        </w:rPr>
        <w:t>transition-duration → how long.</w:t>
      </w:r>
    </w:p>
    <w:p w14:paraId="6EA6F288" w14:textId="77777777" w:rsidR="00C512BE" w:rsidRPr="00C512BE" w:rsidRDefault="00C512BE" w:rsidP="00C512BE">
      <w:pPr>
        <w:numPr>
          <w:ilvl w:val="1"/>
          <w:numId w:val="29"/>
        </w:numPr>
        <w:rPr>
          <w:sz w:val="24"/>
          <w:szCs w:val="24"/>
        </w:rPr>
      </w:pPr>
      <w:r w:rsidRPr="00C512BE">
        <w:rPr>
          <w:sz w:val="24"/>
          <w:szCs w:val="24"/>
        </w:rPr>
        <w:lastRenderedPageBreak/>
        <w:t>transition-timing-function → speed curve (ease, linear, ease-in-out).</w:t>
      </w:r>
    </w:p>
    <w:p w14:paraId="15B34997" w14:textId="77777777" w:rsidR="00C512BE" w:rsidRPr="00C512BE" w:rsidRDefault="00C512BE" w:rsidP="00C512BE">
      <w:pPr>
        <w:numPr>
          <w:ilvl w:val="1"/>
          <w:numId w:val="29"/>
        </w:numPr>
        <w:rPr>
          <w:sz w:val="24"/>
          <w:szCs w:val="24"/>
        </w:rPr>
      </w:pPr>
      <w:r w:rsidRPr="00C512BE">
        <w:rPr>
          <w:sz w:val="24"/>
          <w:szCs w:val="24"/>
        </w:rPr>
        <w:t>transition-delay → wait before starting.</w:t>
      </w:r>
    </w:p>
    <w:p w14:paraId="1A1AD4D7" w14:textId="77777777" w:rsidR="00C512BE" w:rsidRPr="00C512BE" w:rsidRDefault="00C512BE" w:rsidP="00C512BE">
      <w:pPr>
        <w:numPr>
          <w:ilvl w:val="0"/>
          <w:numId w:val="29"/>
        </w:num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Shorthand</w:t>
      </w:r>
      <w:r w:rsidRPr="00C512BE">
        <w:rPr>
          <w:sz w:val="24"/>
          <w:szCs w:val="24"/>
        </w:rPr>
        <w:t>: transition: all 2s ease-</w:t>
      </w:r>
      <w:proofErr w:type="gramStart"/>
      <w:r w:rsidRPr="00C512BE">
        <w:rPr>
          <w:sz w:val="24"/>
          <w:szCs w:val="24"/>
        </w:rPr>
        <w:t>in;.</w:t>
      </w:r>
      <w:proofErr w:type="gramEnd"/>
    </w:p>
    <w:p w14:paraId="1263EB50" w14:textId="3DABCA98" w:rsidR="00C512BE" w:rsidRPr="00C512BE" w:rsidRDefault="00C512BE" w:rsidP="00C512BE">
      <w:pPr>
        <w:rPr>
          <w:b/>
          <w:bCs/>
          <w:sz w:val="24"/>
          <w:szCs w:val="24"/>
        </w:rPr>
      </w:pPr>
      <w:r w:rsidRPr="00C512BE">
        <w:rPr>
          <w:b/>
          <w:bCs/>
          <w:sz w:val="24"/>
          <w:szCs w:val="24"/>
        </w:rPr>
        <w:t xml:space="preserve"> Coding Round Questions</w:t>
      </w:r>
    </w:p>
    <w:p w14:paraId="1E47202D" w14:textId="77777777" w:rsidR="00C512BE" w:rsidRPr="00C512BE" w:rsidRDefault="00C512BE" w:rsidP="00C512BE">
      <w:pPr>
        <w:numPr>
          <w:ilvl w:val="0"/>
          <w:numId w:val="30"/>
        </w:numPr>
        <w:rPr>
          <w:sz w:val="24"/>
          <w:szCs w:val="24"/>
        </w:rPr>
      </w:pPr>
      <w:r w:rsidRPr="00C512BE">
        <w:rPr>
          <w:sz w:val="24"/>
          <w:szCs w:val="24"/>
        </w:rPr>
        <w:t>Float → Explain float with an example of image alignment.</w:t>
      </w:r>
    </w:p>
    <w:p w14:paraId="29AA1619" w14:textId="77777777" w:rsidR="00C512BE" w:rsidRPr="00C512BE" w:rsidRDefault="00C512BE" w:rsidP="00C512BE">
      <w:pPr>
        <w:numPr>
          <w:ilvl w:val="0"/>
          <w:numId w:val="30"/>
        </w:numPr>
        <w:rPr>
          <w:sz w:val="24"/>
          <w:szCs w:val="24"/>
        </w:rPr>
      </w:pPr>
      <w:r w:rsidRPr="00C512BE">
        <w:rPr>
          <w:sz w:val="24"/>
          <w:szCs w:val="24"/>
        </w:rPr>
        <w:t xml:space="preserve">Flexbox → Create a flex container with items </w:t>
      </w:r>
      <w:proofErr w:type="spellStart"/>
      <w:r w:rsidRPr="00C512BE">
        <w:rPr>
          <w:sz w:val="24"/>
          <w:szCs w:val="24"/>
        </w:rPr>
        <w:t>centered</w:t>
      </w:r>
      <w:proofErr w:type="spellEnd"/>
      <w:r w:rsidRPr="00C512BE">
        <w:rPr>
          <w:sz w:val="24"/>
          <w:szCs w:val="24"/>
        </w:rPr>
        <w:t>.</w:t>
      </w:r>
    </w:p>
    <w:p w14:paraId="7D1E75F3" w14:textId="77777777" w:rsidR="00C512BE" w:rsidRPr="00C512BE" w:rsidRDefault="00C512BE" w:rsidP="00C512BE">
      <w:pPr>
        <w:numPr>
          <w:ilvl w:val="0"/>
          <w:numId w:val="30"/>
        </w:numPr>
        <w:rPr>
          <w:sz w:val="24"/>
          <w:szCs w:val="24"/>
        </w:rPr>
      </w:pPr>
      <w:r w:rsidRPr="00C512BE">
        <w:rPr>
          <w:sz w:val="24"/>
          <w:szCs w:val="24"/>
        </w:rPr>
        <w:t>Media queries → Write a media query for mobile layout.</w:t>
      </w:r>
    </w:p>
    <w:p w14:paraId="149FE650" w14:textId="77777777" w:rsidR="00C512BE" w:rsidRPr="00C512BE" w:rsidRDefault="00C512BE" w:rsidP="00C512BE">
      <w:pPr>
        <w:numPr>
          <w:ilvl w:val="0"/>
          <w:numId w:val="30"/>
        </w:numPr>
        <w:rPr>
          <w:sz w:val="24"/>
          <w:szCs w:val="24"/>
        </w:rPr>
      </w:pPr>
      <w:r w:rsidRPr="00C512BE">
        <w:rPr>
          <w:sz w:val="24"/>
          <w:szCs w:val="24"/>
        </w:rPr>
        <w:t xml:space="preserve">Transitions → Show how to animate background </w:t>
      </w:r>
      <w:proofErr w:type="spellStart"/>
      <w:r w:rsidRPr="00C512BE">
        <w:rPr>
          <w:sz w:val="24"/>
          <w:szCs w:val="24"/>
        </w:rPr>
        <w:t>color</w:t>
      </w:r>
      <w:proofErr w:type="spellEnd"/>
      <w:r w:rsidRPr="00C512BE">
        <w:rPr>
          <w:sz w:val="24"/>
          <w:szCs w:val="24"/>
        </w:rPr>
        <w:t xml:space="preserve"> on hover.</w:t>
      </w:r>
    </w:p>
    <w:p w14:paraId="5553486E" w14:textId="77777777" w:rsidR="00C512BE" w:rsidRPr="00C512BE" w:rsidRDefault="00C512BE" w:rsidP="00C512BE">
      <w:pPr>
        <w:numPr>
          <w:ilvl w:val="0"/>
          <w:numId w:val="30"/>
        </w:numPr>
        <w:rPr>
          <w:sz w:val="24"/>
          <w:szCs w:val="24"/>
        </w:rPr>
      </w:pPr>
      <w:r w:rsidRPr="00C512BE">
        <w:rPr>
          <w:sz w:val="24"/>
          <w:szCs w:val="24"/>
        </w:rPr>
        <w:t>Responsive design → Explain how media queries make layouts responsive.</w:t>
      </w:r>
    </w:p>
    <w:p w14:paraId="770E74BB" w14:textId="77777777" w:rsidR="00C512BE" w:rsidRPr="00C512BE" w:rsidRDefault="00C512BE" w:rsidP="00C512BE">
      <w:pPr>
        <w:numPr>
          <w:ilvl w:val="0"/>
          <w:numId w:val="30"/>
        </w:numPr>
        <w:rPr>
          <w:sz w:val="24"/>
          <w:szCs w:val="24"/>
        </w:rPr>
      </w:pPr>
      <w:r w:rsidRPr="00C512BE">
        <w:rPr>
          <w:sz w:val="24"/>
          <w:szCs w:val="24"/>
        </w:rPr>
        <w:t>Flex vs Float → Compare float and flexbox for layout design.</w:t>
      </w:r>
    </w:p>
    <w:p w14:paraId="00A122CC" w14:textId="77777777" w:rsidR="00C512BE" w:rsidRPr="00C512BE" w:rsidRDefault="00C512BE" w:rsidP="00C512BE">
      <w:pPr>
        <w:rPr>
          <w:b/>
          <w:bCs/>
          <w:sz w:val="24"/>
          <w:szCs w:val="24"/>
        </w:rPr>
      </w:pPr>
      <w:r w:rsidRPr="00C512BE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C512BE">
        <w:rPr>
          <w:b/>
          <w:bCs/>
          <w:sz w:val="24"/>
          <w:szCs w:val="24"/>
        </w:rPr>
        <w:t xml:space="preserve"> Machine Coding Round Challenge</w:t>
      </w:r>
    </w:p>
    <w:p w14:paraId="40C09F23" w14:textId="77777777" w:rsidR="00C512BE" w:rsidRPr="00C512BE" w:rsidRDefault="00C512BE" w:rsidP="00C512BE">
      <w:pPr>
        <w:rPr>
          <w:b/>
          <w:bCs/>
          <w:sz w:val="24"/>
          <w:szCs w:val="24"/>
        </w:rPr>
      </w:pPr>
      <w:r w:rsidRPr="00C512BE">
        <w:rPr>
          <w:b/>
          <w:bCs/>
          <w:sz w:val="24"/>
          <w:szCs w:val="24"/>
        </w:rPr>
        <w:t>Problem: Responsive Card Layout</w:t>
      </w:r>
    </w:p>
    <w:p w14:paraId="38A5CFF1" w14:textId="77777777" w:rsidR="00C512BE" w:rsidRPr="00C512BE" w:rsidRDefault="00C512BE" w:rsidP="00C512BE">
      <w:pPr>
        <w:rPr>
          <w:sz w:val="24"/>
          <w:szCs w:val="24"/>
        </w:rPr>
      </w:pPr>
      <w:r w:rsidRPr="00C512BE">
        <w:rPr>
          <w:b/>
          <w:bCs/>
          <w:sz w:val="24"/>
          <w:szCs w:val="24"/>
        </w:rPr>
        <w:t>Requirements</w:t>
      </w:r>
      <w:r w:rsidRPr="00C512BE">
        <w:rPr>
          <w:sz w:val="24"/>
          <w:szCs w:val="24"/>
        </w:rPr>
        <w:t>:</w:t>
      </w:r>
    </w:p>
    <w:p w14:paraId="4C2727C4" w14:textId="77777777" w:rsidR="00C512BE" w:rsidRPr="00C512BE" w:rsidRDefault="00C512BE" w:rsidP="00C512BE">
      <w:pPr>
        <w:numPr>
          <w:ilvl w:val="0"/>
          <w:numId w:val="31"/>
        </w:numPr>
        <w:rPr>
          <w:sz w:val="24"/>
          <w:szCs w:val="24"/>
        </w:rPr>
      </w:pPr>
      <w:r w:rsidRPr="00C512BE">
        <w:rPr>
          <w:sz w:val="24"/>
          <w:szCs w:val="24"/>
        </w:rPr>
        <w:t>Create a container with two cards side by side using Flexbox.</w:t>
      </w:r>
    </w:p>
    <w:p w14:paraId="152D7488" w14:textId="77777777" w:rsidR="00C512BE" w:rsidRPr="00C512BE" w:rsidRDefault="00C512BE" w:rsidP="00C512BE">
      <w:pPr>
        <w:numPr>
          <w:ilvl w:val="0"/>
          <w:numId w:val="31"/>
        </w:numPr>
        <w:rPr>
          <w:sz w:val="24"/>
          <w:szCs w:val="24"/>
        </w:rPr>
      </w:pPr>
      <w:r w:rsidRPr="00C512BE">
        <w:rPr>
          <w:sz w:val="24"/>
          <w:szCs w:val="24"/>
        </w:rPr>
        <w:t>On mobile (max-width: 576px), stack cards vertically.</w:t>
      </w:r>
    </w:p>
    <w:p w14:paraId="0BDC2F38" w14:textId="77777777" w:rsidR="00C512BE" w:rsidRPr="00C512BE" w:rsidRDefault="00C512BE" w:rsidP="00C512BE">
      <w:pPr>
        <w:numPr>
          <w:ilvl w:val="0"/>
          <w:numId w:val="31"/>
        </w:numPr>
        <w:rPr>
          <w:sz w:val="24"/>
          <w:szCs w:val="24"/>
        </w:rPr>
      </w:pPr>
      <w:r w:rsidRPr="00C512BE">
        <w:rPr>
          <w:sz w:val="24"/>
          <w:szCs w:val="24"/>
        </w:rPr>
        <w:t xml:space="preserve">Add hover effect with background </w:t>
      </w:r>
      <w:proofErr w:type="spellStart"/>
      <w:r w:rsidRPr="00C512BE">
        <w:rPr>
          <w:sz w:val="24"/>
          <w:szCs w:val="24"/>
        </w:rPr>
        <w:t>color</w:t>
      </w:r>
      <w:proofErr w:type="spellEnd"/>
      <w:r w:rsidRPr="00C512BE">
        <w:rPr>
          <w:sz w:val="24"/>
          <w:szCs w:val="24"/>
        </w:rPr>
        <w:t xml:space="preserve"> change and smooth transition.</w:t>
      </w:r>
    </w:p>
    <w:p w14:paraId="190C3876" w14:textId="77777777" w:rsidR="00C512BE" w:rsidRPr="00C512BE" w:rsidRDefault="00C512BE" w:rsidP="00C512BE">
      <w:pPr>
        <w:numPr>
          <w:ilvl w:val="0"/>
          <w:numId w:val="31"/>
        </w:numPr>
        <w:rPr>
          <w:sz w:val="24"/>
          <w:szCs w:val="24"/>
        </w:rPr>
      </w:pPr>
      <w:r w:rsidRPr="00C512BE">
        <w:rPr>
          <w:sz w:val="24"/>
          <w:szCs w:val="24"/>
        </w:rPr>
        <w:t>Use float to align an image inside a card.</w:t>
      </w:r>
    </w:p>
    <w:p w14:paraId="1A9C83B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752BE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512B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512B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512B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2196B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9F5F2B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512B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312C98E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512B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512B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2CB0F0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&gt;Float&lt;/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0BADAE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12EEAA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div{</w:t>
      </w:r>
      <w:proofErr w:type="gramEnd"/>
    </w:p>
    <w:p w14:paraId="4B5AAC6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border: 2px solid black;</w:t>
      </w:r>
    </w:p>
    <w:p w14:paraId="7093B6B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height: 400px;</w:t>
      </w:r>
    </w:p>
    <w:p w14:paraId="6DD479A4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float: right;</w:t>
      </w:r>
    </w:p>
    <w:p w14:paraId="0B4B8497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6B2A39A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F24FE6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div </w:t>
      </w:r>
      <w:proofErr w:type="spell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F00631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float: right;</w:t>
      </w:r>
    </w:p>
    <w:p w14:paraId="0A2A654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 */</w:t>
      </w:r>
    </w:p>
    <w:p w14:paraId="177B7E8E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</w:p>
    <w:p w14:paraId="77B2BE7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div {</w:t>
      </w:r>
    </w:p>
    <w:p w14:paraId="1F40B90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background-</w:t>
      </w:r>
      <w:proofErr w:type="spell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yellow;</w:t>
      </w:r>
    </w:p>
    <w:p w14:paraId="11067857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width: 300px;</w:t>
      </w:r>
    </w:p>
    <w:p w14:paraId="404369B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        height: 300px;</w:t>
      </w:r>
    </w:p>
    <w:p w14:paraId="753A54BC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text-align: </w:t>
      </w:r>
      <w:proofErr w:type="spell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59D19B4B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593F74C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6F925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from  0</w:t>
      </w:r>
      <w:proofErr w:type="gram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to 540</w:t>
      </w:r>
      <w:proofErr w:type="gram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  *</w:t>
      </w:r>
      <w:proofErr w:type="gram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3D4D04B8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@media (max-width: 540px) {</w:t>
      </w:r>
    </w:p>
    <w:p w14:paraId="4EBAD1D9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div {</w:t>
      </w:r>
    </w:p>
    <w:p w14:paraId="701144DA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background-</w:t>
      </w:r>
      <w:proofErr w:type="spell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purple;</w:t>
      </w:r>
    </w:p>
    <w:p w14:paraId="618B42EC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36934EF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4C487361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7F256F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from 541 </w:t>
      </w:r>
      <w:proofErr w:type="spell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to .... */</w:t>
      </w:r>
    </w:p>
    <w:p w14:paraId="32CBDAF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@media (min-width: 541px) {</w:t>
      </w:r>
    </w:p>
    <w:p w14:paraId="519BB55B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div {</w:t>
      </w:r>
    </w:p>
    <w:p w14:paraId="5D89416B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background-</w:t>
      </w:r>
      <w:proofErr w:type="spell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orange;</w:t>
      </w:r>
    </w:p>
    <w:p w14:paraId="759F8C2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04D0655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49CBDA9F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8EEBD1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@media (min-width: 720px) and (max-width: 800px) {</w:t>
      </w:r>
    </w:p>
    <w:p w14:paraId="01F9738B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div {</w:t>
      </w:r>
    </w:p>
    <w:p w14:paraId="59D23AF7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font-size: 60px;</w:t>
      </w:r>
    </w:p>
    <w:p w14:paraId="712CFAA9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6599099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3B1120B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2033C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6EBDA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6E3BCE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F9380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gap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E68D5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C898E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9D764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ECE943F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1A1FA8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3D6A04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18EA34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45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4DDA30E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transition-property: background-</w:t>
      </w:r>
      <w:proofErr w:type="spellStart"/>
      <w:proofErr w:type="gram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font-size; */</w:t>
      </w:r>
    </w:p>
    <w:p w14:paraId="75C54BF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transition-property: all; */</w:t>
      </w:r>
    </w:p>
    <w:p w14:paraId="2CFF402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transition-duration: 4s; */</w:t>
      </w:r>
    </w:p>
    <w:p w14:paraId="574C1B4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transition-delay: 5s; */</w:t>
      </w:r>
    </w:p>
    <w:p w14:paraId="1DBEBB0C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transition-timing-</w:t>
      </w:r>
      <w:proofErr w:type="gram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function:ease</w:t>
      </w:r>
      <w:proofErr w:type="gram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-in-out</w:t>
      </w:r>
      <w:proofErr w:type="spell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391A8FCE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shorthand </w:t>
      </w:r>
      <w:proofErr w:type="gram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property  *</w:t>
      </w:r>
      <w:proofErr w:type="gram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4B0BA08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transition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all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ease-</w:t>
      </w:r>
      <w:proofErr w:type="gramStart"/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181990CB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27D46F0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B30FC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border: 20px solid yellow; */</w:t>
      </w:r>
    </w:p>
    <w:p w14:paraId="3F70B7F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24DFF1A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40852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40000D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4EF459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00DD77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13CDDB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11C9BD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@media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max-width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576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075037F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13E814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flex-direction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column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BB2DA8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9D354DC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6B32B3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512B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C512B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A84A80A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E2F4526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67CA184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4D0F34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4D3E5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5C9000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&lt;div&gt;</w:t>
      </w:r>
    </w:p>
    <w:p w14:paraId="4D0D4364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10DF22AE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src="https://static.vecteezy.com/system/resources/thumbnails/049/857/665/small/a-beautiful-blue-and-orange-peacock-stands-on-a-sandy-beach-the-bird-s-feathers-are-vibrant-and-eye-catching-and-it-seems-to-be-enjoying-the-warm-sun-and-the-peaceful-surroundings-photo.jpg"</w:t>
      </w:r>
    </w:p>
    <w:p w14:paraId="5B422E66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alt=""</w:t>
      </w:r>
    </w:p>
    <w:p w14:paraId="14FAD9F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/&gt;</w:t>
      </w:r>
    </w:p>
    <w:p w14:paraId="7687D90D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&lt;/div&gt;</w:t>
      </w:r>
    </w:p>
    <w:p w14:paraId="549EB42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71C2FC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&lt;div&gt;</w:t>
      </w:r>
    </w:p>
    <w:p w14:paraId="12522BB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&lt;</w:t>
      </w:r>
      <w:proofErr w:type="spellStart"/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7562FF96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src="https://static.vecteezy.com/system/resources/thumbnails/049/857/665/small/a-beautiful-blue-and-orange-peacock-stands-on-a-sandy-beach-the-bird-s-feathers-are-vibrant-and-eye-catching-and-it-seems-to-be-enjoying-the-warm-sun-and-the-peaceful-surroundings-photo.jpg"</w:t>
      </w:r>
    </w:p>
    <w:p w14:paraId="71F418F9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alt=""</w:t>
      </w:r>
    </w:p>
    <w:p w14:paraId="3C6EEF7C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/&gt;</w:t>
      </w:r>
    </w:p>
    <w:p w14:paraId="06E63899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&lt;/div&gt; --&gt;</w:t>
      </w:r>
    </w:p>
    <w:p w14:paraId="4916032C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8494A9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512B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4803E4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512B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"left"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&gt;left&lt;/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CA1C45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512B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512B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"right"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&gt;Right&lt;/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AB3FC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B9D44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10DF8F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512B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512B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5D6D42" w14:textId="77777777" w:rsidR="00C512BE" w:rsidRPr="00C512BE" w:rsidRDefault="00C512BE" w:rsidP="00C512B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FFA445" w14:textId="77777777" w:rsidR="00501B1B" w:rsidRDefault="00501B1B">
      <w:pPr>
        <w:rPr>
          <w:sz w:val="24"/>
          <w:szCs w:val="24"/>
        </w:rPr>
      </w:pPr>
    </w:p>
    <w:p w14:paraId="554D385D" w14:textId="77777777" w:rsidR="00C512BE" w:rsidRDefault="00C512BE">
      <w:pPr>
        <w:rPr>
          <w:sz w:val="24"/>
          <w:szCs w:val="24"/>
        </w:rPr>
      </w:pPr>
    </w:p>
    <w:p w14:paraId="355ABE82" w14:textId="77777777" w:rsidR="00C512BE" w:rsidRPr="00501B1B" w:rsidRDefault="00C512BE">
      <w:pPr>
        <w:rPr>
          <w:sz w:val="24"/>
          <w:szCs w:val="24"/>
        </w:rPr>
      </w:pPr>
    </w:p>
    <w:sectPr w:rsidR="00C512BE" w:rsidRPr="00501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1F1"/>
    <w:multiLevelType w:val="multilevel"/>
    <w:tmpl w:val="105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6F6"/>
    <w:multiLevelType w:val="multilevel"/>
    <w:tmpl w:val="B3E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64403"/>
    <w:multiLevelType w:val="multilevel"/>
    <w:tmpl w:val="B9F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B23EC"/>
    <w:multiLevelType w:val="multilevel"/>
    <w:tmpl w:val="9B5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C1D2A"/>
    <w:multiLevelType w:val="multilevel"/>
    <w:tmpl w:val="F15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B4690"/>
    <w:multiLevelType w:val="multilevel"/>
    <w:tmpl w:val="87C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53C72"/>
    <w:multiLevelType w:val="multilevel"/>
    <w:tmpl w:val="695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B7695"/>
    <w:multiLevelType w:val="multilevel"/>
    <w:tmpl w:val="EAC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D2748"/>
    <w:multiLevelType w:val="multilevel"/>
    <w:tmpl w:val="5D2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F7369"/>
    <w:multiLevelType w:val="multilevel"/>
    <w:tmpl w:val="CDA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81BF6"/>
    <w:multiLevelType w:val="multilevel"/>
    <w:tmpl w:val="C91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C51FC"/>
    <w:multiLevelType w:val="multilevel"/>
    <w:tmpl w:val="DEE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869BC"/>
    <w:multiLevelType w:val="multilevel"/>
    <w:tmpl w:val="1D5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41265"/>
    <w:multiLevelType w:val="multilevel"/>
    <w:tmpl w:val="B950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F21EB7"/>
    <w:multiLevelType w:val="multilevel"/>
    <w:tmpl w:val="F9F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D22C0"/>
    <w:multiLevelType w:val="multilevel"/>
    <w:tmpl w:val="D04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85322"/>
    <w:multiLevelType w:val="multilevel"/>
    <w:tmpl w:val="045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93A48"/>
    <w:multiLevelType w:val="multilevel"/>
    <w:tmpl w:val="3A0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B5F37"/>
    <w:multiLevelType w:val="multilevel"/>
    <w:tmpl w:val="2FD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D0C41"/>
    <w:multiLevelType w:val="multilevel"/>
    <w:tmpl w:val="95D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7198A"/>
    <w:multiLevelType w:val="multilevel"/>
    <w:tmpl w:val="EBF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C5608"/>
    <w:multiLevelType w:val="multilevel"/>
    <w:tmpl w:val="8612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77068"/>
    <w:multiLevelType w:val="multilevel"/>
    <w:tmpl w:val="504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F4660"/>
    <w:multiLevelType w:val="multilevel"/>
    <w:tmpl w:val="2E0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4033B"/>
    <w:multiLevelType w:val="multilevel"/>
    <w:tmpl w:val="23D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A5C8F"/>
    <w:multiLevelType w:val="multilevel"/>
    <w:tmpl w:val="4A8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036B8"/>
    <w:multiLevelType w:val="multilevel"/>
    <w:tmpl w:val="C2E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94326"/>
    <w:multiLevelType w:val="multilevel"/>
    <w:tmpl w:val="B53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50C24"/>
    <w:multiLevelType w:val="multilevel"/>
    <w:tmpl w:val="0B3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52F7C"/>
    <w:multiLevelType w:val="multilevel"/>
    <w:tmpl w:val="BE9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6030F3"/>
    <w:multiLevelType w:val="multilevel"/>
    <w:tmpl w:val="11F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17593">
    <w:abstractNumId w:val="8"/>
  </w:num>
  <w:num w:numId="2" w16cid:durableId="2091845307">
    <w:abstractNumId w:val="6"/>
  </w:num>
  <w:num w:numId="3" w16cid:durableId="1215197331">
    <w:abstractNumId w:val="23"/>
  </w:num>
  <w:num w:numId="4" w16cid:durableId="529956354">
    <w:abstractNumId w:val="1"/>
  </w:num>
  <w:num w:numId="5" w16cid:durableId="425614076">
    <w:abstractNumId w:val="12"/>
  </w:num>
  <w:num w:numId="6" w16cid:durableId="973023335">
    <w:abstractNumId w:val="10"/>
  </w:num>
  <w:num w:numId="7" w16cid:durableId="850411488">
    <w:abstractNumId w:val="7"/>
  </w:num>
  <w:num w:numId="8" w16cid:durableId="1015688562">
    <w:abstractNumId w:val="13"/>
  </w:num>
  <w:num w:numId="9" w16cid:durableId="2036342760">
    <w:abstractNumId w:val="11"/>
  </w:num>
  <w:num w:numId="10" w16cid:durableId="1984310307">
    <w:abstractNumId w:val="15"/>
  </w:num>
  <w:num w:numId="11" w16cid:durableId="280553">
    <w:abstractNumId w:val="27"/>
  </w:num>
  <w:num w:numId="12" w16cid:durableId="1255017151">
    <w:abstractNumId w:val="25"/>
  </w:num>
  <w:num w:numId="13" w16cid:durableId="863251644">
    <w:abstractNumId w:val="28"/>
  </w:num>
  <w:num w:numId="14" w16cid:durableId="430853223">
    <w:abstractNumId w:val="16"/>
  </w:num>
  <w:num w:numId="15" w16cid:durableId="2125004928">
    <w:abstractNumId w:val="18"/>
  </w:num>
  <w:num w:numId="16" w16cid:durableId="1714498328">
    <w:abstractNumId w:val="20"/>
  </w:num>
  <w:num w:numId="17" w16cid:durableId="1740321653">
    <w:abstractNumId w:val="24"/>
  </w:num>
  <w:num w:numId="18" w16cid:durableId="1673410220">
    <w:abstractNumId w:val="14"/>
  </w:num>
  <w:num w:numId="19" w16cid:durableId="1370491581">
    <w:abstractNumId w:val="2"/>
  </w:num>
  <w:num w:numId="20" w16cid:durableId="2067870311">
    <w:abstractNumId w:val="9"/>
  </w:num>
  <w:num w:numId="21" w16cid:durableId="1123763854">
    <w:abstractNumId w:val="22"/>
  </w:num>
  <w:num w:numId="22" w16cid:durableId="2080711969">
    <w:abstractNumId w:val="30"/>
  </w:num>
  <w:num w:numId="23" w16cid:durableId="844901277">
    <w:abstractNumId w:val="4"/>
  </w:num>
  <w:num w:numId="24" w16cid:durableId="1397438845">
    <w:abstractNumId w:val="19"/>
  </w:num>
  <w:num w:numId="25" w16cid:durableId="231964062">
    <w:abstractNumId w:val="5"/>
  </w:num>
  <w:num w:numId="26" w16cid:durableId="755902389">
    <w:abstractNumId w:val="21"/>
  </w:num>
  <w:num w:numId="27" w16cid:durableId="1508058516">
    <w:abstractNumId w:val="29"/>
  </w:num>
  <w:num w:numId="28" w16cid:durableId="391008284">
    <w:abstractNumId w:val="17"/>
  </w:num>
  <w:num w:numId="29" w16cid:durableId="1138035655">
    <w:abstractNumId w:val="26"/>
  </w:num>
  <w:num w:numId="30" w16cid:durableId="914584647">
    <w:abstractNumId w:val="3"/>
  </w:num>
  <w:num w:numId="31" w16cid:durableId="190942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FF"/>
    <w:rsid w:val="000D7484"/>
    <w:rsid w:val="00145EFF"/>
    <w:rsid w:val="001826E0"/>
    <w:rsid w:val="002F4C2F"/>
    <w:rsid w:val="004153F3"/>
    <w:rsid w:val="0045182C"/>
    <w:rsid w:val="00485453"/>
    <w:rsid w:val="00501B1B"/>
    <w:rsid w:val="006B3BEF"/>
    <w:rsid w:val="006E2514"/>
    <w:rsid w:val="006E2FA5"/>
    <w:rsid w:val="008C3E89"/>
    <w:rsid w:val="00A4769B"/>
    <w:rsid w:val="00A669A8"/>
    <w:rsid w:val="00B55EAE"/>
    <w:rsid w:val="00C5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81ED"/>
  <w15:chartTrackingRefBased/>
  <w15:docId w15:val="{2AD0FCB8-005C-4619-98A2-EEEE1342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2026-06-09T13:38:00Z</dcterms:created>
  <dcterms:modified xsi:type="dcterms:W3CDTF">2026-06-09T13:38:00Z</dcterms:modified>
</cp:coreProperties>
</file>