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1A83" w14:textId="77777777" w:rsidR="007B497B" w:rsidRDefault="00540AB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Rajneesh Kumar</w:t>
      </w:r>
    </w:p>
    <w:p w14:paraId="51EAF8F8" w14:textId="684C4105" w:rsidR="007B497B" w:rsidRDefault="00540AB4">
      <w:pPr>
        <w:shd w:val="clear" w:color="auto" w:fill="FFFFFF"/>
        <w:spacing w:after="0" w:line="240" w:lineRule="auto"/>
      </w:pPr>
      <w:hyperlink r:id="rId5" w:tgtFrame="_blank">
        <w:r>
          <w:rPr>
            <w:rStyle w:val="ListLabel1"/>
          </w:rPr>
          <w:t>rajneesh.dbg@gmail.com</w:t>
        </w:r>
      </w:hyperlink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 | +91-9607947881 </w:t>
      </w:r>
    </w:p>
    <w:p w14:paraId="3E5E1E2E" w14:textId="77777777" w:rsidR="007B497B" w:rsidRDefault="00540AB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Software Test Automation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Developer,  12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+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yrs</w:t>
      </w:r>
      <w:proofErr w:type="spellEnd"/>
    </w:p>
    <w:p w14:paraId="3BB8AD9E" w14:textId="77777777" w:rsidR="007B497B" w:rsidRDefault="00540AB4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&amp; Team Lead</w:t>
      </w:r>
    </w:p>
    <w:p w14:paraId="36E9573F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30C4E55A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About me:</w:t>
      </w:r>
    </w:p>
    <w:p w14:paraId="0C9F82E4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I have a rich experience of over a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decade into Automation Testing domain. Have developed scalable and maintenance friendly frameworks for Selenium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SeeTest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RestAssured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WinAppDriver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, QTP/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UFT ,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LeanFT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libraries. Working as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as well as team lead roles.</w:t>
      </w:r>
    </w:p>
    <w:p w14:paraId="5E6D2C75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D4F7739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0C9D7CB5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Platform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s worked upon:</w:t>
      </w:r>
    </w:p>
    <w:p w14:paraId="10C5EBAC" w14:textId="77777777" w:rsidR="007B497B" w:rsidRDefault="00540AB4">
      <w:pPr>
        <w:shd w:val="clear" w:color="auto" w:fill="FFFFFF"/>
        <w:spacing w:after="0" w:line="194" w:lineRule="atLeast"/>
        <w:ind w:left="720"/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Automation Libraries/ Tools:</w:t>
      </w:r>
    </w:p>
    <w:p w14:paraId="06B8D37C" w14:textId="4FA14CB8" w:rsidR="007B497B" w:rsidRDefault="00540AB4">
      <w:pPr>
        <w:shd w:val="clear" w:color="auto" w:fill="FFFFFF"/>
        <w:spacing w:after="0" w:line="194" w:lineRule="atLeast"/>
        <w:ind w:left="216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Selenium Wd</w:t>
      </w:r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LeanFT</w:t>
      </w:r>
      <w:proofErr w:type="spellEnd"/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RestAssured</w:t>
      </w:r>
      <w:proofErr w:type="spellEnd"/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0"/>
        </w:rPr>
        <w:t>UFT/QTP</w:t>
      </w:r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SeeTest</w:t>
      </w:r>
      <w:proofErr w:type="spellEnd"/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WinAppDriver</w:t>
      </w:r>
      <w:proofErr w:type="spellEnd"/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7B95F2F7" w14:textId="77777777" w:rsidR="007B497B" w:rsidRDefault="00540AB4">
      <w:pPr>
        <w:shd w:val="clear" w:color="auto" w:fill="FFFFFF"/>
        <w:spacing w:after="0" w:line="194" w:lineRule="atLeast"/>
        <w:ind w:left="720"/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Frameworks</w:t>
      </w:r>
    </w:p>
    <w:p w14:paraId="4296F367" w14:textId="5E038ED3" w:rsidR="007B497B" w:rsidRDefault="00540AB4">
      <w:pPr>
        <w:shd w:val="clear" w:color="auto" w:fill="FFFFFF"/>
        <w:spacing w:after="0" w:line="194" w:lineRule="atLeast"/>
        <w:ind w:left="216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TestNG</w:t>
      </w:r>
      <w:r w:rsidR="00072562">
        <w:rPr>
          <w:rFonts w:ascii="Arial" w:eastAsia="Times New Roman" w:hAnsi="Arial" w:cs="Arial"/>
          <w:color w:val="222222"/>
          <w:sz w:val="20"/>
          <w:szCs w:val="20"/>
        </w:rPr>
        <w:t xml:space="preserve">, BDD </w:t>
      </w:r>
      <w:proofErr w:type="spellStart"/>
      <w:r w:rsidR="00072562">
        <w:rPr>
          <w:rFonts w:ascii="Arial" w:eastAsia="Times New Roman" w:hAnsi="Arial" w:cs="Arial"/>
          <w:color w:val="222222"/>
          <w:sz w:val="20"/>
          <w:szCs w:val="20"/>
        </w:rPr>
        <w:t>JBehave</w:t>
      </w:r>
      <w:proofErr w:type="spellEnd"/>
    </w:p>
    <w:p w14:paraId="2E64028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Languages:</w:t>
      </w:r>
    </w:p>
    <w:p w14:paraId="388521C2" w14:textId="73A61EF1" w:rsidR="007B497B" w:rsidRDefault="00540AB4">
      <w:pPr>
        <w:shd w:val="clear" w:color="auto" w:fill="FFFFFF"/>
        <w:spacing w:after="0" w:line="194" w:lineRule="atLeast"/>
        <w:ind w:left="216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Java</w:t>
      </w:r>
      <w:r w:rsidR="0007256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0"/>
        </w:rPr>
        <w:t>VBScript</w:t>
      </w:r>
    </w:p>
    <w:p w14:paraId="666CD36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SQL:</w:t>
      </w:r>
    </w:p>
    <w:p w14:paraId="09B6C267" w14:textId="7902A92D" w:rsidR="007B497B" w:rsidRDefault="00540AB4" w:rsidP="00072562">
      <w:pPr>
        <w:shd w:val="clear" w:color="auto" w:fill="FFFFFF"/>
        <w:spacing w:after="0" w:line="194" w:lineRule="atLeast"/>
        <w:ind w:left="2160"/>
        <w:rPr>
          <w:rFonts w:ascii="Calibri" w:eastAsia="Times New Roman" w:hAnsi="Calibri" w:cs="Times New Roman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MySql</w:t>
      </w:r>
      <w:proofErr w:type="spellEnd"/>
      <w:r w:rsidR="00072562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</w:p>
    <w:p w14:paraId="434C970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Static analysis:</w:t>
      </w:r>
    </w:p>
    <w:p w14:paraId="6C4B98F3" w14:textId="472BF86B" w:rsidR="007B497B" w:rsidRDefault="00540AB4">
      <w:pPr>
        <w:shd w:val="clear" w:color="auto" w:fill="FFFFFF"/>
        <w:spacing w:after="0" w:line="194" w:lineRule="atLeast"/>
        <w:ind w:left="2160"/>
        <w:rPr>
          <w:rFonts w:ascii="Calibri" w:eastAsia="Times New Roman" w:hAnsi="Calibri" w:cs="Times New Roman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</w:p>
    <w:p w14:paraId="2B378A3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CICD:</w:t>
      </w:r>
    </w:p>
    <w:p w14:paraId="0CBDC456" w14:textId="1F7956A7" w:rsidR="007B497B" w:rsidRDefault="00540AB4">
      <w:pPr>
        <w:shd w:val="clear" w:color="auto" w:fill="FFFFFF"/>
        <w:spacing w:after="0" w:line="194" w:lineRule="atLeast"/>
        <w:ind w:left="2235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Jenkins</w:t>
      </w:r>
    </w:p>
    <w:p w14:paraId="6721C9BE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Symbol" w:eastAsia="Times New Roman" w:hAnsi="Symbol" w:cs="Times New Roman"/>
          <w:color w:val="222222"/>
          <w:sz w:val="20"/>
          <w:szCs w:val="20"/>
        </w:rPr>
        <w:t>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TestManagement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</w:p>
    <w:p w14:paraId="7FBB2EC3" w14:textId="455B5B46" w:rsidR="007B497B" w:rsidRDefault="00540AB4">
      <w:pPr>
        <w:shd w:val="clear" w:color="auto" w:fill="FFFFFF"/>
        <w:spacing w:after="0" w:line="194" w:lineRule="atLeast"/>
        <w:ind w:left="216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ALM</w:t>
      </w:r>
      <w:r w:rsidR="00445B8D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r>
        <w:rPr>
          <w:rFonts w:ascii="Arial" w:eastAsia="Times New Roman" w:hAnsi="Arial" w:cs="Arial"/>
          <w:color w:val="222222"/>
          <w:sz w:val="20"/>
          <w:szCs w:val="20"/>
        </w:rPr>
        <w:t>Jira</w:t>
      </w:r>
    </w:p>
    <w:p w14:paraId="4AFDDE8F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084FE73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Key Skills</w:t>
      </w:r>
    </w:p>
    <w:p w14:paraId="7C653B6F" w14:textId="6D0AB55D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E2E product automation</w:t>
      </w:r>
      <w:r w:rsidR="000365F1">
        <w:rPr>
          <w:rFonts w:ascii="Arial" w:eastAsia="Times New Roman" w:hAnsi="Arial" w:cs="Arial"/>
          <w:color w:val="222222"/>
          <w:sz w:val="20"/>
          <w:szCs w:val="20"/>
        </w:rPr>
        <w:t xml:space="preserve"> testing with build tools.</w:t>
      </w:r>
    </w:p>
    <w:p w14:paraId="52A5FC19" w14:textId="50C4DCF0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</w:t>
      </w:r>
      <w:r w:rsidR="000365F1">
        <w:rPr>
          <w:rFonts w:ascii="Arial" w:eastAsia="Times New Roman" w:hAnsi="Arial" w:cs="Arial"/>
          <w:color w:val="222222"/>
          <w:sz w:val="20"/>
          <w:szCs w:val="20"/>
        </w:rPr>
        <w:t>Worked on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RestAssured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LeanFt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SeeTest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projects.</w:t>
      </w:r>
    </w:p>
    <w:p w14:paraId="44C51EC7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Worked 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JBehave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BDD framework.</w:t>
      </w:r>
    </w:p>
    <w:p w14:paraId="593A8E02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Developed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keyword and data driven automation framework using Java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Vbscript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3666DB2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Worked 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HttpsXML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component 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testing through VBS client.</w:t>
      </w:r>
    </w:p>
    <w:p w14:paraId="22F1A396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In-depth framework development experience in UFT, Selenium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Webdriver</w:t>
      </w:r>
      <w:proofErr w:type="spellEnd"/>
    </w:p>
    <w:p w14:paraId="2B1D6B1D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Expertise in VBScript, Core Java, SQL, </w:t>
      </w:r>
      <w:r>
        <w:rPr>
          <w:rFonts w:ascii="Arial" w:eastAsia="Times New Roman" w:hAnsi="Arial" w:cs="Arial"/>
          <w:color w:val="222222"/>
          <w:sz w:val="20"/>
          <w:szCs w:val="20"/>
        </w:rPr>
        <w:t>TestNG, Maven, HTML Report development</w:t>
      </w:r>
    </w:p>
    <w:p w14:paraId="22A3052A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Used Validation libraries for Json, XML.</w:t>
      </w:r>
    </w:p>
    <w:p w14:paraId="0B7BA513" w14:textId="4E66875F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&gt; Database validation,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Stored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proc</w:t>
      </w:r>
    </w:p>
    <w:p w14:paraId="4538F121" w14:textId="252A382B" w:rsidR="007B497B" w:rsidRDefault="00540AB4" w:rsidP="006836B2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Well versed with Git and VPN</w:t>
      </w:r>
    </w:p>
    <w:p w14:paraId="34876172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Jira, ALM project management tools</w:t>
      </w:r>
    </w:p>
    <w:p w14:paraId="48B21FD1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Planning and Estimation of work</w:t>
      </w:r>
    </w:p>
    <w:p w14:paraId="747B60C0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Risk and Impact analysis</w:t>
      </w:r>
    </w:p>
    <w:p w14:paraId="3C3B9F0F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Handling Tech-Sales initiatives</w:t>
      </w:r>
    </w:p>
    <w:p w14:paraId="5651DF49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Guiding a team of aro</w:t>
      </w:r>
      <w:r>
        <w:rPr>
          <w:rFonts w:ascii="Arial" w:eastAsia="Times New Roman" w:hAnsi="Arial" w:cs="Arial"/>
          <w:color w:val="222222"/>
          <w:sz w:val="20"/>
          <w:szCs w:val="20"/>
        </w:rPr>
        <w:t>und 10 resources.</w:t>
      </w:r>
    </w:p>
    <w:p w14:paraId="1DEFCF62" w14:textId="47AFEADF" w:rsidR="007B497B" w:rsidRDefault="00540AB4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 Maintaining various matrixes as part of progress indicators.</w:t>
      </w:r>
    </w:p>
    <w:p w14:paraId="42D24281" w14:textId="174E325F" w:rsidR="006836B2" w:rsidRDefault="006836B2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2DEF2261" w14:textId="27078631" w:rsidR="006836B2" w:rsidRDefault="006836B2">
      <w:pPr>
        <w:shd w:val="clear" w:color="auto" w:fill="FFFFFF"/>
        <w:spacing w:after="0" w:line="194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E17FEC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Team Leading experience:</w:t>
      </w:r>
    </w:p>
    <w:p w14:paraId="66B3CB1B" w14:textId="53D7899A" w:rsidR="00E17FEC" w:rsidRDefault="00E17FEC" w:rsidP="00E17FEC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E17FEC">
        <w:rPr>
          <w:rFonts w:ascii="Arial" w:eastAsia="Times New Roman" w:hAnsi="Arial" w:cs="Arial"/>
          <w:color w:val="222222"/>
          <w:sz w:val="20"/>
          <w:szCs w:val="20"/>
        </w:rPr>
        <w:t xml:space="preserve">Building a </w:t>
      </w:r>
      <w:r>
        <w:rPr>
          <w:rFonts w:ascii="Arial" w:eastAsia="Times New Roman" w:hAnsi="Arial" w:cs="Arial"/>
          <w:color w:val="222222"/>
          <w:sz w:val="20"/>
          <w:szCs w:val="20"/>
        </w:rPr>
        <w:t>team</w:t>
      </w:r>
      <w:r w:rsidRPr="00E17FEC">
        <w:rPr>
          <w:rFonts w:ascii="Arial" w:eastAsia="Times New Roman" w:hAnsi="Arial" w:cs="Arial"/>
          <w:color w:val="222222"/>
          <w:sz w:val="20"/>
          <w:szCs w:val="20"/>
        </w:rPr>
        <w:t xml:space="preserve"> from </w:t>
      </w:r>
      <w:r>
        <w:rPr>
          <w:rFonts w:ascii="Arial" w:eastAsia="Times New Roman" w:hAnsi="Arial" w:cs="Arial"/>
          <w:color w:val="222222"/>
          <w:sz w:val="20"/>
          <w:szCs w:val="20"/>
        </w:rPr>
        <w:t>scratch that meets the projects requirement.</w:t>
      </w:r>
    </w:p>
    <w:p w14:paraId="0EC6B20A" w14:textId="572CA69F" w:rsidR="00E17FEC" w:rsidRDefault="00E17FEC" w:rsidP="00E17FEC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Understanding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clients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requirement and keep the teams momentum to achieve it.</w:t>
      </w:r>
    </w:p>
    <w:p w14:paraId="67010497" w14:textId="46CBB027" w:rsidR="00E17FEC" w:rsidRDefault="00E17FEC" w:rsidP="00E17FEC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Early identifying of challenges withing the team.</w:t>
      </w:r>
    </w:p>
    <w:p w14:paraId="0F31AC47" w14:textId="0B310B8F" w:rsidR="00E17FEC" w:rsidRDefault="00E17FEC" w:rsidP="00E17FEC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Working and handling multiple projects.</w:t>
      </w:r>
    </w:p>
    <w:p w14:paraId="7395334E" w14:textId="0409A432" w:rsidR="00E17FEC" w:rsidRDefault="00E17FEC" w:rsidP="00E17FEC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Giving right feedback and improvement inputs to team.</w:t>
      </w:r>
    </w:p>
    <w:p w14:paraId="00ECCC16" w14:textId="06EC1E1E" w:rsidR="00E17FEC" w:rsidRDefault="00E17FEC" w:rsidP="00E17FEC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Clear communication among all stakeholders.</w:t>
      </w:r>
    </w:p>
    <w:p w14:paraId="0B9AF8F1" w14:textId="77777777" w:rsidR="00E17FEC" w:rsidRPr="00E17FEC" w:rsidRDefault="00E17FEC" w:rsidP="00E17FEC">
      <w:pPr>
        <w:pStyle w:val="ListParagraph"/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6DE94CBF" w14:textId="03751371" w:rsidR="006836B2" w:rsidRDefault="006836B2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</w:p>
    <w:p w14:paraId="3D777A04" w14:textId="65C8A039" w:rsidR="005329E2" w:rsidRDefault="005329E2">
      <w:pPr>
        <w:shd w:val="clear" w:color="auto" w:fill="FFFFFF"/>
        <w:spacing w:after="0" w:line="194" w:lineRule="atLeast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proofErr w:type="spellStart"/>
      <w:r w:rsidRPr="005329E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lastRenderedPageBreak/>
        <w:t>PreSales</w:t>
      </w:r>
      <w:proofErr w:type="spellEnd"/>
      <w:r w:rsidRPr="005329E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Experience:</w:t>
      </w:r>
    </w:p>
    <w:p w14:paraId="5CB78D89" w14:textId="74732EE4" w:rsidR="005329E2" w:rsidRPr="00A80567" w:rsidRDefault="005329E2" w:rsidP="005329E2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80567">
        <w:rPr>
          <w:rFonts w:ascii="Arial" w:eastAsia="Times New Roman" w:hAnsi="Arial" w:cs="Arial"/>
          <w:color w:val="222222"/>
          <w:sz w:val="20"/>
          <w:szCs w:val="20"/>
        </w:rPr>
        <w:t>Understanding products core capability.</w:t>
      </w:r>
    </w:p>
    <w:p w14:paraId="01DADFD6" w14:textId="3207D09F" w:rsidR="005329E2" w:rsidRPr="00A80567" w:rsidRDefault="005329E2" w:rsidP="005329E2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80567">
        <w:rPr>
          <w:rFonts w:ascii="Arial" w:eastAsia="Times New Roman" w:hAnsi="Arial" w:cs="Arial"/>
          <w:color w:val="222222"/>
          <w:sz w:val="20"/>
          <w:szCs w:val="20"/>
        </w:rPr>
        <w:t>Understanding the core pain areas of clients and fitting the products USP on those pain areas</w:t>
      </w:r>
    </w:p>
    <w:p w14:paraId="70DB37D4" w14:textId="77A282E7" w:rsidR="005329E2" w:rsidRPr="00A80567" w:rsidRDefault="00A80567" w:rsidP="005329E2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A80567">
        <w:rPr>
          <w:rFonts w:ascii="Arial" w:eastAsia="Times New Roman" w:hAnsi="Arial" w:cs="Arial"/>
          <w:color w:val="222222"/>
          <w:sz w:val="20"/>
          <w:szCs w:val="20"/>
        </w:rPr>
        <w:t>Establishing</w:t>
      </w:r>
      <w:r w:rsidR="005329E2" w:rsidRPr="00A80567">
        <w:rPr>
          <w:rFonts w:ascii="Arial" w:eastAsia="Times New Roman" w:hAnsi="Arial" w:cs="Arial"/>
          <w:color w:val="222222"/>
          <w:sz w:val="20"/>
          <w:szCs w:val="20"/>
        </w:rPr>
        <w:t xml:space="preserve"> a POC</w:t>
      </w:r>
      <w:r w:rsidRPr="00A80567">
        <w:rPr>
          <w:rFonts w:ascii="Arial" w:eastAsia="Times New Roman" w:hAnsi="Arial" w:cs="Arial"/>
          <w:color w:val="222222"/>
          <w:sz w:val="20"/>
          <w:szCs w:val="20"/>
        </w:rPr>
        <w:t xml:space="preserve"> and demo.</w:t>
      </w:r>
    </w:p>
    <w:p w14:paraId="369DFB90" w14:textId="1596C774" w:rsidR="005329E2" w:rsidRPr="00A80567" w:rsidRDefault="00A80567" w:rsidP="00A80567">
      <w:pPr>
        <w:pStyle w:val="ListParagraph"/>
        <w:numPr>
          <w:ilvl w:val="0"/>
          <w:numId w:val="3"/>
        </w:num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Calibri" w:eastAsia="Times New Roman" w:hAnsi="Calibri" w:cs="Times New Roman"/>
          <w:color w:val="222222"/>
        </w:rPr>
        <w:t>Building up team to meet critical business requirements.</w:t>
      </w:r>
    </w:p>
    <w:p w14:paraId="13F3B09B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06CAE129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Companies Worked on:</w:t>
      </w:r>
    </w:p>
    <w:tbl>
      <w:tblPr>
        <w:tblW w:w="9269" w:type="dxa"/>
        <w:tblInd w:w="16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578"/>
        <w:gridCol w:w="3587"/>
        <w:gridCol w:w="1093"/>
        <w:gridCol w:w="1260"/>
        <w:gridCol w:w="2751"/>
      </w:tblGrid>
      <w:tr w:rsidR="007B497B" w14:paraId="31E8C7E7" w14:textId="77777777">
        <w:trPr>
          <w:trHeight w:val="377"/>
        </w:trPr>
        <w:tc>
          <w:tcPr>
            <w:tcW w:w="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02C93DF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SN</w:t>
            </w:r>
          </w:p>
        </w:tc>
        <w:tc>
          <w:tcPr>
            <w:tcW w:w="35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931B1C5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Company Name</w:t>
            </w:r>
          </w:p>
        </w:tc>
        <w:tc>
          <w:tcPr>
            <w:tcW w:w="1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27DB1A7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B151A66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To</w:t>
            </w:r>
          </w:p>
        </w:tc>
        <w:tc>
          <w:tcPr>
            <w:tcW w:w="275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3A2A6E1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Last designation</w:t>
            </w:r>
          </w:p>
        </w:tc>
      </w:tr>
      <w:tr w:rsidR="007B497B" w14:paraId="6B7FED0A" w14:textId="77777777">
        <w:trPr>
          <w:trHeight w:val="239"/>
        </w:trPr>
        <w:tc>
          <w:tcPr>
            <w:tcW w:w="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A49AB4E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1</w:t>
            </w:r>
          </w:p>
        </w:tc>
        <w:tc>
          <w:tcPr>
            <w:tcW w:w="35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073DA6A2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ScrumStart</w:t>
            </w:r>
            <w:proofErr w:type="spellEnd"/>
          </w:p>
        </w:tc>
        <w:tc>
          <w:tcPr>
            <w:tcW w:w="1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632E396A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Sep 2019</w:t>
            </w:r>
          </w:p>
        </w:tc>
        <w:tc>
          <w:tcPr>
            <w:tcW w:w="1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F5D89EB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Till date</w:t>
            </w:r>
          </w:p>
        </w:tc>
        <w:tc>
          <w:tcPr>
            <w:tcW w:w="275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42810A96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Automation Lead</w:t>
            </w:r>
          </w:p>
        </w:tc>
      </w:tr>
      <w:tr w:rsidR="007B497B" w14:paraId="48D4C222" w14:textId="77777777">
        <w:trPr>
          <w:trHeight w:val="239"/>
        </w:trPr>
        <w:tc>
          <w:tcPr>
            <w:tcW w:w="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5B57C97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2</w:t>
            </w:r>
          </w:p>
        </w:tc>
        <w:tc>
          <w:tcPr>
            <w:tcW w:w="35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3E796C52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Qualitia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pvt.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Ltd.</w:t>
            </w:r>
          </w:p>
        </w:tc>
        <w:tc>
          <w:tcPr>
            <w:tcW w:w="1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33D59DC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Feb 2016</w:t>
            </w:r>
          </w:p>
        </w:tc>
        <w:tc>
          <w:tcPr>
            <w:tcW w:w="1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3AD1F1E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Sep 2019</w:t>
            </w:r>
          </w:p>
        </w:tc>
        <w:tc>
          <w:tcPr>
            <w:tcW w:w="275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38FA5B4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Lead QA</w:t>
            </w:r>
          </w:p>
        </w:tc>
      </w:tr>
      <w:tr w:rsidR="007B497B" w14:paraId="286C1DAF" w14:textId="77777777">
        <w:trPr>
          <w:trHeight w:val="249"/>
        </w:trPr>
        <w:tc>
          <w:tcPr>
            <w:tcW w:w="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52860BB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3</w:t>
            </w:r>
          </w:p>
        </w:tc>
        <w:tc>
          <w:tcPr>
            <w:tcW w:w="35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9139943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Infrasoft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 Technologies</w:t>
            </w:r>
          </w:p>
        </w:tc>
        <w:tc>
          <w:tcPr>
            <w:tcW w:w="1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FEB6314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May 2013</w:t>
            </w:r>
          </w:p>
        </w:tc>
        <w:tc>
          <w:tcPr>
            <w:tcW w:w="1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2444B189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Feb 2016</w:t>
            </w:r>
          </w:p>
        </w:tc>
        <w:tc>
          <w:tcPr>
            <w:tcW w:w="275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A5BA23E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Consultant</w:t>
            </w:r>
          </w:p>
        </w:tc>
      </w:tr>
      <w:tr w:rsidR="007B497B" w14:paraId="4DE9DCB0" w14:textId="77777777">
        <w:trPr>
          <w:trHeight w:val="249"/>
        </w:trPr>
        <w:tc>
          <w:tcPr>
            <w:tcW w:w="5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6BB9179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4</w:t>
            </w:r>
          </w:p>
        </w:tc>
        <w:tc>
          <w:tcPr>
            <w:tcW w:w="35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74C8B30F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Cognizant</w:t>
            </w:r>
          </w:p>
        </w:tc>
        <w:tc>
          <w:tcPr>
            <w:tcW w:w="109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28A3A10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Dec 2007</w:t>
            </w:r>
          </w:p>
        </w:tc>
        <w:tc>
          <w:tcPr>
            <w:tcW w:w="1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1BE25C25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May 2013</w:t>
            </w:r>
          </w:p>
        </w:tc>
        <w:tc>
          <w:tcPr>
            <w:tcW w:w="275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14:paraId="55F5B33C" w14:textId="77777777" w:rsidR="007B497B" w:rsidRDefault="00540AB4">
            <w:pPr>
              <w:spacing w:after="0" w:line="194" w:lineRule="atLeast"/>
              <w:rPr>
                <w:rFonts w:ascii="Calibri" w:eastAsia="Times New Roman" w:hAnsi="Calibri" w:cs="Times New Roman"/>
                <w:color w:val="222222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Associate</w:t>
            </w:r>
          </w:p>
        </w:tc>
      </w:tr>
    </w:tbl>
    <w:p w14:paraId="1FC42840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4348F0B2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color w:val="222222"/>
          <w:sz w:val="20"/>
          <w:szCs w:val="20"/>
        </w:rPr>
      </w:pPr>
    </w:p>
    <w:p w14:paraId="6046C78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Key Projects Handled:</w:t>
      </w:r>
    </w:p>
    <w:p w14:paraId="1660C72E" w14:textId="77777777" w:rsidR="007B497B" w:rsidRDefault="007B497B">
      <w:pPr>
        <w:shd w:val="clear" w:color="auto" w:fill="FFFFFF"/>
        <w:spacing w:after="0" w:line="194" w:lineRule="atLeast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14:paraId="19C5FA58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#ScrumStart: Enhancement of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jBehave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BDD framework for Mobile automation using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SeeTest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[6 months, Lead/Team contributor]</w:t>
      </w:r>
    </w:p>
    <w:p w14:paraId="5B21B225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We have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native mobile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application which is the primary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primary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AUT. After performing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operation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we have to make final validation in chrome.</w:t>
      </w:r>
    </w:p>
    <w:p w14:paraId="36BC2DC7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Framework is built on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jBehave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/Extent Reporting/Gradle.</w:t>
      </w:r>
    </w:p>
    <w:p w14:paraId="6C34FA31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Execution of the completed test is done through Jenkins.</w:t>
      </w:r>
    </w:p>
    <w:p w14:paraId="476F0DE8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Extended an existing framework on Selenium to build a hybrid framework that suits the requirement</w:t>
      </w:r>
    </w:p>
    <w:p w14:paraId="0A754A8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Implemented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jBehave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feature on top of the existing POM framework.</w:t>
      </w:r>
    </w:p>
    <w:p w14:paraId="50B927A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Used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SeeTest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cloud environment to connect to iOS and android devices.</w:t>
      </w:r>
    </w:p>
    <w:p w14:paraId="6A33599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Maintaining app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lication locators in separate files so that one test can be executed on both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ios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android platform.</w:t>
      </w:r>
    </w:p>
    <w:p w14:paraId="4F00852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on chrome as part of the final validation.</w:t>
      </w:r>
    </w:p>
    <w:p w14:paraId="62009203" w14:textId="360E4742" w:rsidR="007B497B" w:rsidRDefault="00540AB4">
      <w:pPr>
        <w:shd w:val="clear" w:color="auto" w:fill="FFFFFF"/>
        <w:spacing w:after="0" w:line="194" w:lineRule="atLeast"/>
        <w:ind w:left="72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Code review and dry analysis is done through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Sonarqube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5CD07B07" w14:textId="0F263445" w:rsidR="006836B2" w:rsidRDefault="006836B2" w:rsidP="006836B2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</w:r>
    </w:p>
    <w:p w14:paraId="4AEE786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398EA05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14:paraId="2FA968DE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14:paraId="1128E8E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#ScrumStart: Development of Hybrid fr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amework using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using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Selenium,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LeanFT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and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WinappDriver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[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6 months,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TeamLead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]</w:t>
      </w:r>
    </w:p>
    <w:p w14:paraId="697B16F1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Applications that needs to be automated are Web applications, Thick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Client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a Rest Services. Data flows among all these applications.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In order to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support the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end to end automation we are integrating Selenium,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LeanFT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Restassured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libraries,</w:t>
      </w:r>
    </w:p>
    <w:p w14:paraId="322C0A8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Framework is built on TestNG/Java/Extent Reporting/Gradle.</w:t>
      </w:r>
    </w:p>
    <w:p w14:paraId="5E9C6A87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Execution of the completed test is done through Jenkins.</w:t>
      </w:r>
    </w:p>
    <w:p w14:paraId="31AFB18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Extended an existing framework on Selenium to bui</w:t>
      </w:r>
      <w:r>
        <w:rPr>
          <w:rFonts w:ascii="Arial" w:eastAsia="Times New Roman" w:hAnsi="Arial" w:cs="Arial"/>
          <w:color w:val="222222"/>
          <w:sz w:val="20"/>
          <w:szCs w:val="20"/>
        </w:rPr>
        <w:t>ld a hybrid framework that suits the requirement</w:t>
      </w:r>
    </w:p>
    <w:p w14:paraId="3C3B7FB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Gradle is used as a build tool</w:t>
      </w:r>
    </w:p>
    <w:p w14:paraId="51A01F6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Handling complex REST service test data through data driven approach.</w:t>
      </w:r>
    </w:p>
    <w:p w14:paraId="06E1463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Extent reporting is used for reporting.</w:t>
      </w:r>
    </w:p>
    <w:p w14:paraId="0B4EEA92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Automating scripts that is available in ALM</w:t>
      </w:r>
    </w:p>
    <w:p w14:paraId="6D89A6E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Using git </w:t>
      </w:r>
      <w:r>
        <w:rPr>
          <w:rFonts w:ascii="Arial" w:eastAsia="Times New Roman" w:hAnsi="Arial" w:cs="Arial"/>
          <w:color w:val="222222"/>
          <w:sz w:val="20"/>
          <w:szCs w:val="20"/>
        </w:rPr>
        <w:t>for version controlling.</w:t>
      </w:r>
    </w:p>
    <w:p w14:paraId="54D59B4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Building a team to increase development velocity.</w:t>
      </w:r>
    </w:p>
    <w:p w14:paraId="21B3C4A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14:paraId="088BC875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14:paraId="7595F429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 xml:space="preserve">#Qualitia: Development of REST keywords using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RestAssured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  [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1.5 years , Team work, main Contributor]</w:t>
      </w:r>
    </w:p>
    <w:p w14:paraId="14C4C9ED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We have an existing Keyword driven framework for working with Se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We extended the framework to enhance for REST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testing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fo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basic HTTP methods such as GET, POST, PUT and DELETE.</w:t>
      </w:r>
    </w:p>
    <w:p w14:paraId="5C83347B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Implemented a design for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restassured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library in existing keyword framework so that rest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testing can be done through keyword </w:t>
      </w:r>
      <w:r>
        <w:rPr>
          <w:rFonts w:ascii="Arial" w:eastAsia="Times New Roman" w:hAnsi="Arial" w:cs="Arial"/>
          <w:color w:val="222222"/>
          <w:sz w:val="20"/>
          <w:szCs w:val="20"/>
        </w:rPr>
        <w:t>driven approach.</w:t>
      </w:r>
    </w:p>
    <w:p w14:paraId="3081330B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on Postman to perform the API tests manually.</w:t>
      </w:r>
    </w:p>
    <w:p w14:paraId="678FF71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Added helper classes for Rest actions, Json and XML validations</w:t>
      </w:r>
    </w:p>
    <w:p w14:paraId="19076C9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Added provision for various types of authorization for HTTP connection.</w:t>
      </w:r>
    </w:p>
    <w:p w14:paraId="4CDD0BD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Handled static and dynamic header elements</w:t>
      </w:r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571CC33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on redirect APIs</w:t>
      </w:r>
    </w:p>
    <w:p w14:paraId="057951E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Handled both http and https calls.</w:t>
      </w:r>
    </w:p>
    <w:p w14:paraId="1A488EC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Validated response time,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body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other returned data through json path.</w:t>
      </w:r>
    </w:p>
    <w:p w14:paraId="6C99F2B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Handled response to provide easy to use actions for validations.</w:t>
      </w:r>
    </w:p>
    <w:p w14:paraId="6900ED1B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Handled redirections.</w:t>
      </w:r>
    </w:p>
    <w:p w14:paraId="63951F9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Testing conducted on in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-house License services and Jira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6AEABF12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Review and code refactor.</w:t>
      </w:r>
    </w:p>
    <w:p w14:paraId="4AB10B1A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Worked with UI-UX and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front end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dev team for the end to end product development.</w:t>
      </w:r>
    </w:p>
    <w:p w14:paraId="0503BE2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#Qualitia: Using Rest API to test dependent services.  [1.5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years ,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Team work, main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Contributor]</w:t>
      </w:r>
    </w:p>
    <w:p w14:paraId="7BA20872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We had to test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Qualitia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license server endpoints using Rest Assured. We developed a BVT test pack which executes as part of BVT test. Later we used this framework to test out in-house micro-services.</w:t>
      </w:r>
    </w:p>
    <w:p w14:paraId="122B056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Implemented a maven based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TestNg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proj</w:t>
      </w:r>
      <w:r>
        <w:rPr>
          <w:rFonts w:ascii="Arial" w:eastAsia="Times New Roman" w:hAnsi="Arial" w:cs="Arial"/>
          <w:color w:val="222222"/>
          <w:sz w:val="20"/>
          <w:szCs w:val="20"/>
        </w:rPr>
        <w:t>ect.</w:t>
      </w:r>
    </w:p>
    <w:p w14:paraId="177B5AB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Created tests using TestNG @Tests.</w:t>
      </w:r>
    </w:p>
    <w:p w14:paraId="7253386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Managed the TestNG tests through suite.</w:t>
      </w:r>
    </w:p>
    <w:p w14:paraId="7DA89EA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Externalized the test data 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MySql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DB.</w:t>
      </w:r>
    </w:p>
    <w:p w14:paraId="48DBBD58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Hamcrest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validation library is used.</w:t>
      </w:r>
    </w:p>
    <w:p w14:paraId="30FBADD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Postman is used for manual execution</w:t>
      </w:r>
    </w:p>
    <w:p w14:paraId="4249C968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Developed core framework engine in Java.</w:t>
      </w:r>
    </w:p>
    <w:p w14:paraId="23C0779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Used custom reporting in HTML file.</w:t>
      </w:r>
    </w:p>
    <w:p w14:paraId="29B9C44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Debugging the java codebase in case of exceptions.</w:t>
      </w:r>
    </w:p>
    <w:p w14:paraId="56AB0C57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 Code review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traciability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matrix.</w:t>
      </w:r>
    </w:p>
    <w:p w14:paraId="7B0542D0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Managed the work in Jira.</w:t>
      </w:r>
    </w:p>
    <w:p w14:paraId="13E1244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Writing Custom util library for json validation.</w:t>
      </w:r>
    </w:p>
    <w:p w14:paraId="3F392489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0E3B81D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1BF03E44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#Qualitia: Applying REST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testing capabil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ity in UFT framework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   [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6 months,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]</w:t>
      </w:r>
    </w:p>
    <w:p w14:paraId="6A917C89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We had REST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keywords available for the Java framework. But we also had another engine for QTP that was on QTP framework.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So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we had to bring the capability of REST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api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keywords to QTP framework.</w:t>
      </w:r>
    </w:p>
    <w:p w14:paraId="6A6378B2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</w:t>
      </w:r>
      <w:r>
        <w:rPr>
          <w:rFonts w:ascii="Arial" w:eastAsia="Times New Roman" w:hAnsi="Arial" w:cs="Arial"/>
          <w:color w:val="222222"/>
          <w:sz w:val="20"/>
          <w:szCs w:val="20"/>
        </w:rPr>
        <w:t>ed on basic Spring boot web server application.</w:t>
      </w:r>
    </w:p>
    <w:p w14:paraId="051A383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Designed a microservice which can host the Java framework and maintain the execution session.</w:t>
      </w:r>
    </w:p>
    <w:p w14:paraId="59EB002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Developed end points in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springboot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controller.</w:t>
      </w:r>
    </w:p>
    <w:p w14:paraId="27729DA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Hosted the service as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executable JAR.</w:t>
      </w:r>
    </w:p>
    <w:p w14:paraId="731711AA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Consumed the </w:t>
      </w:r>
      <w:r>
        <w:rPr>
          <w:rFonts w:ascii="Arial" w:eastAsia="Times New Roman" w:hAnsi="Arial" w:cs="Arial"/>
          <w:color w:val="222222"/>
          <w:sz w:val="20"/>
          <w:szCs w:val="20"/>
        </w:rPr>
        <w:t>service through VBScript framework</w:t>
      </w:r>
    </w:p>
    <w:p w14:paraId="570DAC9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Designed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odel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which can make synchronized communication between VBS and java REST keywords.</w:t>
      </w:r>
    </w:p>
    <w:p w14:paraId="42A2937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Managed the Execution lifecycle through VBS actions</w:t>
      </w:r>
    </w:p>
    <w:p w14:paraId="72010790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2C8C016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121E50B1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300A5757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Qualitia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: Crawler development and Action Generator using Seleni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um, Java and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MySql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[6 months,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]</w:t>
      </w:r>
    </w:p>
    <w:p w14:paraId="17C5718F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 xml:space="preserve">It’s a small utility project developed with Selenium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  to apply the crawler functionality to help web application and after scraping the data we put it 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fire stored procs to determine the ch</w:t>
      </w:r>
      <w:r>
        <w:rPr>
          <w:rFonts w:ascii="Arial" w:eastAsia="Times New Roman" w:hAnsi="Arial" w:cs="Arial"/>
          <w:color w:val="222222"/>
          <w:sz w:val="20"/>
          <w:szCs w:val="20"/>
        </w:rPr>
        <w:t>ange from the last release.</w:t>
      </w:r>
    </w:p>
    <w:p w14:paraId="0CA2435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A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maven based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project.</w:t>
      </w:r>
    </w:p>
    <w:p w14:paraId="47FDD930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MySqldb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used to store the data that came from the web app.</w:t>
      </w:r>
    </w:p>
    <w:p w14:paraId="7081E0F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Expected data were hosted in local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db</w:t>
      </w:r>
      <w:proofErr w:type="spellEnd"/>
    </w:p>
    <w:p w14:paraId="419FB44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Diff between the hosted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db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scrapped data is performed using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sql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commands.</w:t>
      </w:r>
    </w:p>
    <w:p w14:paraId="26D4C8B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Unit testing </w:t>
      </w:r>
      <w:r>
        <w:rPr>
          <w:rFonts w:ascii="Arial" w:eastAsia="Times New Roman" w:hAnsi="Arial" w:cs="Arial"/>
          <w:color w:val="222222"/>
          <w:sz w:val="20"/>
          <w:szCs w:val="20"/>
        </w:rPr>
        <w:t>performed by the stored proc.</w:t>
      </w:r>
    </w:p>
    <w:p w14:paraId="4C24C6A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UFT was used to perform the unit testing.</w:t>
      </w:r>
    </w:p>
    <w:p w14:paraId="39E6F5E0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6C736518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Qualitia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WinAppDriver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: Product migration Automation using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WinAppDriver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with C# binding [4 months,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]</w:t>
      </w:r>
    </w:p>
    <w:p w14:paraId="21FA37F1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It’s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small testing framework on top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WinAppDriver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using C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#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nunit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to test the product migration issues.</w:t>
      </w:r>
    </w:p>
    <w:p w14:paraId="1740D38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Framework is based on C# and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nUnit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14:paraId="2CFF6D4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WinAppDriver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is used for UI automation side.</w:t>
      </w:r>
    </w:p>
    <w:p w14:paraId="5E10466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Testing was covered key product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features ,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XML and DB schema validation, Result Db and runtime XML validation</w:t>
      </w:r>
    </w:p>
    <w:p w14:paraId="316B040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Reporting was not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gui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, it was presented through a text diff file.</w:t>
      </w:r>
    </w:p>
    <w:p w14:paraId="7185D24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This utility ran from command line upon the build deployment.</w:t>
      </w:r>
    </w:p>
    <w:p w14:paraId="35E21E21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3EAAB486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Qualitia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: Core Engine Development in QTP project with VBScript [3.5 years,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Team Work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Self contributor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]</w:t>
      </w:r>
    </w:p>
    <w:p w14:paraId="35DC5F08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The core engine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of the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product  '</w:t>
      </w:r>
      <w:proofErr w:type="spellStart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>Qualitia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for Desktop' was re-built and several features added.</w:t>
      </w:r>
    </w:p>
    <w:p w14:paraId="62369464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It’s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QTP/ VBS project.</w:t>
      </w:r>
    </w:p>
    <w:p w14:paraId="62E79C0A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It’s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complete framework for QTP script execution developed in VBScript.</w:t>
      </w:r>
    </w:p>
    <w:p w14:paraId="6A5A120F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Input to this framework are various XML files and configs.</w:t>
      </w:r>
    </w:p>
    <w:p w14:paraId="1C73AEE8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Input come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s from UI in the form of xml and configs, and performs the execution of the complete suite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andgenerates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report in csv format and this csv file is consumed by UI to generate the report at the end of execution in HTML.</w:t>
      </w:r>
    </w:p>
    <w:p w14:paraId="1D09AB8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17058108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Infrasoft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: Omni2.0 web applicatio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n Automation using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Selenium[</w:t>
      </w:r>
      <w:proofErr w:type="gram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 year, Team work, Main Contributor, 6 months]</w:t>
      </w:r>
    </w:p>
    <w:p w14:paraId="4933CB79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The main web application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Infrasoft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had zero automation.  Developed a basic POM based framework and handed over the QA to test.</w:t>
      </w:r>
    </w:p>
    <w:p w14:paraId="6311CA4E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Maven based project with Page Object Model and Pa</w:t>
      </w:r>
      <w:r>
        <w:rPr>
          <w:rFonts w:ascii="Arial" w:eastAsia="Times New Roman" w:hAnsi="Arial" w:cs="Arial"/>
          <w:color w:val="222222"/>
          <w:sz w:val="20"/>
          <w:szCs w:val="20"/>
        </w:rPr>
        <w:t>ge factory.</w:t>
      </w:r>
    </w:p>
    <w:p w14:paraId="3C8AFB0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data was stored in excel file</w:t>
      </w:r>
    </w:p>
    <w:p w14:paraId="3ACC726A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testng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reporting was used for the framework report.</w:t>
      </w:r>
    </w:p>
    <w:p w14:paraId="504E1B8E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Jira test cases were used as a source of truth.</w:t>
      </w:r>
    </w:p>
    <w:p w14:paraId="5F8408A0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674BCD7F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#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Infrasoft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Tullette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product automation, QTP [Team Lead, Self-contributor, 2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yrs</w:t>
      </w:r>
      <w:proofErr w:type="spellEnd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]</w:t>
      </w:r>
    </w:p>
    <w:p w14:paraId="6217662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It’s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 IB domain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product. Did automation of the major testable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areas.Used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some Java Listeners to listen the end point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xmls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and validating it with the input data in excel file.</w:t>
      </w:r>
    </w:p>
    <w:p w14:paraId="36B64739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QTP Automation framework mainly data driven.</w:t>
      </w:r>
    </w:p>
    <w:p w14:paraId="09D72EE0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VBScripting</w:t>
      </w:r>
      <w:proofErr w:type="spellEnd"/>
    </w:p>
    <w:p w14:paraId="1F2E00B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Html reporting</w:t>
      </w:r>
    </w:p>
    <w:p w14:paraId="42DD84C8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Java </w:t>
      </w:r>
      <w:r>
        <w:rPr>
          <w:rFonts w:ascii="Arial" w:eastAsia="Times New Roman" w:hAnsi="Arial" w:cs="Arial"/>
          <w:color w:val="222222"/>
          <w:sz w:val="20"/>
          <w:szCs w:val="20"/>
        </w:rPr>
        <w:t>listeners integration to enhance the automation coverage.</w:t>
      </w:r>
    </w:p>
    <w:p w14:paraId="473BB782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#Cognizant: JPMorgan: Migration from QTP to Selenium [Team member, 2 years]</w:t>
      </w:r>
    </w:p>
    <w:p w14:paraId="58FBE1AC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It was a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web based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application, automation was done on QTP, business wanted to shift to WD.</w:t>
      </w:r>
    </w:p>
    <w:p w14:paraId="520D6F75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of utilizing and enha</w:t>
      </w:r>
      <w:r>
        <w:rPr>
          <w:rFonts w:ascii="Arial" w:eastAsia="Times New Roman" w:hAnsi="Arial" w:cs="Arial"/>
          <w:color w:val="222222"/>
          <w:sz w:val="20"/>
          <w:szCs w:val="20"/>
        </w:rPr>
        <w:t>ncing the existing framework to suite the business requirement.</w:t>
      </w:r>
    </w:p>
    <w:p w14:paraId="6879AB8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Developed and maintained Test scripts through a POM based framework.</w:t>
      </w:r>
    </w:p>
    <w:p w14:paraId="1EB6339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We did not completely migrate but kept the web automation through Selenium and rest through QTP.</w:t>
      </w:r>
    </w:p>
    <w:p w14:paraId="4EE5B74A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QTP Tests used to ge</w:t>
      </w:r>
      <w:r>
        <w:rPr>
          <w:rFonts w:ascii="Arial" w:eastAsia="Times New Roman" w:hAnsi="Arial" w:cs="Arial"/>
          <w:color w:val="222222"/>
          <w:sz w:val="20"/>
          <w:szCs w:val="20"/>
        </w:rPr>
        <w:t>t triggered from ALM/ QC</w:t>
      </w:r>
    </w:p>
    <w:p w14:paraId="5DB57BC1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> </w:t>
      </w:r>
    </w:p>
    <w:p w14:paraId="16598E35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# Cognizant: JPMorgan: QTP [Team member, 1.5 years]</w:t>
      </w:r>
    </w:p>
    <w:p w14:paraId="04B13ABC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Automation of the main business application which was in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web  using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QTP.</w:t>
      </w:r>
    </w:p>
    <w:p w14:paraId="1E26E99C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on Data driven framework using QTP</w:t>
      </w:r>
    </w:p>
    <w:p w14:paraId="55DCB8B2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on Complete end-to-end automation cycle.</w:t>
      </w:r>
    </w:p>
    <w:p w14:paraId="0FA67941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QC integ</w:t>
      </w:r>
      <w:r>
        <w:rPr>
          <w:rFonts w:ascii="Arial" w:eastAsia="Times New Roman" w:hAnsi="Arial" w:cs="Arial"/>
          <w:color w:val="222222"/>
          <w:sz w:val="20"/>
          <w:szCs w:val="20"/>
        </w:rPr>
        <w:t>ration.</w:t>
      </w:r>
    </w:p>
    <w:p w14:paraId="00867E5F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42AAA820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#Cognizant: Credit Suisse: QTP automation [Team member, 3 years]</w:t>
      </w:r>
    </w:p>
    <w:p w14:paraId="2800B483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Learnt the automation basics and worked with the existing automation team on writing test cases.</w:t>
      </w:r>
    </w:p>
    <w:p w14:paraId="3E19BF36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Worked on reusable components</w:t>
      </w:r>
    </w:p>
    <w:p w14:paraId="7CC9483D" w14:textId="77777777" w:rsidR="007B497B" w:rsidRDefault="00540AB4">
      <w:pPr>
        <w:shd w:val="clear" w:color="auto" w:fill="FFFFFF"/>
        <w:spacing w:after="0" w:line="194" w:lineRule="atLeast"/>
        <w:ind w:left="720"/>
        <w:rPr>
          <w:rFonts w:ascii="Calibri" w:eastAsia="Times New Roman" w:hAnsi="Calibri" w:cs="Times New Roman"/>
          <w:color w:val="222222"/>
        </w:rPr>
      </w:pPr>
      <w:r>
        <w:rPr>
          <w:rFonts w:eastAsia="Times New Roman" w:cs="Times New Roman"/>
          <w:color w:val="222222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>
        <w:rPr>
          <w:rFonts w:ascii="Arial" w:eastAsia="Times New Roman" w:hAnsi="Arial" w:cs="Arial"/>
          <w:color w:val="222222"/>
          <w:sz w:val="20"/>
          <w:szCs w:val="20"/>
        </w:rPr>
        <w:t>Execution and Report analysis.</w:t>
      </w:r>
    </w:p>
    <w:p w14:paraId="50E55341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08B7D1A3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0EF218B5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#Cognizant: T-System [Team Member, 1 year]</w:t>
      </w:r>
    </w:p>
    <w:p w14:paraId="78AA9DF5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 Worked as manual tester.</w:t>
      </w:r>
    </w:p>
    <w:p w14:paraId="447AC7C6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 Writing and reviewing Test cases.</w:t>
      </w:r>
    </w:p>
    <w:p w14:paraId="354ED5DD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 TC execution and report preparation.</w:t>
      </w:r>
    </w:p>
    <w:p w14:paraId="2C6F5E72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4787091D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Education:</w:t>
      </w:r>
    </w:p>
    <w:p w14:paraId="2275853D" w14:textId="77777777" w:rsidR="007B497B" w:rsidRDefault="00540AB4">
      <w:pPr>
        <w:shd w:val="clear" w:color="auto" w:fill="FFFFFF"/>
        <w:spacing w:after="0" w:line="194" w:lineRule="atLeast"/>
        <w:rPr>
          <w:rFonts w:ascii="Calibri" w:eastAsia="Times New Roman" w:hAnsi="Calibri" w:cs="Times New Roman"/>
          <w:color w:val="222222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B.Tech</w:t>
      </w:r>
      <w:proofErr w:type="spellEnd"/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Electrical&amp;Electronics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Engg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, SMIT, 2007. 77%</w:t>
      </w:r>
    </w:p>
    <w:p w14:paraId="118537A0" w14:textId="77777777" w:rsidR="007B497B" w:rsidRDefault="007B497B"/>
    <w:sectPr w:rsidR="007B497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232EB7"/>
    <w:multiLevelType w:val="hybridMultilevel"/>
    <w:tmpl w:val="D0DACCE0"/>
    <w:lvl w:ilvl="0" w:tplc="F012A44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A573A"/>
    <w:multiLevelType w:val="hybridMultilevel"/>
    <w:tmpl w:val="009221B4"/>
    <w:lvl w:ilvl="0" w:tplc="2E7E17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607ED"/>
    <w:multiLevelType w:val="hybridMultilevel"/>
    <w:tmpl w:val="161232E0"/>
    <w:lvl w:ilvl="0" w:tplc="4D52D92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sz w:val="24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7B"/>
    <w:rsid w:val="000365F1"/>
    <w:rsid w:val="00072562"/>
    <w:rsid w:val="00445B8D"/>
    <w:rsid w:val="005329E2"/>
    <w:rsid w:val="00540AB4"/>
    <w:rsid w:val="006836B2"/>
    <w:rsid w:val="007B497B"/>
    <w:rsid w:val="00A15533"/>
    <w:rsid w:val="00A80567"/>
    <w:rsid w:val="00E1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85FE"/>
  <w15:docId w15:val="{2F438640-2180-427F-9ECA-1E6791BE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D6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A6A7C"/>
    <w:rPr>
      <w:color w:val="0000FF"/>
      <w:u w:val="single"/>
    </w:rPr>
  </w:style>
  <w:style w:type="character" w:customStyle="1" w:styleId="ListLabel1">
    <w:name w:val="ListLabel 1"/>
    <w:qFormat/>
    <w:rPr>
      <w:rFonts w:ascii="Arial" w:eastAsia="Times New Roman" w:hAnsi="Arial" w:cs="Arial"/>
      <w:b/>
      <w:bCs/>
      <w:color w:val="0000FF"/>
      <w:sz w:val="20"/>
      <w:u w:val="single"/>
    </w:rPr>
  </w:style>
  <w:style w:type="character" w:customStyle="1" w:styleId="ListLabel2">
    <w:name w:val="ListLabel 2"/>
    <w:qFormat/>
    <w:rPr>
      <w:rFonts w:ascii="Arial" w:eastAsia="Times New Roman" w:hAnsi="Arial" w:cs="Arial"/>
      <w:b/>
      <w:bCs/>
      <w:color w:val="0000FF"/>
      <w:sz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A6A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neesh.db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dc:description/>
  <cp:lastModifiedBy>Rajneesh Kumar</cp:lastModifiedBy>
  <cp:revision>2</cp:revision>
  <dcterms:created xsi:type="dcterms:W3CDTF">2020-10-29T12:50:00Z</dcterms:created>
  <dcterms:modified xsi:type="dcterms:W3CDTF">2020-10-29T12:50:00Z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