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0DEBE" w14:textId="77777777" w:rsidR="00296CBC" w:rsidRPr="00296CBC" w:rsidRDefault="005F41CD" w:rsidP="00296CBC">
      <w:pPr>
        <w:rPr>
          <w:rFonts w:ascii="Arial" w:hAnsi="Arial" w:cs="Arial"/>
          <w:b/>
          <w:sz w:val="32"/>
          <w:szCs w:val="32"/>
        </w:rPr>
      </w:pPr>
      <w:r w:rsidRPr="00296CBC">
        <w:rPr>
          <w:rFonts w:ascii="Arial" w:hAnsi="Arial" w:cs="Arial"/>
          <w:b/>
          <w:sz w:val="32"/>
          <w:szCs w:val="32"/>
        </w:rPr>
        <w:t xml:space="preserve">Rajneesh </w:t>
      </w:r>
      <w:proofErr w:type="spellStart"/>
      <w:r w:rsidRPr="00296CBC">
        <w:rPr>
          <w:rFonts w:ascii="Arial" w:hAnsi="Arial" w:cs="Arial"/>
          <w:b/>
          <w:sz w:val="32"/>
          <w:szCs w:val="32"/>
        </w:rPr>
        <w:t>Hajela</w:t>
      </w:r>
      <w:proofErr w:type="spellEnd"/>
      <w:r w:rsidR="00296CBC" w:rsidRPr="00296CBC">
        <w:rPr>
          <w:rFonts w:ascii="Arial" w:hAnsi="Arial" w:cs="Arial"/>
          <w:b/>
          <w:sz w:val="32"/>
          <w:szCs w:val="32"/>
        </w:rPr>
        <w:t xml:space="preserve"> </w:t>
      </w:r>
    </w:p>
    <w:p w14:paraId="3BD4E7AE" w14:textId="4709384E" w:rsidR="001B6793" w:rsidRPr="001B6793" w:rsidRDefault="001B6793" w:rsidP="001B6793">
      <w:pPr>
        <w:rPr>
          <w:rFonts w:ascii="Arial" w:hAnsi="Arial" w:cs="Arial"/>
          <w:szCs w:val="20"/>
        </w:rPr>
      </w:pPr>
      <w:r w:rsidRPr="001B6793">
        <w:rPr>
          <w:rFonts w:ascii="Arial" w:hAnsi="Arial" w:cs="Arial"/>
          <w:szCs w:val="20"/>
        </w:rPr>
        <w:t>hajelarajneesh192@gmail.com| 9930666595</w:t>
      </w:r>
      <w:r>
        <w:rPr>
          <w:rFonts w:ascii="Arial" w:hAnsi="Arial" w:cs="Arial"/>
          <w:szCs w:val="20"/>
        </w:rPr>
        <w:t xml:space="preserve"> | Mumbai</w:t>
      </w:r>
    </w:p>
    <w:p w14:paraId="7A40A78E" w14:textId="77777777" w:rsidR="00296CBC" w:rsidRPr="005F41CD" w:rsidRDefault="00296CBC" w:rsidP="005F41CD">
      <w:pPr>
        <w:jc w:val="center"/>
        <w:rPr>
          <w:rFonts w:ascii="Arial" w:hAnsi="Arial" w:cs="Arial"/>
          <w:b/>
          <w:sz w:val="22"/>
        </w:rPr>
      </w:pPr>
    </w:p>
    <w:p w14:paraId="454FAFCA" w14:textId="5B292614" w:rsidR="005F41CD" w:rsidRPr="005F41CD" w:rsidRDefault="005F41CD" w:rsidP="005F41CD">
      <w:pPr>
        <w:rPr>
          <w:rFonts w:ascii="Arial" w:hAnsi="Arial" w:cs="Arial"/>
          <w:b/>
          <w:szCs w:val="20"/>
        </w:rPr>
      </w:pPr>
      <w:proofErr w:type="spellStart"/>
      <w:r>
        <w:rPr>
          <w:rFonts w:ascii="Arial" w:hAnsi="Arial" w:cs="Arial"/>
          <w:b/>
          <w:szCs w:val="20"/>
        </w:rPr>
        <w:t>Sammary</w:t>
      </w:r>
      <w:proofErr w:type="spellEnd"/>
      <w:r>
        <w:rPr>
          <w:rFonts w:ascii="Arial" w:hAnsi="Arial" w:cs="Arial"/>
          <w:b/>
          <w:szCs w:val="20"/>
        </w:rPr>
        <w:t xml:space="preserve">: </w:t>
      </w:r>
    </w:p>
    <w:p w14:paraId="346D7B01" w14:textId="6C510329" w:rsidR="005F41CD" w:rsidRPr="005F41CD" w:rsidRDefault="00767C5F" w:rsidP="005F41CD">
      <w:pPr>
        <w:pStyle w:val="ListParagraph"/>
        <w:numPr>
          <w:ilvl w:val="0"/>
          <w:numId w:val="22"/>
        </w:numPr>
        <w:ind w:left="36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1</w:t>
      </w:r>
      <w:r w:rsidR="004E2778">
        <w:rPr>
          <w:rFonts w:ascii="Arial" w:hAnsi="Arial" w:cs="Arial"/>
          <w:szCs w:val="20"/>
        </w:rPr>
        <w:t>5+</w:t>
      </w:r>
      <w:r w:rsidR="005F41CD" w:rsidRPr="005F41CD">
        <w:rPr>
          <w:rFonts w:ascii="Arial" w:hAnsi="Arial" w:cs="Arial"/>
          <w:szCs w:val="20"/>
        </w:rPr>
        <w:t xml:space="preserve"> years of experience as .NET Azure Technology lead architect with over transforming businesses across diverse domains. Expertise in designing, developing, and delivering enterprise applications using cutting-edge technologies like .NET Core, Web API, and Azure Cloud Services. Skilled in microservices architecture, </w:t>
      </w:r>
      <w:r w:rsidR="007A014A">
        <w:rPr>
          <w:rFonts w:ascii="Arial" w:hAnsi="Arial" w:cs="Arial"/>
          <w:szCs w:val="20"/>
        </w:rPr>
        <w:t xml:space="preserve">Event driven, DDD, </w:t>
      </w:r>
      <w:r w:rsidR="005F41CD" w:rsidRPr="005F41CD">
        <w:rPr>
          <w:rFonts w:ascii="Arial" w:hAnsi="Arial" w:cs="Arial"/>
          <w:szCs w:val="20"/>
        </w:rPr>
        <w:t xml:space="preserve">API management, cloud-native solutions, and DevOps practices. </w:t>
      </w:r>
    </w:p>
    <w:p w14:paraId="1B819E62" w14:textId="11553B6E" w:rsidR="005F41CD" w:rsidRPr="005F41CD" w:rsidRDefault="005F41CD" w:rsidP="005F41CD">
      <w:pPr>
        <w:pStyle w:val="ListParagraph"/>
        <w:numPr>
          <w:ilvl w:val="0"/>
          <w:numId w:val="22"/>
        </w:numPr>
        <w:ind w:left="360"/>
        <w:rPr>
          <w:rFonts w:ascii="Arial" w:hAnsi="Arial" w:cs="Arial"/>
          <w:szCs w:val="20"/>
        </w:rPr>
      </w:pPr>
      <w:r w:rsidRPr="005F41CD">
        <w:rPr>
          <w:rFonts w:ascii="Arial" w:hAnsi="Arial" w:cs="Arial"/>
          <w:szCs w:val="20"/>
        </w:rPr>
        <w:t>Strong background in collaborating with cross-functional teams to deliver secure, scalable, and robust cloud solutions. Proficient in leading projects across front-end, back-end, and third-party service integration in Azure cloud environments.</w:t>
      </w:r>
    </w:p>
    <w:p w14:paraId="3067DE37" w14:textId="7B634D1A" w:rsidR="005F41CD" w:rsidRPr="005F41CD" w:rsidRDefault="005F41CD" w:rsidP="005F41CD">
      <w:pPr>
        <w:pStyle w:val="ListParagraph"/>
        <w:numPr>
          <w:ilvl w:val="0"/>
          <w:numId w:val="22"/>
        </w:numPr>
        <w:ind w:left="360"/>
        <w:rPr>
          <w:rFonts w:ascii="Arial" w:hAnsi="Arial" w:cs="Arial"/>
          <w:szCs w:val="20"/>
        </w:rPr>
      </w:pPr>
      <w:r w:rsidRPr="005F41CD">
        <w:rPr>
          <w:rFonts w:ascii="Arial" w:hAnsi="Arial" w:cs="Arial"/>
          <w:szCs w:val="20"/>
        </w:rPr>
        <w:t>Designing, developing, and delivering applications using .NET Core, Web API, and Azure Cloud Services. Utilized in microservices architecture, API management, and cloud-native solutions, with DevOps, Agile methodologi</w:t>
      </w:r>
      <w:r>
        <w:rPr>
          <w:rFonts w:ascii="Arial" w:hAnsi="Arial" w:cs="Arial"/>
          <w:szCs w:val="20"/>
        </w:rPr>
        <w:t>es, and modern design patterns.</w:t>
      </w:r>
    </w:p>
    <w:p w14:paraId="64E9BC03" w14:textId="4ABA3853" w:rsidR="005F41CD" w:rsidRPr="005F41CD" w:rsidRDefault="005F41CD" w:rsidP="005F41CD">
      <w:pPr>
        <w:pStyle w:val="ListParagraph"/>
        <w:numPr>
          <w:ilvl w:val="0"/>
          <w:numId w:val="22"/>
        </w:numPr>
        <w:ind w:left="360"/>
        <w:rPr>
          <w:rFonts w:ascii="Arial" w:hAnsi="Arial" w:cs="Arial"/>
          <w:szCs w:val="20"/>
        </w:rPr>
      </w:pPr>
      <w:r w:rsidRPr="005F41CD">
        <w:rPr>
          <w:rFonts w:ascii="Arial" w:hAnsi="Arial" w:cs="Arial"/>
          <w:szCs w:val="20"/>
        </w:rPr>
        <w:t xml:space="preserve">Skilled in Azure Development, Compute, Storage, Network </w:t>
      </w:r>
      <w:proofErr w:type="spellStart"/>
      <w:r w:rsidRPr="005F41CD">
        <w:rPr>
          <w:rFonts w:ascii="Arial" w:hAnsi="Arial" w:cs="Arial"/>
          <w:szCs w:val="20"/>
        </w:rPr>
        <w:t>ing</w:t>
      </w:r>
      <w:proofErr w:type="spellEnd"/>
      <w:r w:rsidRPr="005F41CD">
        <w:rPr>
          <w:rFonts w:ascii="Arial" w:hAnsi="Arial" w:cs="Arial"/>
          <w:szCs w:val="20"/>
        </w:rPr>
        <w:t xml:space="preserve">, Monitoring, DevOps, Git, Docker, Kubernetes, Web Apps, App Services, SQL Server, Virtual Machines, Load Balancers, API Management, Versioning, </w:t>
      </w:r>
      <w:proofErr w:type="spellStart"/>
      <w:r w:rsidRPr="005F41CD">
        <w:rPr>
          <w:rFonts w:ascii="Arial" w:hAnsi="Arial" w:cs="Arial"/>
          <w:szCs w:val="20"/>
        </w:rPr>
        <w:t>BackupRecovery</w:t>
      </w:r>
      <w:proofErr w:type="spellEnd"/>
      <w:r w:rsidRPr="005F41CD">
        <w:rPr>
          <w:rFonts w:ascii="Arial" w:hAnsi="Arial" w:cs="Arial"/>
          <w:szCs w:val="20"/>
        </w:rPr>
        <w:t>, Migration, 12-factor microservices, and re-hosting or refactoring on-premises applications to Azure Cloud</w:t>
      </w:r>
    </w:p>
    <w:p w14:paraId="7A891281" w14:textId="30D72790" w:rsidR="005F41CD" w:rsidRPr="005F41CD" w:rsidRDefault="005F41CD" w:rsidP="005F41CD">
      <w:pPr>
        <w:pStyle w:val="ListParagraph"/>
        <w:numPr>
          <w:ilvl w:val="0"/>
          <w:numId w:val="22"/>
        </w:numPr>
        <w:ind w:left="360"/>
        <w:rPr>
          <w:rFonts w:ascii="Arial" w:hAnsi="Arial" w:cs="Arial"/>
          <w:szCs w:val="20"/>
        </w:rPr>
      </w:pPr>
      <w:r w:rsidRPr="005F41CD">
        <w:rPr>
          <w:rFonts w:ascii="Arial" w:hAnsi="Arial" w:cs="Arial"/>
          <w:szCs w:val="20"/>
        </w:rPr>
        <w:t>Migration of monolithic applications to microservices architecture through.NET Core and Azure AKS. Integrated logging, monitoring, and alerting using Elastic Stack, Application Insights, and Log Analytics. Azure DevOps CI/CD using containerized deployments with Docker.</w:t>
      </w:r>
    </w:p>
    <w:p w14:paraId="7797E176" w14:textId="77777777" w:rsidR="005F41CD" w:rsidRPr="005F41CD" w:rsidRDefault="005F41CD" w:rsidP="005F41CD">
      <w:pPr>
        <w:pStyle w:val="ListParagraph"/>
        <w:numPr>
          <w:ilvl w:val="0"/>
          <w:numId w:val="22"/>
        </w:numPr>
        <w:ind w:left="360"/>
        <w:rPr>
          <w:rFonts w:ascii="Arial" w:hAnsi="Arial" w:cs="Arial"/>
          <w:szCs w:val="20"/>
        </w:rPr>
      </w:pPr>
      <w:r w:rsidRPr="005F41CD">
        <w:rPr>
          <w:rFonts w:ascii="Arial" w:hAnsi="Arial" w:cs="Arial"/>
          <w:szCs w:val="20"/>
        </w:rPr>
        <w:t>E-Commerce and Retail Solutions: Designed microservices for product catalogues, order processing, and inventory management. Secured APIs using Azure AD B2C and OAuth 2.0, ensuring compliance with data privacy regulations.</w:t>
      </w:r>
    </w:p>
    <w:p w14:paraId="67415AAB" w14:textId="1322E023" w:rsidR="005F41CD" w:rsidRPr="005F41CD" w:rsidRDefault="005F41CD" w:rsidP="005F41CD">
      <w:pPr>
        <w:pStyle w:val="ListParagraph"/>
        <w:numPr>
          <w:ilvl w:val="0"/>
          <w:numId w:val="22"/>
        </w:numPr>
        <w:ind w:left="360"/>
        <w:rPr>
          <w:rFonts w:ascii="Arial" w:hAnsi="Arial" w:cs="Arial"/>
          <w:szCs w:val="20"/>
        </w:rPr>
      </w:pPr>
      <w:r w:rsidRPr="005F41CD">
        <w:rPr>
          <w:rFonts w:ascii="Arial" w:hAnsi="Arial" w:cs="Arial"/>
          <w:szCs w:val="20"/>
        </w:rPr>
        <w:t>Built and deployed scalable Angular-based web applications integrated with Azure Services.</w:t>
      </w:r>
    </w:p>
    <w:p w14:paraId="51402F2E" w14:textId="77777777" w:rsidR="005F41CD" w:rsidRPr="005F41CD" w:rsidRDefault="005F41CD" w:rsidP="005F41CD">
      <w:pPr>
        <w:pStyle w:val="ListParagraph"/>
        <w:numPr>
          <w:ilvl w:val="0"/>
          <w:numId w:val="22"/>
        </w:numPr>
        <w:ind w:left="360"/>
        <w:rPr>
          <w:rFonts w:ascii="Arial" w:hAnsi="Arial" w:cs="Arial"/>
          <w:szCs w:val="20"/>
        </w:rPr>
      </w:pPr>
      <w:r w:rsidRPr="005F41CD">
        <w:rPr>
          <w:rFonts w:ascii="Arial" w:hAnsi="Arial" w:cs="Arial"/>
          <w:szCs w:val="20"/>
        </w:rPr>
        <w:t>AI and Workflow Automation:  Developed AI-powered attendance and notification systems leveraging Azure Cognitive Services. Automated workflows using Logic Apps and Durable Functions for efficient process handling.</w:t>
      </w:r>
    </w:p>
    <w:p w14:paraId="265EE87B" w14:textId="77777777" w:rsidR="005F41CD" w:rsidRPr="005F41CD" w:rsidRDefault="005F41CD" w:rsidP="005F41CD">
      <w:pPr>
        <w:rPr>
          <w:rFonts w:ascii="Arial" w:hAnsi="Arial" w:cs="Arial"/>
          <w:szCs w:val="20"/>
        </w:rPr>
      </w:pPr>
    </w:p>
    <w:p w14:paraId="6059C01F" w14:textId="3BFD4CCC" w:rsidR="005F41CD" w:rsidRPr="005F41CD" w:rsidRDefault="005F41CD" w:rsidP="005F41CD">
      <w:pPr>
        <w:rPr>
          <w:rFonts w:ascii="Arial" w:hAnsi="Arial" w:cs="Arial"/>
          <w:b/>
          <w:szCs w:val="20"/>
        </w:rPr>
      </w:pPr>
      <w:r w:rsidRPr="005F41CD">
        <w:rPr>
          <w:rFonts w:ascii="Arial" w:hAnsi="Arial" w:cs="Arial"/>
          <w:b/>
          <w:szCs w:val="20"/>
        </w:rPr>
        <w:t>Core Skills:</w:t>
      </w:r>
    </w:p>
    <w:p w14:paraId="4A1979FC" w14:textId="35F0AC6D" w:rsidR="005F41CD" w:rsidRDefault="005F41CD" w:rsidP="007F1FD9">
      <w:pPr>
        <w:pStyle w:val="ListParagraph"/>
        <w:numPr>
          <w:ilvl w:val="0"/>
          <w:numId w:val="23"/>
        </w:numPr>
        <w:rPr>
          <w:rFonts w:ascii="Arial" w:hAnsi="Arial" w:cs="Arial"/>
          <w:szCs w:val="20"/>
        </w:rPr>
      </w:pPr>
      <w:r w:rsidRPr="007A014A">
        <w:rPr>
          <w:rFonts w:ascii="Arial" w:hAnsi="Arial" w:cs="Arial"/>
          <w:szCs w:val="20"/>
        </w:rPr>
        <w:t>C#, .NET Core, MVC, Web API, SQL Database,</w:t>
      </w:r>
      <w:r w:rsidR="007A014A" w:rsidRPr="007A014A">
        <w:rPr>
          <w:rFonts w:ascii="Arial" w:hAnsi="Arial" w:cs="Arial"/>
          <w:szCs w:val="20"/>
        </w:rPr>
        <w:t xml:space="preserve"> Angular, </w:t>
      </w:r>
      <w:r w:rsidRPr="007A014A">
        <w:rPr>
          <w:rFonts w:ascii="Arial" w:hAnsi="Arial" w:cs="Arial"/>
          <w:szCs w:val="20"/>
        </w:rPr>
        <w:t>Azure Services</w:t>
      </w:r>
    </w:p>
    <w:p w14:paraId="651C49F6" w14:textId="6060F36E" w:rsidR="005F41CD" w:rsidRPr="005F41CD" w:rsidRDefault="005F41CD" w:rsidP="005F41CD">
      <w:pPr>
        <w:pStyle w:val="ListParagraph"/>
        <w:numPr>
          <w:ilvl w:val="0"/>
          <w:numId w:val="23"/>
        </w:numPr>
        <w:rPr>
          <w:rFonts w:ascii="Arial" w:hAnsi="Arial" w:cs="Arial"/>
          <w:b/>
          <w:szCs w:val="20"/>
        </w:rPr>
      </w:pPr>
      <w:r w:rsidRPr="005F41CD">
        <w:rPr>
          <w:rFonts w:ascii="Arial" w:hAnsi="Arial" w:cs="Arial"/>
          <w:b/>
          <w:szCs w:val="20"/>
        </w:rPr>
        <w:t xml:space="preserve">Azure &amp; AWS Cloud Services: </w:t>
      </w:r>
      <w:r w:rsidRPr="005F41CD">
        <w:rPr>
          <w:rFonts w:ascii="Arial" w:hAnsi="Arial" w:cs="Arial"/>
          <w:szCs w:val="20"/>
        </w:rPr>
        <w:t>Azure Compute, Storage, Network, Security, APIM, Azure Service Bus, Functions, Storage (Blob, File, Table Queue) App Service, Azure SQL Database VM,</w:t>
      </w:r>
      <w:r w:rsidR="00A578F6">
        <w:rPr>
          <w:rFonts w:ascii="Arial" w:hAnsi="Arial" w:cs="Arial"/>
          <w:szCs w:val="20"/>
        </w:rPr>
        <w:t xml:space="preserve"> Azure </w:t>
      </w:r>
      <w:proofErr w:type="spellStart"/>
      <w:r w:rsidR="00A578F6">
        <w:rPr>
          <w:rFonts w:ascii="Arial" w:hAnsi="Arial" w:cs="Arial"/>
          <w:szCs w:val="20"/>
        </w:rPr>
        <w:t>CosmosDB</w:t>
      </w:r>
      <w:proofErr w:type="spellEnd"/>
      <w:r w:rsidR="00A578F6">
        <w:rPr>
          <w:rFonts w:ascii="Arial" w:hAnsi="Arial" w:cs="Arial"/>
          <w:szCs w:val="20"/>
        </w:rPr>
        <w:t>,</w:t>
      </w:r>
      <w:r w:rsidRPr="005F41CD">
        <w:rPr>
          <w:rFonts w:ascii="Arial" w:hAnsi="Arial" w:cs="Arial"/>
          <w:szCs w:val="20"/>
        </w:rPr>
        <w:t xml:space="preserve"> Key Vault, Event grid, event hub, ADB2C app registration, AKS, Redis cache, Logic app, Azure DevOps CI/CD Pipelines, Azure AI Services, Open AI Service, AWS S3, Dynamo DB, LaMDA expression, EC2, API Gateway, Azure AI Service, cognitive Service</w:t>
      </w:r>
    </w:p>
    <w:p w14:paraId="1BA931BD" w14:textId="77777777" w:rsidR="005F41CD" w:rsidRPr="005F41CD" w:rsidRDefault="005F41CD" w:rsidP="005F41CD">
      <w:pPr>
        <w:pStyle w:val="ListParagraph"/>
        <w:numPr>
          <w:ilvl w:val="0"/>
          <w:numId w:val="23"/>
        </w:numPr>
        <w:rPr>
          <w:rFonts w:ascii="Arial" w:hAnsi="Arial" w:cs="Arial"/>
          <w:b/>
          <w:szCs w:val="20"/>
        </w:rPr>
      </w:pPr>
      <w:r w:rsidRPr="005F41CD">
        <w:rPr>
          <w:rFonts w:ascii="Arial" w:hAnsi="Arial" w:cs="Arial"/>
          <w:b/>
          <w:szCs w:val="20"/>
        </w:rPr>
        <w:t xml:space="preserve">Monitoring &amp; Logging: </w:t>
      </w:r>
      <w:r w:rsidRPr="005F41CD">
        <w:rPr>
          <w:rFonts w:ascii="Arial" w:hAnsi="Arial" w:cs="Arial"/>
          <w:szCs w:val="20"/>
        </w:rPr>
        <w:t>Kibana, Azure application insight, monitoring, Health check etc.</w:t>
      </w:r>
    </w:p>
    <w:p w14:paraId="67BD78D5" w14:textId="77777777" w:rsidR="005F41CD" w:rsidRPr="005F41CD" w:rsidRDefault="005F41CD" w:rsidP="005F41CD">
      <w:pPr>
        <w:pStyle w:val="ListParagraph"/>
        <w:numPr>
          <w:ilvl w:val="0"/>
          <w:numId w:val="23"/>
        </w:numPr>
        <w:rPr>
          <w:rFonts w:ascii="Arial" w:hAnsi="Arial" w:cs="Arial"/>
          <w:b/>
          <w:szCs w:val="20"/>
        </w:rPr>
      </w:pPr>
      <w:r w:rsidRPr="005F41CD">
        <w:rPr>
          <w:rFonts w:ascii="Arial" w:hAnsi="Arial" w:cs="Arial"/>
          <w:b/>
          <w:szCs w:val="20"/>
        </w:rPr>
        <w:t xml:space="preserve">Architectural Concepts &amp; Best Practices: </w:t>
      </w:r>
      <w:r w:rsidRPr="005F41CD">
        <w:rPr>
          <w:rFonts w:ascii="Arial" w:hAnsi="Arial" w:cs="Arial"/>
          <w:szCs w:val="20"/>
        </w:rPr>
        <w:t>SOA, SOLID Principles, Dependency Injection, Microservices, Modular Monolithic Architecture, 12-Factor Applications</w:t>
      </w:r>
    </w:p>
    <w:p w14:paraId="59AE537D" w14:textId="5E38F524" w:rsidR="005F41CD" w:rsidRPr="005F41CD" w:rsidRDefault="005F41CD" w:rsidP="005F41CD">
      <w:pPr>
        <w:pStyle w:val="ListParagraph"/>
        <w:numPr>
          <w:ilvl w:val="0"/>
          <w:numId w:val="23"/>
        </w:numPr>
        <w:rPr>
          <w:rFonts w:ascii="Arial" w:hAnsi="Arial" w:cs="Arial"/>
          <w:b/>
          <w:szCs w:val="20"/>
        </w:rPr>
      </w:pPr>
      <w:r w:rsidRPr="005F41CD">
        <w:rPr>
          <w:rFonts w:ascii="Arial" w:hAnsi="Arial" w:cs="Arial"/>
          <w:b/>
          <w:szCs w:val="20"/>
        </w:rPr>
        <w:t xml:space="preserve">Testing &amp; Code Quality: </w:t>
      </w:r>
      <w:proofErr w:type="spellStart"/>
      <w:r w:rsidR="005820A9">
        <w:rPr>
          <w:rFonts w:ascii="Arial" w:hAnsi="Arial" w:cs="Arial"/>
          <w:szCs w:val="20"/>
        </w:rPr>
        <w:t>X</w:t>
      </w:r>
      <w:r w:rsidRPr="005F41CD">
        <w:rPr>
          <w:rFonts w:ascii="Arial" w:hAnsi="Arial" w:cs="Arial"/>
          <w:szCs w:val="20"/>
        </w:rPr>
        <w:t>Unit</w:t>
      </w:r>
      <w:proofErr w:type="spellEnd"/>
      <w:r w:rsidRPr="005F41CD">
        <w:rPr>
          <w:rFonts w:ascii="Arial" w:hAnsi="Arial" w:cs="Arial"/>
          <w:szCs w:val="20"/>
        </w:rPr>
        <w:t xml:space="preserve"> Testin</w:t>
      </w:r>
      <w:r w:rsidR="005820A9">
        <w:rPr>
          <w:rFonts w:ascii="Arial" w:hAnsi="Arial" w:cs="Arial"/>
          <w:szCs w:val="20"/>
        </w:rPr>
        <w:t>g,</w:t>
      </w:r>
      <w:r w:rsidRPr="005F41CD">
        <w:rPr>
          <w:rFonts w:ascii="Arial" w:hAnsi="Arial" w:cs="Arial"/>
          <w:szCs w:val="20"/>
        </w:rPr>
        <w:t xml:space="preserve"> SonarQube</w:t>
      </w:r>
    </w:p>
    <w:p w14:paraId="379D378E" w14:textId="77777777" w:rsidR="005820A9" w:rsidRPr="005820A9" w:rsidRDefault="005F41CD" w:rsidP="005F41CD">
      <w:pPr>
        <w:pStyle w:val="ListParagraph"/>
        <w:numPr>
          <w:ilvl w:val="0"/>
          <w:numId w:val="23"/>
        </w:numPr>
        <w:rPr>
          <w:rFonts w:ascii="Arial" w:hAnsi="Arial" w:cs="Arial"/>
          <w:b/>
          <w:szCs w:val="20"/>
        </w:rPr>
      </w:pPr>
      <w:r w:rsidRPr="005F41CD">
        <w:rPr>
          <w:rFonts w:ascii="Arial" w:hAnsi="Arial" w:cs="Arial"/>
          <w:b/>
          <w:szCs w:val="20"/>
        </w:rPr>
        <w:t>Version Control &amp; Collaboration</w:t>
      </w:r>
      <w:r w:rsidRPr="005F41CD">
        <w:rPr>
          <w:rFonts w:ascii="Arial" w:hAnsi="Arial" w:cs="Arial"/>
          <w:szCs w:val="20"/>
        </w:rPr>
        <w:t>: Git, JIRA, Azure Boards</w:t>
      </w:r>
    </w:p>
    <w:p w14:paraId="4ED4F719" w14:textId="77777777" w:rsidR="005F41CD" w:rsidRDefault="005F41CD" w:rsidP="005F41CD">
      <w:pPr>
        <w:rPr>
          <w:rFonts w:ascii="Arial" w:hAnsi="Arial" w:cs="Arial"/>
          <w:szCs w:val="20"/>
        </w:rPr>
      </w:pPr>
    </w:p>
    <w:p w14:paraId="04D8077C" w14:textId="57721679" w:rsidR="005F41CD" w:rsidRPr="005F41CD" w:rsidRDefault="005F41CD" w:rsidP="005F41CD">
      <w:pPr>
        <w:rPr>
          <w:rFonts w:ascii="Arial" w:hAnsi="Arial" w:cs="Arial"/>
          <w:b/>
          <w:szCs w:val="20"/>
        </w:rPr>
      </w:pPr>
      <w:r w:rsidRPr="005F41CD">
        <w:rPr>
          <w:rFonts w:ascii="Arial" w:hAnsi="Arial" w:cs="Arial"/>
          <w:b/>
          <w:szCs w:val="20"/>
        </w:rPr>
        <w:t>CERTIFICATIONS</w:t>
      </w:r>
    </w:p>
    <w:p w14:paraId="6EA3BFF7" w14:textId="77777777" w:rsidR="005F41CD" w:rsidRPr="005F41CD" w:rsidRDefault="005F41CD" w:rsidP="005F41CD">
      <w:pPr>
        <w:pStyle w:val="ListParagraph"/>
        <w:numPr>
          <w:ilvl w:val="0"/>
          <w:numId w:val="24"/>
        </w:numPr>
        <w:rPr>
          <w:rFonts w:ascii="Arial" w:hAnsi="Arial" w:cs="Arial"/>
          <w:szCs w:val="20"/>
        </w:rPr>
      </w:pPr>
      <w:r w:rsidRPr="005F41CD">
        <w:rPr>
          <w:rFonts w:ascii="Arial" w:hAnsi="Arial" w:cs="Arial"/>
          <w:szCs w:val="20"/>
        </w:rPr>
        <w:t>Microsoft .NET Certified</w:t>
      </w:r>
    </w:p>
    <w:p w14:paraId="1B084F1C" w14:textId="77777777" w:rsidR="005F41CD" w:rsidRPr="005F41CD" w:rsidRDefault="005F41CD" w:rsidP="005F41CD">
      <w:pPr>
        <w:pStyle w:val="ListParagraph"/>
        <w:numPr>
          <w:ilvl w:val="0"/>
          <w:numId w:val="24"/>
        </w:numPr>
        <w:rPr>
          <w:rFonts w:ascii="Arial" w:hAnsi="Arial" w:cs="Arial"/>
          <w:szCs w:val="20"/>
        </w:rPr>
      </w:pPr>
      <w:r w:rsidRPr="005F41CD">
        <w:rPr>
          <w:rFonts w:ascii="Arial" w:hAnsi="Arial" w:cs="Arial"/>
          <w:szCs w:val="20"/>
        </w:rPr>
        <w:t xml:space="preserve">Azure Development-204   </w:t>
      </w:r>
    </w:p>
    <w:p w14:paraId="28CF99B3" w14:textId="77777777" w:rsidR="005F41CD" w:rsidRPr="005F41CD" w:rsidRDefault="005F41CD" w:rsidP="005F41CD">
      <w:pPr>
        <w:pStyle w:val="ListParagraph"/>
        <w:numPr>
          <w:ilvl w:val="0"/>
          <w:numId w:val="24"/>
        </w:numPr>
        <w:rPr>
          <w:rFonts w:ascii="Arial" w:hAnsi="Arial" w:cs="Arial"/>
          <w:szCs w:val="20"/>
        </w:rPr>
      </w:pPr>
      <w:r w:rsidRPr="005F41CD">
        <w:rPr>
          <w:rFonts w:ascii="Arial" w:hAnsi="Arial" w:cs="Arial"/>
          <w:szCs w:val="20"/>
        </w:rPr>
        <w:t xml:space="preserve">Azure DevOps    </w:t>
      </w:r>
    </w:p>
    <w:p w14:paraId="3F48282B" w14:textId="77777777" w:rsidR="005F41CD" w:rsidRPr="005F41CD" w:rsidRDefault="005F41CD" w:rsidP="005F41CD">
      <w:pPr>
        <w:pStyle w:val="ListParagraph"/>
        <w:numPr>
          <w:ilvl w:val="0"/>
          <w:numId w:val="24"/>
        </w:numPr>
        <w:rPr>
          <w:rFonts w:ascii="Arial" w:hAnsi="Arial" w:cs="Arial"/>
          <w:szCs w:val="20"/>
        </w:rPr>
      </w:pPr>
      <w:r w:rsidRPr="005F41CD">
        <w:rPr>
          <w:rFonts w:ascii="Arial" w:hAnsi="Arial" w:cs="Arial"/>
          <w:szCs w:val="20"/>
        </w:rPr>
        <w:t>Prince-2 Certified</w:t>
      </w:r>
    </w:p>
    <w:p w14:paraId="187B49AF" w14:textId="2C3D376E" w:rsidR="005F41CD" w:rsidRDefault="005F41CD" w:rsidP="005F41CD">
      <w:pPr>
        <w:pStyle w:val="ListParagraph"/>
        <w:numPr>
          <w:ilvl w:val="0"/>
          <w:numId w:val="24"/>
        </w:numPr>
        <w:rPr>
          <w:rFonts w:ascii="Arial" w:hAnsi="Arial" w:cs="Arial"/>
          <w:szCs w:val="20"/>
        </w:rPr>
      </w:pPr>
      <w:r w:rsidRPr="005F41CD">
        <w:rPr>
          <w:rFonts w:ascii="Arial" w:hAnsi="Arial" w:cs="Arial"/>
          <w:szCs w:val="20"/>
        </w:rPr>
        <w:t>Azure Solution Architect</w:t>
      </w:r>
    </w:p>
    <w:p w14:paraId="438438C0" w14:textId="46E18AAF" w:rsidR="00ED217D" w:rsidRDefault="00ED217D" w:rsidP="00ED217D">
      <w:pPr>
        <w:rPr>
          <w:rFonts w:ascii="Arial" w:hAnsi="Arial" w:cs="Arial"/>
          <w:szCs w:val="20"/>
        </w:rPr>
      </w:pPr>
    </w:p>
    <w:p w14:paraId="6637683F" w14:textId="77777777" w:rsidR="00ED217D" w:rsidRPr="005F41CD" w:rsidRDefault="00ED217D" w:rsidP="00ED217D">
      <w:pPr>
        <w:rPr>
          <w:rFonts w:ascii="Arial" w:hAnsi="Arial" w:cs="Arial"/>
          <w:b/>
          <w:szCs w:val="20"/>
        </w:rPr>
      </w:pPr>
      <w:r w:rsidRPr="005F41CD">
        <w:rPr>
          <w:rFonts w:ascii="Arial" w:hAnsi="Arial" w:cs="Arial"/>
          <w:b/>
          <w:szCs w:val="20"/>
        </w:rPr>
        <w:t>EDUCATION:</w:t>
      </w:r>
    </w:p>
    <w:p w14:paraId="76A71C2A" w14:textId="6956D273" w:rsidR="00ED217D" w:rsidRPr="005F41CD" w:rsidRDefault="00ED217D" w:rsidP="00ED217D">
      <w:pPr>
        <w:pStyle w:val="ListParagraph"/>
        <w:numPr>
          <w:ilvl w:val="0"/>
          <w:numId w:val="28"/>
        </w:numPr>
        <w:ind w:left="360"/>
        <w:rPr>
          <w:rFonts w:ascii="Arial" w:hAnsi="Arial" w:cs="Arial"/>
          <w:szCs w:val="20"/>
        </w:rPr>
      </w:pPr>
      <w:r w:rsidRPr="005F41CD">
        <w:rPr>
          <w:rFonts w:ascii="Arial" w:hAnsi="Arial" w:cs="Arial"/>
          <w:szCs w:val="20"/>
        </w:rPr>
        <w:t xml:space="preserve">Master of Science, Information Technology from </w:t>
      </w:r>
      <w:proofErr w:type="spellStart"/>
      <w:r w:rsidRPr="005F41CD">
        <w:rPr>
          <w:rFonts w:ascii="Arial" w:hAnsi="Arial" w:cs="Arial"/>
          <w:szCs w:val="20"/>
        </w:rPr>
        <w:t>Jiwaji</w:t>
      </w:r>
      <w:proofErr w:type="spellEnd"/>
      <w:r w:rsidRPr="005F41CD">
        <w:rPr>
          <w:rFonts w:ascii="Arial" w:hAnsi="Arial" w:cs="Arial"/>
          <w:szCs w:val="20"/>
        </w:rPr>
        <w:t xml:space="preserve"> University, in June</w:t>
      </w:r>
      <w:r w:rsidR="00F56C7E">
        <w:rPr>
          <w:rFonts w:ascii="Arial" w:hAnsi="Arial" w:cs="Arial"/>
          <w:szCs w:val="20"/>
        </w:rPr>
        <w:t xml:space="preserve"> 2004</w:t>
      </w:r>
    </w:p>
    <w:p w14:paraId="03F06AF3" w14:textId="1C587596" w:rsidR="00ED217D" w:rsidRPr="005F41CD" w:rsidRDefault="00ED217D" w:rsidP="00ED217D">
      <w:pPr>
        <w:pStyle w:val="ListParagraph"/>
        <w:numPr>
          <w:ilvl w:val="0"/>
          <w:numId w:val="28"/>
        </w:numPr>
        <w:ind w:left="360"/>
        <w:rPr>
          <w:rFonts w:ascii="Arial" w:hAnsi="Arial" w:cs="Arial"/>
          <w:szCs w:val="20"/>
        </w:rPr>
      </w:pPr>
      <w:r w:rsidRPr="005F41CD">
        <w:rPr>
          <w:rFonts w:ascii="Arial" w:hAnsi="Arial" w:cs="Arial"/>
          <w:szCs w:val="20"/>
        </w:rPr>
        <w:t xml:space="preserve">Bachelor of Science, Computer Science from P.G.V. College, Gwalior </w:t>
      </w:r>
      <w:r w:rsidR="00F56C7E">
        <w:rPr>
          <w:rFonts w:ascii="Arial" w:hAnsi="Arial" w:cs="Arial"/>
          <w:szCs w:val="20"/>
        </w:rPr>
        <w:t xml:space="preserve">  2002</w:t>
      </w:r>
    </w:p>
    <w:p w14:paraId="4CC67F63" w14:textId="56DCDFF9" w:rsidR="005F41CD" w:rsidRPr="005F41CD" w:rsidRDefault="005F41CD" w:rsidP="005F41CD">
      <w:pPr>
        <w:rPr>
          <w:rFonts w:ascii="Arial" w:hAnsi="Arial" w:cs="Arial"/>
          <w:b/>
          <w:szCs w:val="20"/>
        </w:rPr>
      </w:pPr>
    </w:p>
    <w:p w14:paraId="7611D75F" w14:textId="4F632AD7" w:rsidR="005F41CD" w:rsidRPr="005F41CD" w:rsidRDefault="005F41CD" w:rsidP="005F41CD">
      <w:pPr>
        <w:rPr>
          <w:rFonts w:ascii="Arial" w:hAnsi="Arial" w:cs="Arial"/>
          <w:b/>
          <w:szCs w:val="20"/>
        </w:rPr>
      </w:pPr>
      <w:r w:rsidRPr="005F41CD">
        <w:rPr>
          <w:rFonts w:ascii="Arial" w:hAnsi="Arial" w:cs="Arial"/>
          <w:b/>
          <w:szCs w:val="20"/>
        </w:rPr>
        <w:t>Capgemini – Retail/E-Commerce Platform Modernization</w:t>
      </w:r>
      <w:r w:rsidR="0065049B">
        <w:rPr>
          <w:rFonts w:ascii="Arial" w:hAnsi="Arial" w:cs="Arial"/>
          <w:b/>
          <w:szCs w:val="20"/>
        </w:rPr>
        <w:t xml:space="preserve"> </w:t>
      </w:r>
      <w:r w:rsidR="0065049B">
        <w:rPr>
          <w:rFonts w:ascii="Arial" w:hAnsi="Arial" w:cs="Arial"/>
          <w:b/>
          <w:szCs w:val="20"/>
        </w:rPr>
        <w:tab/>
      </w:r>
      <w:r w:rsidR="0065049B">
        <w:rPr>
          <w:rFonts w:ascii="Arial" w:hAnsi="Arial" w:cs="Arial"/>
          <w:b/>
          <w:szCs w:val="20"/>
        </w:rPr>
        <w:tab/>
      </w:r>
      <w:r w:rsidR="0065049B">
        <w:rPr>
          <w:rFonts w:ascii="Arial" w:hAnsi="Arial" w:cs="Arial"/>
          <w:b/>
          <w:szCs w:val="20"/>
        </w:rPr>
        <w:tab/>
      </w:r>
      <w:r w:rsidR="0065049B">
        <w:rPr>
          <w:rFonts w:ascii="Arial" w:hAnsi="Arial" w:cs="Arial"/>
          <w:b/>
          <w:szCs w:val="20"/>
        </w:rPr>
        <w:tab/>
        <w:t xml:space="preserve">          Oct 2018 – Till Date</w:t>
      </w:r>
    </w:p>
    <w:p w14:paraId="32016B3A" w14:textId="0DB78849" w:rsidR="0065049B" w:rsidRPr="005F41CD" w:rsidRDefault="005F41CD" w:rsidP="005F41CD">
      <w:pPr>
        <w:rPr>
          <w:rFonts w:ascii="Arial" w:hAnsi="Arial" w:cs="Arial"/>
          <w:b/>
          <w:szCs w:val="20"/>
        </w:rPr>
      </w:pPr>
      <w:r w:rsidRPr="005F41CD">
        <w:rPr>
          <w:rFonts w:ascii="Arial" w:hAnsi="Arial" w:cs="Arial"/>
          <w:b/>
          <w:szCs w:val="20"/>
        </w:rPr>
        <w:t>E-Commerce Platform Modernization:</w:t>
      </w:r>
    </w:p>
    <w:p w14:paraId="4C2AA055" w14:textId="34269421" w:rsidR="00CB4294" w:rsidRPr="00E47F3C" w:rsidRDefault="00671870" w:rsidP="005F41CD">
      <w:pPr>
        <w:pStyle w:val="ListParagraph"/>
        <w:numPr>
          <w:ilvl w:val="0"/>
          <w:numId w:val="25"/>
        </w:numPr>
        <w:rPr>
          <w:rFonts w:ascii="Arial" w:hAnsi="Arial" w:cs="Arial"/>
          <w:szCs w:val="20"/>
        </w:rPr>
      </w:pPr>
      <w:r w:rsidRPr="00E47F3C">
        <w:rPr>
          <w:rFonts w:ascii="Arial" w:hAnsi="Arial" w:cs="Arial"/>
          <w:szCs w:val="20"/>
        </w:rPr>
        <w:t xml:space="preserve">Secure </w:t>
      </w:r>
      <w:r w:rsidR="005F41CD" w:rsidRPr="00E47F3C">
        <w:rPr>
          <w:rFonts w:ascii="Arial" w:hAnsi="Arial" w:cs="Arial"/>
          <w:szCs w:val="20"/>
        </w:rPr>
        <w:t xml:space="preserve">.NET </w:t>
      </w:r>
      <w:r w:rsidR="00CB4294" w:rsidRPr="00E47F3C">
        <w:rPr>
          <w:rFonts w:ascii="Arial" w:hAnsi="Arial" w:cs="Arial"/>
          <w:szCs w:val="20"/>
        </w:rPr>
        <w:t xml:space="preserve">Core </w:t>
      </w:r>
      <w:r w:rsidR="00B91BC9">
        <w:rPr>
          <w:rFonts w:ascii="Arial" w:hAnsi="Arial" w:cs="Arial"/>
          <w:szCs w:val="20"/>
        </w:rPr>
        <w:t xml:space="preserve">MVC, </w:t>
      </w:r>
      <w:r w:rsidR="005F41CD" w:rsidRPr="00E47F3C">
        <w:rPr>
          <w:rFonts w:ascii="Arial" w:hAnsi="Arial" w:cs="Arial"/>
          <w:szCs w:val="20"/>
        </w:rPr>
        <w:t>Web API using C#, .NET core Web API,</w:t>
      </w:r>
      <w:r w:rsidR="00B91BC9">
        <w:rPr>
          <w:rFonts w:ascii="Arial" w:hAnsi="Arial" w:cs="Arial"/>
          <w:szCs w:val="20"/>
        </w:rPr>
        <w:t xml:space="preserve"> Angular. </w:t>
      </w:r>
      <w:proofErr w:type="spellStart"/>
      <w:r w:rsidR="00B91BC9">
        <w:rPr>
          <w:rFonts w:ascii="Arial" w:hAnsi="Arial" w:cs="Arial"/>
          <w:szCs w:val="20"/>
        </w:rPr>
        <w:t>Boostrasp</w:t>
      </w:r>
      <w:proofErr w:type="spellEnd"/>
      <w:r w:rsidR="00B91BC9">
        <w:rPr>
          <w:rFonts w:ascii="Arial" w:hAnsi="Arial" w:cs="Arial"/>
          <w:szCs w:val="20"/>
        </w:rPr>
        <w:t>,</w:t>
      </w:r>
      <w:r w:rsidR="005F41CD" w:rsidRPr="00E47F3C">
        <w:rPr>
          <w:rFonts w:ascii="Arial" w:hAnsi="Arial" w:cs="Arial"/>
          <w:szCs w:val="20"/>
        </w:rPr>
        <w:t xml:space="preserve"> Unit test cases, Sonar </w:t>
      </w:r>
      <w:proofErr w:type="spellStart"/>
      <w:r w:rsidR="005F41CD" w:rsidRPr="00E47F3C">
        <w:rPr>
          <w:rFonts w:ascii="Arial" w:hAnsi="Arial" w:cs="Arial"/>
          <w:szCs w:val="20"/>
        </w:rPr>
        <w:t>Qube</w:t>
      </w:r>
      <w:proofErr w:type="spellEnd"/>
      <w:r w:rsidR="005F41CD" w:rsidRPr="00E47F3C">
        <w:rPr>
          <w:rFonts w:ascii="Arial" w:hAnsi="Arial" w:cs="Arial"/>
          <w:szCs w:val="20"/>
        </w:rPr>
        <w:t xml:space="preserve"> and Code coverage. </w:t>
      </w:r>
    </w:p>
    <w:p w14:paraId="423345DD" w14:textId="3F70243A" w:rsidR="005F41CD" w:rsidRPr="00E47F3C" w:rsidRDefault="005F41CD" w:rsidP="005F41CD">
      <w:pPr>
        <w:pStyle w:val="ListParagraph"/>
        <w:numPr>
          <w:ilvl w:val="0"/>
          <w:numId w:val="25"/>
        </w:numPr>
        <w:rPr>
          <w:rFonts w:ascii="Arial" w:hAnsi="Arial" w:cs="Arial"/>
          <w:szCs w:val="20"/>
        </w:rPr>
      </w:pPr>
      <w:r w:rsidRPr="00E47F3C">
        <w:rPr>
          <w:rFonts w:ascii="Arial" w:hAnsi="Arial" w:cs="Arial"/>
          <w:szCs w:val="20"/>
        </w:rPr>
        <w:t>Integrated Azure API Management (APIM) for secure and efficient API communication between .NET Core Web APIs.</w:t>
      </w:r>
    </w:p>
    <w:p w14:paraId="440C0647" w14:textId="4AB0FEF6" w:rsidR="005F41CD" w:rsidRPr="00E47F3C" w:rsidRDefault="005F41CD" w:rsidP="005F41CD">
      <w:pPr>
        <w:pStyle w:val="ListParagraph"/>
        <w:numPr>
          <w:ilvl w:val="0"/>
          <w:numId w:val="25"/>
        </w:numPr>
        <w:rPr>
          <w:rFonts w:ascii="Arial" w:hAnsi="Arial" w:cs="Arial"/>
          <w:szCs w:val="20"/>
        </w:rPr>
      </w:pPr>
      <w:r w:rsidRPr="00E47F3C">
        <w:rPr>
          <w:rFonts w:ascii="Arial" w:hAnsi="Arial" w:cs="Arial"/>
          <w:szCs w:val="20"/>
        </w:rPr>
        <w:t>Enabled real-time logging and monitoring using Azure Application Insights and Log Analytics for end-to-end visibility.</w:t>
      </w:r>
    </w:p>
    <w:p w14:paraId="1C59A737" w14:textId="758E0FD4" w:rsidR="005F41CD" w:rsidRPr="00E47F3C" w:rsidRDefault="005F41CD" w:rsidP="005F41CD">
      <w:pPr>
        <w:pStyle w:val="ListParagraph"/>
        <w:numPr>
          <w:ilvl w:val="0"/>
          <w:numId w:val="25"/>
        </w:numPr>
        <w:rPr>
          <w:rFonts w:ascii="Arial" w:hAnsi="Arial" w:cs="Arial"/>
          <w:szCs w:val="20"/>
        </w:rPr>
      </w:pPr>
      <w:r w:rsidRPr="00E47F3C">
        <w:rPr>
          <w:rFonts w:ascii="Arial" w:hAnsi="Arial" w:cs="Arial"/>
          <w:szCs w:val="20"/>
        </w:rPr>
        <w:t>Development backlog Refinement, User Story end to end delivery and Responsible for design, sprint planning, task allocation, code review and delivery.</w:t>
      </w:r>
    </w:p>
    <w:p w14:paraId="36709F28" w14:textId="367EAE8B" w:rsidR="005F41CD" w:rsidRPr="00E47F3C" w:rsidRDefault="005F41CD" w:rsidP="005F41CD">
      <w:pPr>
        <w:pStyle w:val="ListParagraph"/>
        <w:numPr>
          <w:ilvl w:val="0"/>
          <w:numId w:val="25"/>
        </w:numPr>
        <w:rPr>
          <w:rFonts w:ascii="Arial" w:hAnsi="Arial" w:cs="Arial"/>
          <w:szCs w:val="20"/>
        </w:rPr>
      </w:pPr>
      <w:r w:rsidRPr="00E47F3C">
        <w:rPr>
          <w:rFonts w:ascii="Arial" w:hAnsi="Arial" w:cs="Arial"/>
          <w:szCs w:val="20"/>
        </w:rPr>
        <w:lastRenderedPageBreak/>
        <w:t>Client communication for requirement gathering, and other details. Involved in requirements understanding, estimation, designing, development and deployment for requirement gathering, and other details.</w:t>
      </w:r>
    </w:p>
    <w:p w14:paraId="19968186" w14:textId="6113E985" w:rsidR="005F41CD" w:rsidRPr="00E47F3C" w:rsidRDefault="005F41CD" w:rsidP="005F41CD">
      <w:pPr>
        <w:pStyle w:val="ListParagraph"/>
        <w:numPr>
          <w:ilvl w:val="0"/>
          <w:numId w:val="25"/>
        </w:numPr>
        <w:rPr>
          <w:rFonts w:ascii="Arial" w:hAnsi="Arial" w:cs="Arial"/>
          <w:szCs w:val="20"/>
        </w:rPr>
      </w:pPr>
      <w:r w:rsidRPr="00E47F3C">
        <w:rPr>
          <w:rFonts w:ascii="Arial" w:hAnsi="Arial" w:cs="Arial"/>
          <w:szCs w:val="20"/>
        </w:rPr>
        <w:t>Migrated legacy monolithic applications to a modern, scalable cloud-based architecture using Azure App Services and Azure SQL Database. Optimized deployment pipelines by streamlining Azure DevOps workflows, reducing time-to-market.</w:t>
      </w:r>
    </w:p>
    <w:p w14:paraId="47C5F92F" w14:textId="3736D0E4" w:rsidR="005F41CD" w:rsidRPr="00E47F3C" w:rsidRDefault="005F41CD" w:rsidP="005F41CD">
      <w:pPr>
        <w:pStyle w:val="ListParagraph"/>
        <w:numPr>
          <w:ilvl w:val="0"/>
          <w:numId w:val="25"/>
        </w:numPr>
        <w:rPr>
          <w:rFonts w:ascii="Arial" w:hAnsi="Arial" w:cs="Arial"/>
          <w:szCs w:val="20"/>
        </w:rPr>
      </w:pPr>
      <w:r w:rsidRPr="00E47F3C">
        <w:rPr>
          <w:rFonts w:ascii="Arial" w:hAnsi="Arial" w:cs="Arial"/>
          <w:szCs w:val="20"/>
        </w:rPr>
        <w:t>Leveraged Azure AD B2C to implement API security and seamless authentication integration. Streamlined development workflows by establishing CI/CD pipelines in Azure DevOps for automated builds, deployments, and environment management. Migration .net Framework 4.8 to .Net core 8.0</w:t>
      </w:r>
    </w:p>
    <w:p w14:paraId="034C1E00" w14:textId="1A27A4F1" w:rsidR="007A014A" w:rsidRPr="00E47F3C" w:rsidRDefault="007A014A" w:rsidP="005F41CD">
      <w:pPr>
        <w:pStyle w:val="ListParagraph"/>
        <w:numPr>
          <w:ilvl w:val="0"/>
          <w:numId w:val="25"/>
        </w:numPr>
        <w:rPr>
          <w:rFonts w:ascii="Arial" w:hAnsi="Arial" w:cs="Arial"/>
          <w:szCs w:val="20"/>
        </w:rPr>
      </w:pPr>
      <w:r w:rsidRPr="00E47F3C">
        <w:rPr>
          <w:rFonts w:ascii="Arial" w:hAnsi="Arial" w:cs="Arial"/>
          <w:szCs w:val="20"/>
        </w:rPr>
        <w:t xml:space="preserve">Azure Key Vault, Managed identity, Security, Azure RBAC </w:t>
      </w:r>
      <w:proofErr w:type="spellStart"/>
      <w:r w:rsidRPr="00E47F3C">
        <w:rPr>
          <w:rFonts w:ascii="Arial" w:hAnsi="Arial" w:cs="Arial"/>
          <w:szCs w:val="20"/>
        </w:rPr>
        <w:t>etc</w:t>
      </w:r>
      <w:proofErr w:type="spellEnd"/>
      <w:r w:rsidRPr="00E47F3C">
        <w:rPr>
          <w:rFonts w:ascii="Arial" w:hAnsi="Arial" w:cs="Arial"/>
          <w:szCs w:val="20"/>
        </w:rPr>
        <w:t xml:space="preserve"> for </w:t>
      </w:r>
      <w:proofErr w:type="gramStart"/>
      <w:r w:rsidRPr="00E47F3C">
        <w:rPr>
          <w:rFonts w:ascii="Arial" w:hAnsi="Arial" w:cs="Arial"/>
          <w:szCs w:val="20"/>
        </w:rPr>
        <w:t>resource to resource</w:t>
      </w:r>
      <w:proofErr w:type="gramEnd"/>
      <w:r w:rsidRPr="00E47F3C">
        <w:rPr>
          <w:rFonts w:ascii="Arial" w:hAnsi="Arial" w:cs="Arial"/>
          <w:szCs w:val="20"/>
        </w:rPr>
        <w:t xml:space="preserve"> communication.</w:t>
      </w:r>
    </w:p>
    <w:p w14:paraId="10F56681" w14:textId="5F0A212E" w:rsidR="005F41CD" w:rsidRPr="00E47F3C" w:rsidRDefault="005F41CD" w:rsidP="005F41CD">
      <w:pPr>
        <w:pStyle w:val="ListParagraph"/>
        <w:numPr>
          <w:ilvl w:val="0"/>
          <w:numId w:val="25"/>
        </w:numPr>
        <w:rPr>
          <w:rFonts w:ascii="Arial" w:hAnsi="Arial" w:cs="Arial"/>
          <w:szCs w:val="20"/>
        </w:rPr>
      </w:pPr>
      <w:r w:rsidRPr="00E47F3C">
        <w:rPr>
          <w:rFonts w:ascii="Arial" w:hAnsi="Arial" w:cs="Arial"/>
          <w:szCs w:val="20"/>
        </w:rPr>
        <w:t>One Click, deploy application on Azure VM using Azure DevOps CICD Pipeline.</w:t>
      </w:r>
    </w:p>
    <w:p w14:paraId="316A21F4" w14:textId="33A08E41" w:rsidR="005F41CD" w:rsidRPr="00E47F3C" w:rsidRDefault="005F41CD" w:rsidP="005F41CD">
      <w:pPr>
        <w:pStyle w:val="ListParagraph"/>
        <w:numPr>
          <w:ilvl w:val="0"/>
          <w:numId w:val="25"/>
        </w:numPr>
        <w:rPr>
          <w:rFonts w:ascii="Arial" w:hAnsi="Arial" w:cs="Arial"/>
          <w:szCs w:val="20"/>
        </w:rPr>
      </w:pPr>
      <w:r w:rsidRPr="00E47F3C">
        <w:rPr>
          <w:rFonts w:ascii="Arial" w:hAnsi="Arial" w:cs="Arial"/>
          <w:szCs w:val="20"/>
        </w:rPr>
        <w:t>Involve in Presales, RFP response design development process.</w:t>
      </w:r>
    </w:p>
    <w:p w14:paraId="70890290" w14:textId="77B9A560" w:rsidR="007D6676" w:rsidRPr="00E47F3C" w:rsidRDefault="00B666BA" w:rsidP="005F41CD">
      <w:pPr>
        <w:pStyle w:val="ListParagraph"/>
        <w:numPr>
          <w:ilvl w:val="0"/>
          <w:numId w:val="25"/>
        </w:numPr>
        <w:rPr>
          <w:rFonts w:ascii="Arial" w:hAnsi="Arial" w:cs="Arial"/>
          <w:szCs w:val="20"/>
        </w:rPr>
      </w:pPr>
      <w:r w:rsidRPr="00E47F3C">
        <w:rPr>
          <w:rFonts w:ascii="Arial" w:hAnsi="Arial" w:cs="Arial"/>
          <w:szCs w:val="20"/>
        </w:rPr>
        <w:t xml:space="preserve">Worker background jobs, </w:t>
      </w:r>
      <w:r w:rsidR="00A578F6" w:rsidRPr="00E47F3C">
        <w:rPr>
          <w:rFonts w:ascii="Arial" w:hAnsi="Arial" w:cs="Arial"/>
          <w:szCs w:val="20"/>
        </w:rPr>
        <w:t xml:space="preserve">Azure </w:t>
      </w:r>
      <w:proofErr w:type="spellStart"/>
      <w:r w:rsidR="00A578F6" w:rsidRPr="00E47F3C">
        <w:rPr>
          <w:rFonts w:ascii="Arial" w:hAnsi="Arial" w:cs="Arial"/>
          <w:szCs w:val="20"/>
        </w:rPr>
        <w:t>cosmosDB</w:t>
      </w:r>
      <w:proofErr w:type="spellEnd"/>
      <w:r w:rsidRPr="00E47F3C">
        <w:rPr>
          <w:rFonts w:ascii="Arial" w:hAnsi="Arial" w:cs="Arial"/>
          <w:szCs w:val="20"/>
        </w:rPr>
        <w:t xml:space="preserve"> change feed, Outbox pattern etc.</w:t>
      </w:r>
    </w:p>
    <w:p w14:paraId="2D7DEDF0" w14:textId="77777777" w:rsidR="004550DA" w:rsidRPr="00E47F3C" w:rsidRDefault="004550DA" w:rsidP="004550DA">
      <w:pPr>
        <w:pStyle w:val="Heading3"/>
        <w:numPr>
          <w:ilvl w:val="0"/>
          <w:numId w:val="31"/>
        </w:numPr>
        <w:ind w:left="360"/>
        <w:rPr>
          <w:rFonts w:ascii="Arial" w:eastAsiaTheme="minorEastAsia" w:hAnsi="Arial" w:cs="Arial"/>
          <w:color w:val="auto"/>
          <w:sz w:val="20"/>
          <w:szCs w:val="20"/>
        </w:rPr>
      </w:pPr>
      <w:r w:rsidRPr="00E47F3C">
        <w:rPr>
          <w:rFonts w:ascii="Arial" w:eastAsiaTheme="minorEastAsia" w:hAnsi="Arial" w:cs="Arial"/>
          <w:color w:val="auto"/>
          <w:sz w:val="20"/>
          <w:szCs w:val="20"/>
        </w:rPr>
        <w:t>Business requirement Details, Integration Interface, Understanding flow via Low level design, Security, Logging, monitoring, communication etc.</w:t>
      </w:r>
      <w:bookmarkStart w:id="0" w:name="_Hlk194413446"/>
    </w:p>
    <w:p w14:paraId="540BA687" w14:textId="69C00484" w:rsidR="004550DA" w:rsidRPr="00E47F3C" w:rsidRDefault="004550DA" w:rsidP="004550DA">
      <w:pPr>
        <w:pStyle w:val="ListParagraph"/>
        <w:numPr>
          <w:ilvl w:val="0"/>
          <w:numId w:val="25"/>
        </w:numPr>
        <w:rPr>
          <w:rFonts w:ascii="Arial" w:hAnsi="Arial" w:cs="Arial"/>
          <w:szCs w:val="20"/>
        </w:rPr>
      </w:pPr>
      <w:proofErr w:type="spellStart"/>
      <w:r w:rsidRPr="00E47F3C">
        <w:rPr>
          <w:rFonts w:ascii="Arial" w:hAnsi="Arial" w:cs="Arial"/>
          <w:szCs w:val="20"/>
        </w:rPr>
        <w:t>P</w:t>
      </w:r>
      <w:r w:rsidR="00CB4294" w:rsidRPr="00E47F3C">
        <w:rPr>
          <w:rFonts w:ascii="Arial" w:hAnsi="Arial" w:cs="Arial"/>
          <w:szCs w:val="20"/>
        </w:rPr>
        <w:t>oc</w:t>
      </w:r>
      <w:proofErr w:type="spellEnd"/>
      <w:r w:rsidRPr="00E47F3C">
        <w:rPr>
          <w:rFonts w:ascii="Arial" w:hAnsi="Arial" w:cs="Arial"/>
          <w:szCs w:val="20"/>
        </w:rPr>
        <w:t xml:space="preserve"> for Employee onboarding Azure logic app trigger action if any action on Azure blob storage and share notification mail on same.</w:t>
      </w:r>
    </w:p>
    <w:p w14:paraId="5026268A" w14:textId="19391F3D" w:rsidR="004550DA" w:rsidRPr="00E47F3C" w:rsidRDefault="00CB4294" w:rsidP="009A4128">
      <w:pPr>
        <w:pStyle w:val="ListParagraph"/>
        <w:numPr>
          <w:ilvl w:val="0"/>
          <w:numId w:val="25"/>
        </w:numPr>
        <w:rPr>
          <w:rFonts w:ascii="Arial" w:hAnsi="Arial" w:cs="Arial"/>
          <w:szCs w:val="20"/>
        </w:rPr>
      </w:pPr>
      <w:proofErr w:type="spellStart"/>
      <w:r w:rsidRPr="00E47F3C">
        <w:rPr>
          <w:rFonts w:ascii="Arial" w:hAnsi="Arial" w:cs="Arial"/>
          <w:szCs w:val="20"/>
        </w:rPr>
        <w:t>Poc</w:t>
      </w:r>
      <w:proofErr w:type="spellEnd"/>
      <w:r w:rsidR="004550DA" w:rsidRPr="00E47F3C">
        <w:rPr>
          <w:rFonts w:ascii="Arial" w:hAnsi="Arial" w:cs="Arial"/>
          <w:szCs w:val="20"/>
        </w:rPr>
        <w:t xml:space="preserve"> for Azure DevOps CICD Build and release pipeline on different environment.  Execute docker tag via Ubuntu server and deploy tag in ACR, Prepare artifacts and deployment on AKS.</w:t>
      </w:r>
      <w:bookmarkStart w:id="1" w:name="_Hlk194413508"/>
      <w:bookmarkEnd w:id="0"/>
      <w:r w:rsidRPr="00E47F3C">
        <w:rPr>
          <w:rFonts w:ascii="Arial" w:hAnsi="Arial" w:cs="Arial"/>
          <w:szCs w:val="20"/>
        </w:rPr>
        <w:t xml:space="preserve"> </w:t>
      </w:r>
      <w:r w:rsidR="004550DA" w:rsidRPr="00E47F3C">
        <w:rPr>
          <w:rFonts w:ascii="Arial" w:hAnsi="Arial" w:cs="Arial"/>
          <w:szCs w:val="20"/>
        </w:rPr>
        <w:t>Auto Approval flow after time completed using Azure durable function timer durable.</w:t>
      </w:r>
    </w:p>
    <w:p w14:paraId="62A16195" w14:textId="6FCACBBA" w:rsidR="004550DA" w:rsidRPr="00E47F3C" w:rsidRDefault="004550DA" w:rsidP="004550DA">
      <w:pPr>
        <w:pStyle w:val="ListParagraph"/>
        <w:numPr>
          <w:ilvl w:val="0"/>
          <w:numId w:val="25"/>
        </w:numPr>
        <w:rPr>
          <w:rFonts w:ascii="Arial" w:hAnsi="Arial" w:cs="Arial"/>
          <w:szCs w:val="20"/>
        </w:rPr>
      </w:pPr>
      <w:r w:rsidRPr="00E47F3C">
        <w:rPr>
          <w:rFonts w:ascii="Arial" w:hAnsi="Arial" w:cs="Arial"/>
          <w:szCs w:val="20"/>
        </w:rPr>
        <w:t xml:space="preserve">Have </w:t>
      </w:r>
      <w:r w:rsidR="00BF64C7" w:rsidRPr="00E47F3C">
        <w:rPr>
          <w:rFonts w:ascii="Arial" w:hAnsi="Arial" w:cs="Arial"/>
          <w:szCs w:val="20"/>
        </w:rPr>
        <w:t>Worked on</w:t>
      </w:r>
      <w:r w:rsidRPr="00E47F3C">
        <w:rPr>
          <w:rFonts w:ascii="Arial" w:hAnsi="Arial" w:cs="Arial"/>
          <w:szCs w:val="20"/>
        </w:rPr>
        <w:t xml:space="preserve"> Docker images, </w:t>
      </w:r>
      <w:proofErr w:type="spellStart"/>
      <w:r w:rsidRPr="00E47F3C">
        <w:rPr>
          <w:rFonts w:ascii="Arial" w:hAnsi="Arial" w:cs="Arial"/>
          <w:szCs w:val="20"/>
        </w:rPr>
        <w:t>yaml</w:t>
      </w:r>
      <w:proofErr w:type="spellEnd"/>
      <w:r w:rsidRPr="00E47F3C">
        <w:rPr>
          <w:rFonts w:ascii="Arial" w:hAnsi="Arial" w:cs="Arial"/>
          <w:szCs w:val="20"/>
        </w:rPr>
        <w:t xml:space="preserve"> script for deploying services on AKS Environment for web app, APIs and SQL Server </w:t>
      </w:r>
    </w:p>
    <w:p w14:paraId="66AE32BC" w14:textId="374A4A30" w:rsidR="00CB4294" w:rsidRPr="00E47F3C" w:rsidRDefault="007A014A" w:rsidP="00CB4294">
      <w:pPr>
        <w:pStyle w:val="Heading3"/>
        <w:numPr>
          <w:ilvl w:val="0"/>
          <w:numId w:val="31"/>
        </w:numPr>
        <w:ind w:left="360"/>
        <w:rPr>
          <w:rFonts w:ascii="Arial" w:eastAsiaTheme="minorEastAsia" w:hAnsi="Arial" w:cs="Arial"/>
          <w:color w:val="auto"/>
          <w:sz w:val="20"/>
          <w:szCs w:val="20"/>
        </w:rPr>
      </w:pPr>
      <w:r w:rsidRPr="00E47F3C">
        <w:rPr>
          <w:rFonts w:ascii="Arial" w:eastAsiaTheme="minorEastAsia" w:hAnsi="Arial" w:cs="Arial"/>
          <w:color w:val="auto"/>
          <w:sz w:val="20"/>
          <w:szCs w:val="20"/>
        </w:rPr>
        <w:t>D</w:t>
      </w:r>
      <w:r w:rsidR="004550DA" w:rsidRPr="00E47F3C">
        <w:rPr>
          <w:rFonts w:ascii="Arial" w:eastAsiaTheme="minorEastAsia" w:hAnsi="Arial" w:cs="Arial"/>
          <w:color w:val="auto"/>
          <w:sz w:val="20"/>
          <w:szCs w:val="20"/>
        </w:rPr>
        <w:t>esign workflows</w:t>
      </w:r>
      <w:r w:rsidRPr="00E47F3C">
        <w:rPr>
          <w:rFonts w:ascii="Arial" w:eastAsiaTheme="minorEastAsia" w:hAnsi="Arial" w:cs="Arial"/>
          <w:color w:val="auto"/>
          <w:sz w:val="20"/>
          <w:szCs w:val="20"/>
        </w:rPr>
        <w:t xml:space="preserve"> using </w:t>
      </w:r>
      <w:proofErr w:type="spellStart"/>
      <w:r w:rsidRPr="00E47F3C">
        <w:rPr>
          <w:rFonts w:ascii="Arial" w:eastAsiaTheme="minorEastAsia" w:hAnsi="Arial" w:cs="Arial"/>
          <w:color w:val="auto"/>
          <w:sz w:val="20"/>
          <w:szCs w:val="20"/>
        </w:rPr>
        <w:t>visio</w:t>
      </w:r>
      <w:proofErr w:type="spellEnd"/>
      <w:r w:rsidR="004550DA" w:rsidRPr="00E47F3C">
        <w:rPr>
          <w:rFonts w:ascii="Arial" w:eastAsiaTheme="minorEastAsia" w:hAnsi="Arial" w:cs="Arial"/>
          <w:color w:val="auto"/>
          <w:sz w:val="20"/>
          <w:szCs w:val="20"/>
        </w:rPr>
        <w:t>, orchestrate services, and automate business processe</w:t>
      </w:r>
      <w:r w:rsidR="00671870" w:rsidRPr="00E47F3C">
        <w:rPr>
          <w:rFonts w:ascii="Arial" w:eastAsiaTheme="minorEastAsia" w:hAnsi="Arial" w:cs="Arial"/>
          <w:color w:val="auto"/>
          <w:sz w:val="20"/>
          <w:szCs w:val="20"/>
        </w:rPr>
        <w:t>s. Load balancer (application gateway), Order API CQRS, event driven architecture.</w:t>
      </w:r>
    </w:p>
    <w:p w14:paraId="7E46CF9D" w14:textId="4A200E62" w:rsidR="00193388" w:rsidRPr="00E47F3C" w:rsidRDefault="00193388" w:rsidP="00193388">
      <w:pPr>
        <w:pStyle w:val="Heading3"/>
        <w:numPr>
          <w:ilvl w:val="0"/>
          <w:numId w:val="31"/>
        </w:numPr>
        <w:ind w:left="360"/>
        <w:rPr>
          <w:rFonts w:ascii="Arial" w:eastAsiaTheme="minorEastAsia" w:hAnsi="Arial" w:cs="Arial"/>
          <w:color w:val="auto"/>
          <w:sz w:val="20"/>
          <w:szCs w:val="20"/>
        </w:rPr>
      </w:pPr>
      <w:r w:rsidRPr="00E47F3C">
        <w:rPr>
          <w:rFonts w:ascii="Arial" w:eastAsiaTheme="minorEastAsia" w:hAnsi="Arial" w:cs="Arial"/>
          <w:color w:val="auto"/>
          <w:sz w:val="20"/>
          <w:szCs w:val="20"/>
        </w:rPr>
        <w:t xml:space="preserve">Have worked on Azure Compute, storage, DevOps, Operation Services for .NET application like Azure API management, Azure Virtual Machines, Azure SQL </w:t>
      </w:r>
      <w:proofErr w:type="gramStart"/>
      <w:r w:rsidRPr="00E47F3C">
        <w:rPr>
          <w:rFonts w:ascii="Arial" w:eastAsiaTheme="minorEastAsia" w:hAnsi="Arial" w:cs="Arial"/>
          <w:color w:val="auto"/>
          <w:sz w:val="20"/>
          <w:szCs w:val="20"/>
        </w:rPr>
        <w:t xml:space="preserve">Database,  </w:t>
      </w:r>
      <w:proofErr w:type="spellStart"/>
      <w:r w:rsidRPr="00E47F3C">
        <w:rPr>
          <w:rFonts w:ascii="Arial" w:eastAsiaTheme="minorEastAsia" w:hAnsi="Arial" w:cs="Arial"/>
          <w:color w:val="auto"/>
          <w:sz w:val="20"/>
          <w:szCs w:val="20"/>
        </w:rPr>
        <w:t>CosmosDB</w:t>
      </w:r>
      <w:proofErr w:type="spellEnd"/>
      <w:proofErr w:type="gramEnd"/>
      <w:r w:rsidRPr="00E47F3C">
        <w:rPr>
          <w:rFonts w:ascii="Arial" w:eastAsiaTheme="minorEastAsia" w:hAnsi="Arial" w:cs="Arial"/>
          <w:color w:val="auto"/>
          <w:sz w:val="20"/>
          <w:szCs w:val="20"/>
        </w:rPr>
        <w:t>, Azure App Service, Azure Storage, Azure SQL server Management Instance, Event grid, event hub, Service bus, Azure Durable function, application insight, Log analytics, azure monitor, Azure AD etc.</w:t>
      </w:r>
    </w:p>
    <w:p w14:paraId="388B3449" w14:textId="77777777" w:rsidR="00193388" w:rsidRPr="00E47F3C" w:rsidRDefault="00193388" w:rsidP="00193388">
      <w:pPr>
        <w:pStyle w:val="Heading3"/>
        <w:numPr>
          <w:ilvl w:val="0"/>
          <w:numId w:val="31"/>
        </w:numPr>
        <w:ind w:left="360"/>
        <w:rPr>
          <w:rFonts w:ascii="Arial" w:eastAsiaTheme="minorEastAsia" w:hAnsi="Arial" w:cs="Arial"/>
          <w:color w:val="auto"/>
          <w:sz w:val="20"/>
          <w:szCs w:val="20"/>
        </w:rPr>
      </w:pPr>
      <w:r w:rsidRPr="00E47F3C">
        <w:rPr>
          <w:rFonts w:ascii="Arial" w:eastAsiaTheme="minorEastAsia" w:hAnsi="Arial" w:cs="Arial"/>
          <w:color w:val="auto"/>
          <w:sz w:val="20"/>
          <w:szCs w:val="20"/>
        </w:rPr>
        <w:t>Systems integrations using Azure cloud, Service bus, middleware, Confluent Kafka etc.</w:t>
      </w:r>
    </w:p>
    <w:p w14:paraId="270954D6" w14:textId="77E11B3E" w:rsidR="007A014A" w:rsidRPr="00E47F3C" w:rsidRDefault="00193388" w:rsidP="007A014A">
      <w:pPr>
        <w:pStyle w:val="Heading3"/>
        <w:numPr>
          <w:ilvl w:val="0"/>
          <w:numId w:val="31"/>
        </w:numPr>
        <w:ind w:left="360"/>
        <w:rPr>
          <w:rFonts w:ascii="Arial" w:eastAsiaTheme="minorEastAsia" w:hAnsi="Arial" w:cs="Arial"/>
          <w:color w:val="auto"/>
          <w:sz w:val="20"/>
          <w:szCs w:val="20"/>
        </w:rPr>
      </w:pPr>
      <w:r w:rsidRPr="00E47F3C">
        <w:rPr>
          <w:rFonts w:ascii="Arial" w:eastAsiaTheme="minorEastAsia" w:hAnsi="Arial" w:cs="Arial"/>
          <w:color w:val="auto"/>
          <w:sz w:val="20"/>
          <w:szCs w:val="20"/>
        </w:rPr>
        <w:t>Have worked Microservice based Architecture with Azure API Management communication, security, logging, and web app for UI.</w:t>
      </w:r>
    </w:p>
    <w:p w14:paraId="6B39872A" w14:textId="77777777" w:rsidR="007A014A" w:rsidRPr="007A014A" w:rsidRDefault="007A014A" w:rsidP="007A014A"/>
    <w:bookmarkEnd w:id="1"/>
    <w:p w14:paraId="4FA5653B" w14:textId="77777777" w:rsidR="005F41CD" w:rsidRPr="005F41CD" w:rsidRDefault="005F41CD" w:rsidP="005F41CD">
      <w:pPr>
        <w:rPr>
          <w:rFonts w:ascii="Arial" w:hAnsi="Arial" w:cs="Arial"/>
          <w:b/>
          <w:szCs w:val="20"/>
        </w:rPr>
      </w:pPr>
    </w:p>
    <w:p w14:paraId="4F07DEFD" w14:textId="22375907" w:rsidR="00ED217D" w:rsidRDefault="00ED217D" w:rsidP="005F41CD">
      <w:pPr>
        <w:rPr>
          <w:rFonts w:ascii="Arial" w:hAnsi="Arial" w:cs="Arial"/>
          <w:b/>
          <w:szCs w:val="20"/>
        </w:rPr>
      </w:pPr>
      <w:r w:rsidRPr="005F41CD">
        <w:rPr>
          <w:rFonts w:ascii="Arial" w:hAnsi="Arial" w:cs="Arial"/>
          <w:b/>
          <w:szCs w:val="20"/>
        </w:rPr>
        <w:t>Role: Sr. Technical Lead</w:t>
      </w:r>
      <w:r>
        <w:rPr>
          <w:rFonts w:ascii="Arial" w:hAnsi="Arial" w:cs="Arial"/>
          <w:b/>
          <w:szCs w:val="20"/>
        </w:rPr>
        <w:t xml:space="preserve"> </w:t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  <w:t xml:space="preserve">           Jan 2016 – Oct 2018</w:t>
      </w:r>
    </w:p>
    <w:p w14:paraId="2B9D32BB" w14:textId="0E3CD6C4" w:rsidR="005F41CD" w:rsidRPr="005F41CD" w:rsidRDefault="005F41CD" w:rsidP="005F41CD">
      <w:pPr>
        <w:rPr>
          <w:rFonts w:ascii="Arial" w:hAnsi="Arial" w:cs="Arial"/>
          <w:b/>
          <w:szCs w:val="20"/>
        </w:rPr>
      </w:pPr>
      <w:r w:rsidRPr="005F41CD">
        <w:rPr>
          <w:rFonts w:ascii="Arial" w:hAnsi="Arial" w:cs="Arial"/>
          <w:b/>
          <w:szCs w:val="20"/>
        </w:rPr>
        <w:t>HCL – Bupa Insurance, EPM Procurement, Oman Insurance</w:t>
      </w:r>
      <w:r w:rsidR="0065049B">
        <w:rPr>
          <w:rFonts w:ascii="Arial" w:hAnsi="Arial" w:cs="Arial"/>
          <w:b/>
          <w:szCs w:val="20"/>
        </w:rPr>
        <w:t xml:space="preserve"> </w:t>
      </w:r>
    </w:p>
    <w:p w14:paraId="26193EAF" w14:textId="77777777" w:rsidR="005F41CD" w:rsidRPr="005F41CD" w:rsidRDefault="005F41CD" w:rsidP="005F41CD">
      <w:pPr>
        <w:rPr>
          <w:rFonts w:ascii="Arial" w:hAnsi="Arial" w:cs="Arial"/>
          <w:szCs w:val="20"/>
        </w:rPr>
      </w:pPr>
      <w:r w:rsidRPr="005F41CD">
        <w:rPr>
          <w:rFonts w:ascii="Arial" w:hAnsi="Arial" w:cs="Arial"/>
          <w:b/>
          <w:szCs w:val="20"/>
        </w:rPr>
        <w:t>Technologies:</w:t>
      </w:r>
      <w:r w:rsidRPr="005F41CD">
        <w:rPr>
          <w:rFonts w:ascii="Arial" w:hAnsi="Arial" w:cs="Arial"/>
          <w:szCs w:val="20"/>
        </w:rPr>
        <w:t xml:space="preserve"> C#, ASP.NET MVC, Web API, SQL Server, Identity Server, Ocelot API Gateway, Azure App services, Azure SQLDB, Azure Caching, Service bus, logic app </w:t>
      </w:r>
      <w:proofErr w:type="spellStart"/>
      <w:r w:rsidRPr="005F41CD">
        <w:rPr>
          <w:rFonts w:ascii="Arial" w:hAnsi="Arial" w:cs="Arial"/>
          <w:szCs w:val="20"/>
        </w:rPr>
        <w:t>etc</w:t>
      </w:r>
      <w:proofErr w:type="spellEnd"/>
    </w:p>
    <w:p w14:paraId="31868EA0" w14:textId="77777777" w:rsidR="005F41CD" w:rsidRPr="005F41CD" w:rsidRDefault="005F41CD" w:rsidP="005F41CD">
      <w:pPr>
        <w:rPr>
          <w:rFonts w:ascii="Arial" w:hAnsi="Arial" w:cs="Arial"/>
          <w:b/>
          <w:szCs w:val="20"/>
        </w:rPr>
      </w:pPr>
      <w:r w:rsidRPr="005F41CD">
        <w:rPr>
          <w:rFonts w:ascii="Arial" w:hAnsi="Arial" w:cs="Arial"/>
          <w:b/>
          <w:szCs w:val="20"/>
        </w:rPr>
        <w:t>Key Responsibilities and Achievements:</w:t>
      </w:r>
    </w:p>
    <w:p w14:paraId="121A5BCE" w14:textId="135F5EDB" w:rsidR="005F41CD" w:rsidRPr="005F41CD" w:rsidRDefault="005F41CD" w:rsidP="005F41CD">
      <w:pPr>
        <w:pStyle w:val="ListParagraph"/>
        <w:numPr>
          <w:ilvl w:val="0"/>
          <w:numId w:val="26"/>
        </w:numPr>
        <w:rPr>
          <w:rFonts w:ascii="Arial" w:hAnsi="Arial" w:cs="Arial"/>
          <w:szCs w:val="20"/>
        </w:rPr>
      </w:pPr>
      <w:r w:rsidRPr="005F41CD">
        <w:rPr>
          <w:rFonts w:ascii="Arial" w:hAnsi="Arial" w:cs="Arial"/>
          <w:szCs w:val="20"/>
        </w:rPr>
        <w:t>, NET Web APIs with Swagger, ensuring secure, scalable interfaces.</w:t>
      </w:r>
    </w:p>
    <w:p w14:paraId="1840B2D9" w14:textId="15F68253" w:rsidR="005F41CD" w:rsidRPr="005F41CD" w:rsidRDefault="005F41CD" w:rsidP="005F41CD">
      <w:pPr>
        <w:pStyle w:val="ListParagraph"/>
        <w:numPr>
          <w:ilvl w:val="0"/>
          <w:numId w:val="26"/>
        </w:numPr>
        <w:rPr>
          <w:rFonts w:ascii="Arial" w:hAnsi="Arial" w:cs="Arial"/>
          <w:szCs w:val="20"/>
        </w:rPr>
      </w:pPr>
      <w:r w:rsidRPr="005F41CD">
        <w:rPr>
          <w:rFonts w:ascii="Arial" w:hAnsi="Arial" w:cs="Arial"/>
          <w:szCs w:val="20"/>
        </w:rPr>
        <w:t>Interacted with onsite teams for requirement analysis and weekly status reporting.</w:t>
      </w:r>
    </w:p>
    <w:p w14:paraId="0519ED7A" w14:textId="6BCA3C18" w:rsidR="005F41CD" w:rsidRPr="005F41CD" w:rsidRDefault="005F41CD" w:rsidP="005F41CD">
      <w:pPr>
        <w:pStyle w:val="ListParagraph"/>
        <w:numPr>
          <w:ilvl w:val="0"/>
          <w:numId w:val="26"/>
        </w:numPr>
        <w:rPr>
          <w:rFonts w:ascii="Arial" w:hAnsi="Arial" w:cs="Arial"/>
          <w:szCs w:val="20"/>
        </w:rPr>
      </w:pPr>
      <w:r w:rsidRPr="005F41CD">
        <w:rPr>
          <w:rFonts w:ascii="Arial" w:hAnsi="Arial" w:cs="Arial"/>
          <w:szCs w:val="20"/>
        </w:rPr>
        <w:t>Conducted code reviews, implemented task tracking, and ensured on-time delivery.</w:t>
      </w:r>
    </w:p>
    <w:p w14:paraId="4EB80F1A" w14:textId="7797AEE6" w:rsidR="005F41CD" w:rsidRPr="005F41CD" w:rsidRDefault="005F41CD" w:rsidP="005F41CD">
      <w:pPr>
        <w:pStyle w:val="ListParagraph"/>
        <w:numPr>
          <w:ilvl w:val="0"/>
          <w:numId w:val="26"/>
        </w:numPr>
        <w:rPr>
          <w:rFonts w:ascii="Arial" w:hAnsi="Arial" w:cs="Arial"/>
          <w:szCs w:val="20"/>
        </w:rPr>
      </w:pPr>
      <w:r w:rsidRPr="005F41CD">
        <w:rPr>
          <w:rFonts w:ascii="Arial" w:hAnsi="Arial" w:cs="Arial"/>
          <w:szCs w:val="20"/>
        </w:rPr>
        <w:t>Worked on SQL Server for designing stored procedures, triggers, and views to manage data transactions.</w:t>
      </w:r>
    </w:p>
    <w:p w14:paraId="0628319D" w14:textId="6F064169" w:rsidR="005F41CD" w:rsidRPr="005F41CD" w:rsidRDefault="005F41CD" w:rsidP="005F41CD">
      <w:pPr>
        <w:pStyle w:val="ListParagraph"/>
        <w:numPr>
          <w:ilvl w:val="0"/>
          <w:numId w:val="26"/>
        </w:numPr>
        <w:rPr>
          <w:rFonts w:ascii="Arial" w:hAnsi="Arial" w:cs="Arial"/>
          <w:szCs w:val="20"/>
        </w:rPr>
      </w:pPr>
      <w:r w:rsidRPr="005F41CD">
        <w:rPr>
          <w:rFonts w:ascii="Arial" w:hAnsi="Arial" w:cs="Arial"/>
          <w:szCs w:val="20"/>
        </w:rPr>
        <w:t>Enhanced team productivity by mentoring junior developers and resolving technical blockers.</w:t>
      </w:r>
    </w:p>
    <w:p w14:paraId="4F040D5B" w14:textId="6D20933D" w:rsidR="005F41CD" w:rsidRPr="005F41CD" w:rsidRDefault="005F41CD" w:rsidP="005F41CD">
      <w:pPr>
        <w:pStyle w:val="ListParagraph"/>
        <w:numPr>
          <w:ilvl w:val="0"/>
          <w:numId w:val="26"/>
        </w:numPr>
        <w:rPr>
          <w:rFonts w:ascii="Arial" w:hAnsi="Arial" w:cs="Arial"/>
          <w:szCs w:val="20"/>
        </w:rPr>
      </w:pPr>
      <w:r w:rsidRPr="005F41CD">
        <w:rPr>
          <w:rFonts w:ascii="Arial" w:hAnsi="Arial" w:cs="Arial"/>
          <w:szCs w:val="20"/>
        </w:rPr>
        <w:t>Have worked on Identity server for User and Role validation and maintained API Scopes provide token etc.</w:t>
      </w:r>
    </w:p>
    <w:p w14:paraId="6981342C" w14:textId="5E989B61" w:rsidR="005F41CD" w:rsidRPr="005F41CD" w:rsidRDefault="005F41CD" w:rsidP="005F41CD">
      <w:pPr>
        <w:pStyle w:val="ListParagraph"/>
        <w:numPr>
          <w:ilvl w:val="0"/>
          <w:numId w:val="26"/>
        </w:numPr>
        <w:rPr>
          <w:rFonts w:ascii="Arial" w:hAnsi="Arial" w:cs="Arial"/>
          <w:szCs w:val="20"/>
        </w:rPr>
      </w:pPr>
      <w:r w:rsidRPr="005F41CD">
        <w:rPr>
          <w:rFonts w:ascii="Arial" w:hAnsi="Arial" w:cs="Arial"/>
          <w:szCs w:val="20"/>
        </w:rPr>
        <w:t>Wrote Web API with GET and POST methods, handling client-side requests via JavaScript files and implementing client-side security, Dependency Injection, routing, exception handling, business layer, and repository for data retrieval.</w:t>
      </w:r>
    </w:p>
    <w:p w14:paraId="2B15354B" w14:textId="77777777" w:rsidR="005F41CD" w:rsidRDefault="005F41CD" w:rsidP="005F41CD">
      <w:pPr>
        <w:rPr>
          <w:rFonts w:ascii="Arial" w:hAnsi="Arial" w:cs="Arial"/>
          <w:szCs w:val="20"/>
        </w:rPr>
      </w:pPr>
    </w:p>
    <w:p w14:paraId="5D5928F9" w14:textId="0324D499" w:rsidR="005F41CD" w:rsidRPr="005F41CD" w:rsidRDefault="005F41CD" w:rsidP="005F41CD">
      <w:pPr>
        <w:rPr>
          <w:rFonts w:ascii="Arial" w:hAnsi="Arial" w:cs="Arial"/>
          <w:b/>
          <w:szCs w:val="20"/>
        </w:rPr>
      </w:pPr>
      <w:r w:rsidRPr="005F41CD">
        <w:rPr>
          <w:rFonts w:ascii="Arial" w:hAnsi="Arial" w:cs="Arial"/>
          <w:b/>
          <w:szCs w:val="20"/>
        </w:rPr>
        <w:t>Accenture – Boston Scientific Healthcare &amp; CIO-DSM</w:t>
      </w:r>
      <w:r w:rsidR="00ED217D">
        <w:rPr>
          <w:rFonts w:ascii="Arial" w:hAnsi="Arial" w:cs="Arial"/>
          <w:b/>
          <w:szCs w:val="20"/>
        </w:rPr>
        <w:t xml:space="preserve"> </w:t>
      </w:r>
      <w:r w:rsidR="00ED217D">
        <w:rPr>
          <w:rFonts w:ascii="Arial" w:hAnsi="Arial" w:cs="Arial"/>
          <w:b/>
          <w:szCs w:val="20"/>
        </w:rPr>
        <w:tab/>
      </w:r>
      <w:r w:rsidR="00ED217D">
        <w:rPr>
          <w:rFonts w:ascii="Arial" w:hAnsi="Arial" w:cs="Arial"/>
          <w:b/>
          <w:szCs w:val="20"/>
        </w:rPr>
        <w:tab/>
      </w:r>
      <w:r w:rsidR="00ED217D">
        <w:rPr>
          <w:rFonts w:ascii="Arial" w:hAnsi="Arial" w:cs="Arial"/>
          <w:b/>
          <w:szCs w:val="20"/>
        </w:rPr>
        <w:tab/>
      </w:r>
      <w:r w:rsidR="00ED217D">
        <w:rPr>
          <w:rFonts w:ascii="Arial" w:hAnsi="Arial" w:cs="Arial"/>
          <w:b/>
          <w:szCs w:val="20"/>
        </w:rPr>
        <w:tab/>
        <w:t xml:space="preserve">        June 2010 – Dec 2015</w:t>
      </w:r>
    </w:p>
    <w:p w14:paraId="4085C46E" w14:textId="77777777" w:rsidR="005F41CD" w:rsidRPr="005F41CD" w:rsidRDefault="005F41CD" w:rsidP="005F41CD">
      <w:pPr>
        <w:rPr>
          <w:rFonts w:ascii="Arial" w:hAnsi="Arial" w:cs="Arial"/>
          <w:b/>
          <w:szCs w:val="20"/>
        </w:rPr>
      </w:pPr>
      <w:r w:rsidRPr="005F41CD">
        <w:rPr>
          <w:rFonts w:ascii="Arial" w:hAnsi="Arial" w:cs="Arial"/>
          <w:b/>
          <w:szCs w:val="20"/>
        </w:rPr>
        <w:t>Role: Technical Lead</w:t>
      </w:r>
    </w:p>
    <w:p w14:paraId="74B3C015" w14:textId="77777777" w:rsidR="005F41CD" w:rsidRPr="005F41CD" w:rsidRDefault="005F41CD" w:rsidP="005F41CD">
      <w:pPr>
        <w:rPr>
          <w:rFonts w:ascii="Arial" w:hAnsi="Arial" w:cs="Arial"/>
          <w:szCs w:val="20"/>
        </w:rPr>
      </w:pPr>
      <w:r w:rsidRPr="005F41CD">
        <w:rPr>
          <w:rFonts w:ascii="Arial" w:hAnsi="Arial" w:cs="Arial"/>
          <w:b/>
          <w:szCs w:val="20"/>
        </w:rPr>
        <w:t>Technologies: .</w:t>
      </w:r>
      <w:r w:rsidRPr="005F41CD">
        <w:rPr>
          <w:rFonts w:ascii="Arial" w:hAnsi="Arial" w:cs="Arial"/>
          <w:szCs w:val="20"/>
        </w:rPr>
        <w:t xml:space="preserve">NET Framework, SQL Server, MVC, Web API, Telerik Kendo UI, RightFax </w:t>
      </w:r>
    </w:p>
    <w:p w14:paraId="2EDCE828" w14:textId="77777777" w:rsidR="005F41CD" w:rsidRPr="0065049B" w:rsidRDefault="005F41CD" w:rsidP="005F41CD">
      <w:pPr>
        <w:rPr>
          <w:rFonts w:ascii="Arial" w:hAnsi="Arial" w:cs="Arial"/>
          <w:b/>
          <w:szCs w:val="20"/>
        </w:rPr>
      </w:pPr>
      <w:r w:rsidRPr="0065049B">
        <w:rPr>
          <w:rFonts w:ascii="Arial" w:hAnsi="Arial" w:cs="Arial"/>
          <w:b/>
          <w:szCs w:val="20"/>
        </w:rPr>
        <w:t>Key Responsibilities and Achievements:</w:t>
      </w:r>
    </w:p>
    <w:p w14:paraId="6BC30A30" w14:textId="45CCF0CB" w:rsidR="005F41CD" w:rsidRPr="0065049B" w:rsidRDefault="005F41CD" w:rsidP="0065049B">
      <w:pPr>
        <w:pStyle w:val="ListParagraph"/>
        <w:numPr>
          <w:ilvl w:val="0"/>
          <w:numId w:val="30"/>
        </w:numPr>
        <w:ind w:left="360"/>
        <w:rPr>
          <w:rFonts w:ascii="Arial" w:hAnsi="Arial" w:cs="Arial"/>
          <w:szCs w:val="20"/>
        </w:rPr>
      </w:pPr>
      <w:r w:rsidRPr="0065049B">
        <w:rPr>
          <w:rFonts w:ascii="Arial" w:hAnsi="Arial" w:cs="Arial"/>
          <w:szCs w:val="20"/>
        </w:rPr>
        <w:t>Responsible for running project code and flow with architecture, adhering to the task plan and monitoring project performance-related documentation during development.</w:t>
      </w:r>
    </w:p>
    <w:p w14:paraId="346AD477" w14:textId="48108E27" w:rsidR="005F41CD" w:rsidRPr="0065049B" w:rsidRDefault="005F41CD" w:rsidP="0065049B">
      <w:pPr>
        <w:pStyle w:val="ListParagraph"/>
        <w:numPr>
          <w:ilvl w:val="0"/>
          <w:numId w:val="30"/>
        </w:numPr>
        <w:ind w:left="360"/>
        <w:rPr>
          <w:rFonts w:ascii="Arial" w:hAnsi="Arial" w:cs="Arial"/>
          <w:szCs w:val="20"/>
        </w:rPr>
      </w:pPr>
      <w:r w:rsidRPr="0065049B">
        <w:rPr>
          <w:rFonts w:ascii="Arial" w:hAnsi="Arial" w:cs="Arial"/>
          <w:szCs w:val="20"/>
        </w:rPr>
        <w:t>Designed and developed pages using MVC Controller, Web API, Repository, Model, etc.</w:t>
      </w:r>
    </w:p>
    <w:p w14:paraId="0165AAFB" w14:textId="5D08A98D" w:rsidR="005F41CD" w:rsidRPr="0065049B" w:rsidRDefault="005F41CD" w:rsidP="0065049B">
      <w:pPr>
        <w:pStyle w:val="ListParagraph"/>
        <w:numPr>
          <w:ilvl w:val="0"/>
          <w:numId w:val="30"/>
        </w:numPr>
        <w:ind w:left="360"/>
        <w:rPr>
          <w:rFonts w:ascii="Arial" w:hAnsi="Arial" w:cs="Arial"/>
          <w:szCs w:val="20"/>
        </w:rPr>
      </w:pPr>
      <w:r w:rsidRPr="0065049B">
        <w:rPr>
          <w:rFonts w:ascii="Arial" w:hAnsi="Arial" w:cs="Arial"/>
          <w:szCs w:val="20"/>
        </w:rPr>
        <w:t>Support Project responsible for L1, L2, L3 support ticket managed 50+ applications across global Boston Scientific clients, focusing on performance optimization and scalability.</w:t>
      </w:r>
    </w:p>
    <w:p w14:paraId="345D192E" w14:textId="0E391FEC" w:rsidR="005F41CD" w:rsidRPr="0065049B" w:rsidRDefault="005F41CD" w:rsidP="0065049B">
      <w:pPr>
        <w:pStyle w:val="ListParagraph"/>
        <w:numPr>
          <w:ilvl w:val="0"/>
          <w:numId w:val="30"/>
        </w:numPr>
        <w:ind w:left="360"/>
        <w:rPr>
          <w:rFonts w:ascii="Arial" w:hAnsi="Arial" w:cs="Arial"/>
          <w:szCs w:val="20"/>
        </w:rPr>
      </w:pPr>
      <w:r w:rsidRPr="0065049B">
        <w:rPr>
          <w:rFonts w:ascii="Arial" w:hAnsi="Arial" w:cs="Arial"/>
          <w:szCs w:val="20"/>
        </w:rPr>
        <w:t>Applied problem-solving and troubleshooting skills with Root Cause Analysis experience.</w:t>
      </w:r>
    </w:p>
    <w:p w14:paraId="729BC3D0" w14:textId="0F1180E1" w:rsidR="005F41CD" w:rsidRPr="0065049B" w:rsidRDefault="005F41CD" w:rsidP="0065049B">
      <w:pPr>
        <w:pStyle w:val="ListParagraph"/>
        <w:numPr>
          <w:ilvl w:val="0"/>
          <w:numId w:val="30"/>
        </w:numPr>
        <w:ind w:left="360"/>
        <w:rPr>
          <w:rFonts w:ascii="Arial" w:hAnsi="Arial" w:cs="Arial"/>
          <w:szCs w:val="20"/>
        </w:rPr>
      </w:pPr>
      <w:r w:rsidRPr="0065049B">
        <w:rPr>
          <w:rFonts w:ascii="Arial" w:hAnsi="Arial" w:cs="Arial"/>
          <w:szCs w:val="20"/>
        </w:rPr>
        <w:t>Contributed to the design and architecture of application modules.</w:t>
      </w:r>
    </w:p>
    <w:p w14:paraId="5CB4008E" w14:textId="03900F4D" w:rsidR="005F41CD" w:rsidRPr="0065049B" w:rsidRDefault="005F41CD" w:rsidP="0065049B">
      <w:pPr>
        <w:pStyle w:val="ListParagraph"/>
        <w:numPr>
          <w:ilvl w:val="0"/>
          <w:numId w:val="30"/>
        </w:numPr>
        <w:ind w:left="360"/>
        <w:rPr>
          <w:rFonts w:ascii="Arial" w:hAnsi="Arial" w:cs="Arial"/>
          <w:szCs w:val="20"/>
        </w:rPr>
      </w:pPr>
      <w:r w:rsidRPr="0065049B">
        <w:rPr>
          <w:rFonts w:ascii="Arial" w:hAnsi="Arial" w:cs="Arial"/>
          <w:szCs w:val="20"/>
        </w:rPr>
        <w:t>Designed and developed web pages using MVC, Web APIs, and repository patterns.</w:t>
      </w:r>
    </w:p>
    <w:p w14:paraId="00861EBB" w14:textId="34F8F1C7" w:rsidR="005F41CD" w:rsidRPr="0065049B" w:rsidRDefault="005F41CD" w:rsidP="0065049B">
      <w:pPr>
        <w:pStyle w:val="ListParagraph"/>
        <w:numPr>
          <w:ilvl w:val="0"/>
          <w:numId w:val="30"/>
        </w:numPr>
        <w:ind w:left="360"/>
        <w:rPr>
          <w:rFonts w:ascii="Arial" w:hAnsi="Arial" w:cs="Arial"/>
          <w:szCs w:val="20"/>
        </w:rPr>
      </w:pPr>
      <w:r w:rsidRPr="0065049B">
        <w:rPr>
          <w:rFonts w:ascii="Arial" w:hAnsi="Arial" w:cs="Arial"/>
          <w:szCs w:val="20"/>
        </w:rPr>
        <w:t>Worked with Telerik Kendo UI for building user interfaces with complex grid-based components.</w:t>
      </w:r>
    </w:p>
    <w:p w14:paraId="3455A8ED" w14:textId="10DBAF20" w:rsidR="005F41CD" w:rsidRPr="0065049B" w:rsidRDefault="005F41CD" w:rsidP="0065049B">
      <w:pPr>
        <w:pStyle w:val="ListParagraph"/>
        <w:numPr>
          <w:ilvl w:val="0"/>
          <w:numId w:val="30"/>
        </w:numPr>
        <w:ind w:left="360"/>
        <w:rPr>
          <w:rFonts w:ascii="Arial" w:hAnsi="Arial" w:cs="Arial"/>
          <w:szCs w:val="20"/>
        </w:rPr>
      </w:pPr>
      <w:r w:rsidRPr="0065049B">
        <w:rPr>
          <w:rFonts w:ascii="Arial" w:hAnsi="Arial" w:cs="Arial"/>
          <w:szCs w:val="20"/>
        </w:rPr>
        <w:t>Developed Web APIs with routing, dependency injection, and exception handling.</w:t>
      </w:r>
    </w:p>
    <w:p w14:paraId="553E6064" w14:textId="267C2E77" w:rsidR="005F41CD" w:rsidRPr="0065049B" w:rsidRDefault="005F41CD" w:rsidP="0065049B">
      <w:pPr>
        <w:pStyle w:val="ListParagraph"/>
        <w:numPr>
          <w:ilvl w:val="0"/>
          <w:numId w:val="30"/>
        </w:numPr>
        <w:ind w:left="360"/>
        <w:rPr>
          <w:rFonts w:ascii="Arial" w:hAnsi="Arial" w:cs="Arial"/>
          <w:szCs w:val="20"/>
        </w:rPr>
      </w:pPr>
      <w:r w:rsidRPr="0065049B">
        <w:rPr>
          <w:rFonts w:ascii="Arial" w:hAnsi="Arial" w:cs="Arial"/>
          <w:szCs w:val="20"/>
        </w:rPr>
        <w:t>Planned and scheduled meetings, resource allocation, and project timelines using agile methodologies.</w:t>
      </w:r>
    </w:p>
    <w:p w14:paraId="5504CEEE" w14:textId="1B8B8D56" w:rsidR="005F41CD" w:rsidRPr="0065049B" w:rsidRDefault="005F41CD" w:rsidP="0065049B">
      <w:pPr>
        <w:pStyle w:val="ListParagraph"/>
        <w:numPr>
          <w:ilvl w:val="0"/>
          <w:numId w:val="30"/>
        </w:numPr>
        <w:ind w:left="360"/>
        <w:rPr>
          <w:rFonts w:ascii="Arial" w:hAnsi="Arial" w:cs="Arial"/>
          <w:szCs w:val="20"/>
        </w:rPr>
      </w:pPr>
      <w:r w:rsidRPr="0065049B">
        <w:rPr>
          <w:rFonts w:ascii="Arial" w:hAnsi="Arial" w:cs="Arial"/>
          <w:szCs w:val="20"/>
        </w:rPr>
        <w:t>Migrated legacy applications to modern architectures, improving efficiency and maintainability.</w:t>
      </w:r>
    </w:p>
    <w:p w14:paraId="34836684" w14:textId="249F5018" w:rsidR="005F41CD" w:rsidRPr="0065049B" w:rsidRDefault="005F41CD" w:rsidP="0065049B">
      <w:pPr>
        <w:pStyle w:val="ListParagraph"/>
        <w:numPr>
          <w:ilvl w:val="0"/>
          <w:numId w:val="30"/>
        </w:numPr>
        <w:ind w:left="360"/>
        <w:rPr>
          <w:rFonts w:ascii="Arial" w:hAnsi="Arial" w:cs="Arial"/>
          <w:szCs w:val="20"/>
        </w:rPr>
      </w:pPr>
      <w:r w:rsidRPr="0065049B">
        <w:rPr>
          <w:rFonts w:ascii="Arial" w:hAnsi="Arial" w:cs="Arial"/>
          <w:szCs w:val="20"/>
        </w:rPr>
        <w:lastRenderedPageBreak/>
        <w:t>Project and Module Support: Planned and scheduled meetings with task priorities, task allocation, client requirements, and user stories.</w:t>
      </w:r>
    </w:p>
    <w:p w14:paraId="0A3C159C" w14:textId="77777777" w:rsidR="005F41CD" w:rsidRDefault="005F41CD" w:rsidP="0065049B">
      <w:pPr>
        <w:rPr>
          <w:rFonts w:ascii="Arial" w:hAnsi="Arial" w:cs="Arial"/>
          <w:szCs w:val="20"/>
        </w:rPr>
      </w:pPr>
    </w:p>
    <w:p w14:paraId="21E9B883" w14:textId="4A23D53A" w:rsidR="005F41CD" w:rsidRPr="005F41CD" w:rsidRDefault="005F41CD" w:rsidP="005F41CD">
      <w:pPr>
        <w:rPr>
          <w:rFonts w:ascii="Arial" w:hAnsi="Arial" w:cs="Arial"/>
          <w:b/>
          <w:szCs w:val="20"/>
        </w:rPr>
      </w:pPr>
      <w:proofErr w:type="spellStart"/>
      <w:r w:rsidRPr="005F41CD">
        <w:rPr>
          <w:rFonts w:ascii="Arial" w:hAnsi="Arial" w:cs="Arial"/>
          <w:b/>
          <w:szCs w:val="20"/>
        </w:rPr>
        <w:t>TechProcess</w:t>
      </w:r>
      <w:proofErr w:type="spellEnd"/>
      <w:r w:rsidRPr="005F41CD">
        <w:rPr>
          <w:rFonts w:ascii="Arial" w:hAnsi="Arial" w:cs="Arial"/>
          <w:b/>
          <w:szCs w:val="20"/>
        </w:rPr>
        <w:t xml:space="preserve"> – ICICI Lombard General Insurance</w:t>
      </w:r>
      <w:r w:rsidR="00ED217D">
        <w:rPr>
          <w:rFonts w:ascii="Arial" w:hAnsi="Arial" w:cs="Arial"/>
          <w:b/>
          <w:szCs w:val="20"/>
        </w:rPr>
        <w:t xml:space="preserve"> </w:t>
      </w:r>
      <w:r w:rsidR="00ED217D">
        <w:rPr>
          <w:rFonts w:ascii="Arial" w:hAnsi="Arial" w:cs="Arial"/>
          <w:b/>
          <w:szCs w:val="20"/>
        </w:rPr>
        <w:tab/>
      </w:r>
      <w:r w:rsidR="00ED217D">
        <w:rPr>
          <w:rFonts w:ascii="Arial" w:hAnsi="Arial" w:cs="Arial"/>
          <w:b/>
          <w:szCs w:val="20"/>
        </w:rPr>
        <w:tab/>
      </w:r>
      <w:r w:rsidR="00ED217D">
        <w:rPr>
          <w:rFonts w:ascii="Arial" w:hAnsi="Arial" w:cs="Arial"/>
          <w:b/>
          <w:szCs w:val="20"/>
        </w:rPr>
        <w:tab/>
      </w:r>
      <w:r w:rsidR="00ED217D">
        <w:rPr>
          <w:rFonts w:ascii="Arial" w:hAnsi="Arial" w:cs="Arial"/>
          <w:b/>
          <w:szCs w:val="20"/>
        </w:rPr>
        <w:tab/>
      </w:r>
      <w:r w:rsidR="00ED217D">
        <w:rPr>
          <w:rFonts w:ascii="Arial" w:hAnsi="Arial" w:cs="Arial"/>
          <w:b/>
          <w:szCs w:val="20"/>
        </w:rPr>
        <w:tab/>
        <w:t xml:space="preserve">        Aug 2007 – June 2010 </w:t>
      </w:r>
    </w:p>
    <w:p w14:paraId="1E583828" w14:textId="77777777" w:rsidR="005F41CD" w:rsidRPr="005F41CD" w:rsidRDefault="005F41CD" w:rsidP="005F41CD">
      <w:pPr>
        <w:rPr>
          <w:rFonts w:ascii="Arial" w:hAnsi="Arial" w:cs="Arial"/>
          <w:b/>
          <w:szCs w:val="20"/>
        </w:rPr>
      </w:pPr>
      <w:r w:rsidRPr="005F41CD">
        <w:rPr>
          <w:rFonts w:ascii="Arial" w:hAnsi="Arial" w:cs="Arial"/>
          <w:b/>
          <w:szCs w:val="20"/>
        </w:rPr>
        <w:t>Role: Developer</w:t>
      </w:r>
    </w:p>
    <w:p w14:paraId="77B9B409" w14:textId="77777777" w:rsidR="005F41CD" w:rsidRPr="005F41CD" w:rsidRDefault="005F41CD" w:rsidP="005F41CD">
      <w:pPr>
        <w:rPr>
          <w:rFonts w:ascii="Arial" w:hAnsi="Arial" w:cs="Arial"/>
          <w:b/>
          <w:szCs w:val="20"/>
        </w:rPr>
      </w:pPr>
      <w:r w:rsidRPr="005F41CD">
        <w:rPr>
          <w:rFonts w:ascii="Arial" w:hAnsi="Arial" w:cs="Arial"/>
          <w:b/>
          <w:szCs w:val="20"/>
        </w:rPr>
        <w:t>Technologies: C#, TFS, WCF, SQL Server 2012, Bootstrap, AJAX, Telerik UI</w:t>
      </w:r>
    </w:p>
    <w:p w14:paraId="2A3CC2F1" w14:textId="77777777" w:rsidR="005F41CD" w:rsidRPr="005F41CD" w:rsidRDefault="005F41CD" w:rsidP="005F41CD">
      <w:pPr>
        <w:rPr>
          <w:rFonts w:ascii="Arial" w:hAnsi="Arial" w:cs="Arial"/>
          <w:b/>
          <w:szCs w:val="20"/>
        </w:rPr>
      </w:pPr>
      <w:r w:rsidRPr="005F41CD">
        <w:rPr>
          <w:rFonts w:ascii="Arial" w:hAnsi="Arial" w:cs="Arial"/>
          <w:b/>
          <w:szCs w:val="20"/>
        </w:rPr>
        <w:t>Key Responsibilities and Achievements:</w:t>
      </w:r>
    </w:p>
    <w:p w14:paraId="780F732F" w14:textId="11F82535" w:rsidR="005F41CD" w:rsidRPr="005F41CD" w:rsidRDefault="005F41CD" w:rsidP="005F41CD">
      <w:pPr>
        <w:pStyle w:val="ListParagraph"/>
        <w:numPr>
          <w:ilvl w:val="0"/>
          <w:numId w:val="27"/>
        </w:numPr>
        <w:rPr>
          <w:rFonts w:ascii="Arial" w:hAnsi="Arial" w:cs="Arial"/>
          <w:szCs w:val="20"/>
        </w:rPr>
      </w:pPr>
      <w:r w:rsidRPr="005F41CD">
        <w:rPr>
          <w:rFonts w:ascii="Arial" w:hAnsi="Arial" w:cs="Arial"/>
          <w:szCs w:val="20"/>
        </w:rPr>
        <w:t xml:space="preserve">Developed project using Web Application with WCF and SQL Server using Form Authentication </w:t>
      </w:r>
    </w:p>
    <w:p w14:paraId="03C2D7E6" w14:textId="695508CA" w:rsidR="005F41CD" w:rsidRPr="005F41CD" w:rsidRDefault="005F41CD" w:rsidP="005F41CD">
      <w:pPr>
        <w:pStyle w:val="ListParagraph"/>
        <w:numPr>
          <w:ilvl w:val="0"/>
          <w:numId w:val="27"/>
        </w:numPr>
        <w:rPr>
          <w:rFonts w:ascii="Arial" w:hAnsi="Arial" w:cs="Arial"/>
          <w:szCs w:val="20"/>
        </w:rPr>
      </w:pPr>
      <w:r w:rsidRPr="005F41CD">
        <w:rPr>
          <w:rFonts w:ascii="Arial" w:hAnsi="Arial" w:cs="Arial"/>
          <w:szCs w:val="20"/>
        </w:rPr>
        <w:t>Worked with SQL Server, including stored procedures, views, triggers, etc.</w:t>
      </w:r>
    </w:p>
    <w:p w14:paraId="64E155EA" w14:textId="2CB53A5B" w:rsidR="005F41CD" w:rsidRPr="005F41CD" w:rsidRDefault="005F41CD" w:rsidP="005F41CD">
      <w:pPr>
        <w:pStyle w:val="ListParagraph"/>
        <w:numPr>
          <w:ilvl w:val="0"/>
          <w:numId w:val="27"/>
        </w:numPr>
        <w:rPr>
          <w:rFonts w:ascii="Arial" w:hAnsi="Arial" w:cs="Arial"/>
          <w:szCs w:val="20"/>
        </w:rPr>
      </w:pPr>
      <w:r w:rsidRPr="005F41CD">
        <w:rPr>
          <w:rFonts w:ascii="Arial" w:hAnsi="Arial" w:cs="Arial"/>
          <w:szCs w:val="20"/>
        </w:rPr>
        <w:t>Consumed existing system WCF services in the repository for data fetching.</w:t>
      </w:r>
    </w:p>
    <w:p w14:paraId="33A9D729" w14:textId="75F1AEC1" w:rsidR="005F41CD" w:rsidRPr="005F41CD" w:rsidRDefault="005F41CD" w:rsidP="005F41CD">
      <w:pPr>
        <w:pStyle w:val="ListParagraph"/>
        <w:numPr>
          <w:ilvl w:val="0"/>
          <w:numId w:val="27"/>
        </w:numPr>
        <w:rPr>
          <w:rFonts w:ascii="Arial" w:hAnsi="Arial" w:cs="Arial"/>
          <w:szCs w:val="20"/>
        </w:rPr>
      </w:pPr>
      <w:r w:rsidRPr="005F41CD">
        <w:rPr>
          <w:rFonts w:ascii="Arial" w:hAnsi="Arial" w:cs="Arial"/>
          <w:szCs w:val="20"/>
        </w:rPr>
        <w:t>Created task tracking mechanisms, including BRD (Business Requirements Document).</w:t>
      </w:r>
    </w:p>
    <w:p w14:paraId="15B021FB" w14:textId="588C3FB4" w:rsidR="005F41CD" w:rsidRPr="005F41CD" w:rsidRDefault="005F41CD" w:rsidP="005F41CD">
      <w:pPr>
        <w:pStyle w:val="ListParagraph"/>
        <w:numPr>
          <w:ilvl w:val="0"/>
          <w:numId w:val="27"/>
        </w:numPr>
        <w:rPr>
          <w:rFonts w:ascii="Arial" w:hAnsi="Arial" w:cs="Arial"/>
          <w:szCs w:val="20"/>
        </w:rPr>
      </w:pPr>
      <w:r w:rsidRPr="005F41CD">
        <w:rPr>
          <w:rFonts w:ascii="Arial" w:hAnsi="Arial" w:cs="Arial"/>
          <w:szCs w:val="20"/>
        </w:rPr>
        <w:t>Performed quality checks, including Maker &amp; Checker processes.</w:t>
      </w:r>
    </w:p>
    <w:p w14:paraId="211444BF" w14:textId="0751235B" w:rsidR="005F41CD" w:rsidRPr="005F41CD" w:rsidRDefault="005F41CD" w:rsidP="005F41CD">
      <w:pPr>
        <w:pStyle w:val="ListParagraph"/>
        <w:numPr>
          <w:ilvl w:val="0"/>
          <w:numId w:val="27"/>
        </w:numPr>
        <w:rPr>
          <w:rFonts w:ascii="Arial" w:hAnsi="Arial" w:cs="Arial"/>
          <w:szCs w:val="20"/>
        </w:rPr>
      </w:pPr>
      <w:r w:rsidRPr="005F41CD">
        <w:rPr>
          <w:rFonts w:ascii="Arial" w:hAnsi="Arial" w:cs="Arial"/>
          <w:szCs w:val="20"/>
        </w:rPr>
        <w:t>Managed various policies like endorsement policy, policy certificate, cancellation policy, and email notifications.</w:t>
      </w:r>
    </w:p>
    <w:p w14:paraId="792AABE4" w14:textId="5A315C95" w:rsidR="005F41CD" w:rsidRDefault="005F41CD" w:rsidP="005F41CD">
      <w:pPr>
        <w:rPr>
          <w:rFonts w:ascii="Arial" w:hAnsi="Arial" w:cs="Arial"/>
          <w:szCs w:val="20"/>
        </w:rPr>
      </w:pPr>
    </w:p>
    <w:p w14:paraId="60EE8A3A" w14:textId="75112F77" w:rsidR="00FE0101" w:rsidRPr="005F41CD" w:rsidRDefault="00FE0101" w:rsidP="005F41CD">
      <w:pPr>
        <w:rPr>
          <w:rFonts w:ascii="Arial" w:hAnsi="Arial" w:cs="Arial"/>
          <w:szCs w:val="20"/>
        </w:rPr>
      </w:pPr>
    </w:p>
    <w:sectPr w:rsidR="00FE0101" w:rsidRPr="005F41CD" w:rsidSect="00E63B31">
      <w:headerReference w:type="default" r:id="rId8"/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E371A" w14:textId="77777777" w:rsidR="00B23C00" w:rsidRDefault="00B23C00" w:rsidP="00005952">
      <w:r>
        <w:separator/>
      </w:r>
    </w:p>
  </w:endnote>
  <w:endnote w:type="continuationSeparator" w:id="0">
    <w:p w14:paraId="16F43EAD" w14:textId="77777777" w:rsidR="00B23C00" w:rsidRDefault="00B23C00" w:rsidP="00005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2F5DD" w14:textId="77777777" w:rsidR="00B23C00" w:rsidRDefault="00B23C00" w:rsidP="00005952">
      <w:r>
        <w:separator/>
      </w:r>
    </w:p>
  </w:footnote>
  <w:footnote w:type="continuationSeparator" w:id="0">
    <w:p w14:paraId="6EBBE6AC" w14:textId="77777777" w:rsidR="00B23C00" w:rsidRDefault="00B23C00" w:rsidP="00005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4B3D0" w14:textId="168B23E3" w:rsidR="0062391C" w:rsidRDefault="0062391C" w:rsidP="00005952">
    <w:pPr>
      <w:pStyle w:val="Header"/>
      <w:tabs>
        <w:tab w:val="clear" w:pos="4513"/>
        <w:tab w:val="clear" w:pos="9026"/>
        <w:tab w:val="right" w:pos="1046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E392E"/>
    <w:multiLevelType w:val="hybridMultilevel"/>
    <w:tmpl w:val="C430D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35694"/>
    <w:multiLevelType w:val="hybridMultilevel"/>
    <w:tmpl w:val="B62EA1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DB3DF7"/>
    <w:multiLevelType w:val="hybridMultilevel"/>
    <w:tmpl w:val="E7EE4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3622E"/>
    <w:multiLevelType w:val="hybridMultilevel"/>
    <w:tmpl w:val="76122A9C"/>
    <w:lvl w:ilvl="0" w:tplc="D3F4C7B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F5EAF"/>
    <w:multiLevelType w:val="hybridMultilevel"/>
    <w:tmpl w:val="51A0EA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6F3D7B"/>
    <w:multiLevelType w:val="hybridMultilevel"/>
    <w:tmpl w:val="9EB04816"/>
    <w:lvl w:ilvl="0" w:tplc="D3F4C7BC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A3315E"/>
    <w:multiLevelType w:val="hybridMultilevel"/>
    <w:tmpl w:val="002C1034"/>
    <w:lvl w:ilvl="0" w:tplc="D3F4C7BC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E8670E"/>
    <w:multiLevelType w:val="hybridMultilevel"/>
    <w:tmpl w:val="B24A3B20"/>
    <w:lvl w:ilvl="0" w:tplc="97A2A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6AB9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F2E6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1693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32C5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C267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FEF7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B660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E2D0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A6858"/>
    <w:multiLevelType w:val="hybridMultilevel"/>
    <w:tmpl w:val="99BC2F78"/>
    <w:lvl w:ilvl="0" w:tplc="D3F4C7B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25A15"/>
    <w:multiLevelType w:val="hybridMultilevel"/>
    <w:tmpl w:val="4222A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04E45"/>
    <w:multiLevelType w:val="hybridMultilevel"/>
    <w:tmpl w:val="CC686488"/>
    <w:lvl w:ilvl="0" w:tplc="D3F4C7B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732D1"/>
    <w:multiLevelType w:val="hybridMultilevel"/>
    <w:tmpl w:val="71A8AC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290742"/>
    <w:multiLevelType w:val="hybridMultilevel"/>
    <w:tmpl w:val="F056AE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A8FBBA">
      <w:start w:val="5"/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8829D4"/>
    <w:multiLevelType w:val="hybridMultilevel"/>
    <w:tmpl w:val="B01CB3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DA6D7D"/>
    <w:multiLevelType w:val="hybridMultilevel"/>
    <w:tmpl w:val="39D030C8"/>
    <w:lvl w:ilvl="0" w:tplc="D3F4C7BC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AF23DE"/>
    <w:multiLevelType w:val="hybridMultilevel"/>
    <w:tmpl w:val="6A500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A0B1D"/>
    <w:multiLevelType w:val="hybridMultilevel"/>
    <w:tmpl w:val="F99C6C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AD00A0"/>
    <w:multiLevelType w:val="hybridMultilevel"/>
    <w:tmpl w:val="3C6A40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AC11EF"/>
    <w:multiLevelType w:val="hybridMultilevel"/>
    <w:tmpl w:val="7654ED40"/>
    <w:lvl w:ilvl="0" w:tplc="D3F4C7BC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964231F"/>
    <w:multiLevelType w:val="hybridMultilevel"/>
    <w:tmpl w:val="0A746B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5F155E"/>
    <w:multiLevelType w:val="hybridMultilevel"/>
    <w:tmpl w:val="B8D417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2724A6"/>
    <w:multiLevelType w:val="hybridMultilevel"/>
    <w:tmpl w:val="37DA0174"/>
    <w:lvl w:ilvl="0" w:tplc="D3F4C7BC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DB3632"/>
    <w:multiLevelType w:val="hybridMultilevel"/>
    <w:tmpl w:val="BDA03906"/>
    <w:lvl w:ilvl="0" w:tplc="D3F4C7B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2007D0"/>
    <w:multiLevelType w:val="hybridMultilevel"/>
    <w:tmpl w:val="A94E9CC2"/>
    <w:styleLink w:val="ImportedStyle1"/>
    <w:lvl w:ilvl="0" w:tplc="5156ADE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B80426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1340EE3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BC40C4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58CC076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DD6AEF8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83165C8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DF460D0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388A803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4" w15:restartNumberingAfterBreak="0">
    <w:nsid w:val="6FAA1520"/>
    <w:multiLevelType w:val="hybridMultilevel"/>
    <w:tmpl w:val="623C16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374ECD"/>
    <w:multiLevelType w:val="hybridMultilevel"/>
    <w:tmpl w:val="BA32BF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0D0D49"/>
    <w:multiLevelType w:val="hybridMultilevel"/>
    <w:tmpl w:val="C5D639F4"/>
    <w:lvl w:ilvl="0" w:tplc="D3F4C7B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E07B78"/>
    <w:multiLevelType w:val="hybridMultilevel"/>
    <w:tmpl w:val="FFB215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792EFD"/>
    <w:multiLevelType w:val="hybridMultilevel"/>
    <w:tmpl w:val="A72CD8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267BE5"/>
    <w:multiLevelType w:val="hybridMultilevel"/>
    <w:tmpl w:val="BBFE8C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791829"/>
    <w:multiLevelType w:val="hybridMultilevel"/>
    <w:tmpl w:val="1BE0A5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81470557">
    <w:abstractNumId w:val="23"/>
  </w:num>
  <w:num w:numId="2" w16cid:durableId="199324895">
    <w:abstractNumId w:val="25"/>
  </w:num>
  <w:num w:numId="3" w16cid:durableId="2043943032">
    <w:abstractNumId w:val="16"/>
  </w:num>
  <w:num w:numId="4" w16cid:durableId="810631433">
    <w:abstractNumId w:val="24"/>
  </w:num>
  <w:num w:numId="5" w16cid:durableId="136993085">
    <w:abstractNumId w:val="4"/>
  </w:num>
  <w:num w:numId="6" w16cid:durableId="387189333">
    <w:abstractNumId w:val="19"/>
  </w:num>
  <w:num w:numId="7" w16cid:durableId="151023915">
    <w:abstractNumId w:val="11"/>
  </w:num>
  <w:num w:numId="8" w16cid:durableId="623925730">
    <w:abstractNumId w:val="29"/>
  </w:num>
  <w:num w:numId="9" w16cid:durableId="765267681">
    <w:abstractNumId w:val="28"/>
  </w:num>
  <w:num w:numId="10" w16cid:durableId="109011076">
    <w:abstractNumId w:val="17"/>
  </w:num>
  <w:num w:numId="11" w16cid:durableId="1184635292">
    <w:abstractNumId w:val="20"/>
  </w:num>
  <w:num w:numId="12" w16cid:durableId="1608151781">
    <w:abstractNumId w:val="26"/>
  </w:num>
  <w:num w:numId="13" w16cid:durableId="119037881">
    <w:abstractNumId w:val="10"/>
  </w:num>
  <w:num w:numId="14" w16cid:durableId="484053714">
    <w:abstractNumId w:val="18"/>
  </w:num>
  <w:num w:numId="15" w16cid:durableId="1013268360">
    <w:abstractNumId w:val="22"/>
  </w:num>
  <w:num w:numId="16" w16cid:durableId="1793355252">
    <w:abstractNumId w:val="8"/>
  </w:num>
  <w:num w:numId="17" w16cid:durableId="177352398">
    <w:abstractNumId w:val="5"/>
  </w:num>
  <w:num w:numId="18" w16cid:durableId="1461919340">
    <w:abstractNumId w:val="3"/>
  </w:num>
  <w:num w:numId="19" w16cid:durableId="2104836117">
    <w:abstractNumId w:val="14"/>
  </w:num>
  <w:num w:numId="20" w16cid:durableId="961837196">
    <w:abstractNumId w:val="21"/>
  </w:num>
  <w:num w:numId="21" w16cid:durableId="573129106">
    <w:abstractNumId w:val="6"/>
  </w:num>
  <w:num w:numId="22" w16cid:durableId="1716662503">
    <w:abstractNumId w:val="0"/>
  </w:num>
  <w:num w:numId="23" w16cid:durableId="1456101505">
    <w:abstractNumId w:val="12"/>
  </w:num>
  <w:num w:numId="24" w16cid:durableId="165679679">
    <w:abstractNumId w:val="1"/>
  </w:num>
  <w:num w:numId="25" w16cid:durableId="1313872151">
    <w:abstractNumId w:val="30"/>
  </w:num>
  <w:num w:numId="26" w16cid:durableId="774905153">
    <w:abstractNumId w:val="27"/>
  </w:num>
  <w:num w:numId="27" w16cid:durableId="562527420">
    <w:abstractNumId w:val="13"/>
  </w:num>
  <w:num w:numId="28" w16cid:durableId="1773745950">
    <w:abstractNumId w:val="2"/>
  </w:num>
  <w:num w:numId="29" w16cid:durableId="755857552">
    <w:abstractNumId w:val="15"/>
  </w:num>
  <w:num w:numId="30" w16cid:durableId="1431386647">
    <w:abstractNumId w:val="9"/>
  </w:num>
  <w:num w:numId="31" w16cid:durableId="1618444120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384"/>
    <w:rsid w:val="00005952"/>
    <w:rsid w:val="000111D6"/>
    <w:rsid w:val="00011A85"/>
    <w:rsid w:val="00016CA3"/>
    <w:rsid w:val="00026ECA"/>
    <w:rsid w:val="000309D9"/>
    <w:rsid w:val="000342A6"/>
    <w:rsid w:val="00034BBC"/>
    <w:rsid w:val="00034E9C"/>
    <w:rsid w:val="0004099A"/>
    <w:rsid w:val="00041BDD"/>
    <w:rsid w:val="000420E5"/>
    <w:rsid w:val="000537BA"/>
    <w:rsid w:val="00065923"/>
    <w:rsid w:val="000741AE"/>
    <w:rsid w:val="000751A1"/>
    <w:rsid w:val="00080325"/>
    <w:rsid w:val="00083EC0"/>
    <w:rsid w:val="0008525E"/>
    <w:rsid w:val="000A4CDC"/>
    <w:rsid w:val="000B12B4"/>
    <w:rsid w:val="000B74B7"/>
    <w:rsid w:val="000C5C3C"/>
    <w:rsid w:val="000E173E"/>
    <w:rsid w:val="000E2F4F"/>
    <w:rsid w:val="000E7EF6"/>
    <w:rsid w:val="000F21E0"/>
    <w:rsid w:val="000F273E"/>
    <w:rsid w:val="000F781E"/>
    <w:rsid w:val="00101B9B"/>
    <w:rsid w:val="00103047"/>
    <w:rsid w:val="00104AD2"/>
    <w:rsid w:val="00121889"/>
    <w:rsid w:val="00126310"/>
    <w:rsid w:val="001272DD"/>
    <w:rsid w:val="0014230B"/>
    <w:rsid w:val="0014683C"/>
    <w:rsid w:val="00157F6E"/>
    <w:rsid w:val="00167D19"/>
    <w:rsid w:val="001717A3"/>
    <w:rsid w:val="00175CE8"/>
    <w:rsid w:val="00177F20"/>
    <w:rsid w:val="00184F07"/>
    <w:rsid w:val="00193388"/>
    <w:rsid w:val="0019505F"/>
    <w:rsid w:val="00197F2B"/>
    <w:rsid w:val="001B6793"/>
    <w:rsid w:val="001B7BC8"/>
    <w:rsid w:val="001C239E"/>
    <w:rsid w:val="001C2AFD"/>
    <w:rsid w:val="001D5857"/>
    <w:rsid w:val="001D5B41"/>
    <w:rsid w:val="001E558D"/>
    <w:rsid w:val="001F3F5D"/>
    <w:rsid w:val="002074DC"/>
    <w:rsid w:val="00207583"/>
    <w:rsid w:val="002076A5"/>
    <w:rsid w:val="00215E74"/>
    <w:rsid w:val="002165ED"/>
    <w:rsid w:val="00226CCB"/>
    <w:rsid w:val="0023380E"/>
    <w:rsid w:val="00234DFD"/>
    <w:rsid w:val="0024088D"/>
    <w:rsid w:val="00246441"/>
    <w:rsid w:val="00246562"/>
    <w:rsid w:val="00256DD2"/>
    <w:rsid w:val="00265AC4"/>
    <w:rsid w:val="00270FC0"/>
    <w:rsid w:val="002855D2"/>
    <w:rsid w:val="00296CBC"/>
    <w:rsid w:val="00297E04"/>
    <w:rsid w:val="002A4FB2"/>
    <w:rsid w:val="002C3D98"/>
    <w:rsid w:val="002C61BA"/>
    <w:rsid w:val="002C6E0E"/>
    <w:rsid w:val="002D30D5"/>
    <w:rsid w:val="002D595C"/>
    <w:rsid w:val="003018DE"/>
    <w:rsid w:val="00315B39"/>
    <w:rsid w:val="00316CC4"/>
    <w:rsid w:val="00322FFE"/>
    <w:rsid w:val="00336C16"/>
    <w:rsid w:val="00342093"/>
    <w:rsid w:val="00351AC9"/>
    <w:rsid w:val="00353A57"/>
    <w:rsid w:val="00373B1C"/>
    <w:rsid w:val="00374AA7"/>
    <w:rsid w:val="00380F7F"/>
    <w:rsid w:val="003A1497"/>
    <w:rsid w:val="003A35E1"/>
    <w:rsid w:val="003A5C0F"/>
    <w:rsid w:val="003B0D4D"/>
    <w:rsid w:val="003D531C"/>
    <w:rsid w:val="003D7490"/>
    <w:rsid w:val="003F221C"/>
    <w:rsid w:val="003F561D"/>
    <w:rsid w:val="003F63A3"/>
    <w:rsid w:val="003F772A"/>
    <w:rsid w:val="00400F1D"/>
    <w:rsid w:val="00420CA1"/>
    <w:rsid w:val="00441042"/>
    <w:rsid w:val="00446AAE"/>
    <w:rsid w:val="00450C9E"/>
    <w:rsid w:val="00451701"/>
    <w:rsid w:val="004550DA"/>
    <w:rsid w:val="00461691"/>
    <w:rsid w:val="00465489"/>
    <w:rsid w:val="00471FF2"/>
    <w:rsid w:val="00480163"/>
    <w:rsid w:val="00480265"/>
    <w:rsid w:val="00482918"/>
    <w:rsid w:val="004915F2"/>
    <w:rsid w:val="00493FFE"/>
    <w:rsid w:val="00494684"/>
    <w:rsid w:val="004A3795"/>
    <w:rsid w:val="004A53E1"/>
    <w:rsid w:val="004B42AE"/>
    <w:rsid w:val="004C3D54"/>
    <w:rsid w:val="004E2778"/>
    <w:rsid w:val="004F302B"/>
    <w:rsid w:val="004F3362"/>
    <w:rsid w:val="0051072B"/>
    <w:rsid w:val="0051157F"/>
    <w:rsid w:val="0051402C"/>
    <w:rsid w:val="00533285"/>
    <w:rsid w:val="0053652C"/>
    <w:rsid w:val="00543B84"/>
    <w:rsid w:val="00546D79"/>
    <w:rsid w:val="005501C4"/>
    <w:rsid w:val="00550DCA"/>
    <w:rsid w:val="005707EC"/>
    <w:rsid w:val="00573340"/>
    <w:rsid w:val="005820A9"/>
    <w:rsid w:val="00594B90"/>
    <w:rsid w:val="00597B1F"/>
    <w:rsid w:val="005A3DF4"/>
    <w:rsid w:val="005A6CED"/>
    <w:rsid w:val="005B1DA6"/>
    <w:rsid w:val="005B4E6C"/>
    <w:rsid w:val="005D4046"/>
    <w:rsid w:val="005E02B9"/>
    <w:rsid w:val="005E0B43"/>
    <w:rsid w:val="005E1876"/>
    <w:rsid w:val="005E3AAF"/>
    <w:rsid w:val="005E7669"/>
    <w:rsid w:val="005F3593"/>
    <w:rsid w:val="005F41CD"/>
    <w:rsid w:val="005F4637"/>
    <w:rsid w:val="005F4D9C"/>
    <w:rsid w:val="00600EE0"/>
    <w:rsid w:val="0060152C"/>
    <w:rsid w:val="006104DE"/>
    <w:rsid w:val="00610969"/>
    <w:rsid w:val="00611A25"/>
    <w:rsid w:val="00616588"/>
    <w:rsid w:val="00620ADD"/>
    <w:rsid w:val="0062391C"/>
    <w:rsid w:val="00624AEA"/>
    <w:rsid w:val="00631822"/>
    <w:rsid w:val="00641240"/>
    <w:rsid w:val="0065049B"/>
    <w:rsid w:val="006614D8"/>
    <w:rsid w:val="00671870"/>
    <w:rsid w:val="00691197"/>
    <w:rsid w:val="00691C60"/>
    <w:rsid w:val="00695FB9"/>
    <w:rsid w:val="006A016E"/>
    <w:rsid w:val="006A6653"/>
    <w:rsid w:val="006B5FBF"/>
    <w:rsid w:val="006C2DC4"/>
    <w:rsid w:val="006D05CB"/>
    <w:rsid w:val="006D674D"/>
    <w:rsid w:val="006E22F4"/>
    <w:rsid w:val="006E240D"/>
    <w:rsid w:val="006F0A90"/>
    <w:rsid w:val="006F32CC"/>
    <w:rsid w:val="006F71AE"/>
    <w:rsid w:val="00702F76"/>
    <w:rsid w:val="0070732D"/>
    <w:rsid w:val="00711391"/>
    <w:rsid w:val="00720758"/>
    <w:rsid w:val="0072591B"/>
    <w:rsid w:val="00735A08"/>
    <w:rsid w:val="0074233E"/>
    <w:rsid w:val="007430AE"/>
    <w:rsid w:val="0075587C"/>
    <w:rsid w:val="00755C39"/>
    <w:rsid w:val="00756A85"/>
    <w:rsid w:val="00760F98"/>
    <w:rsid w:val="00767C5F"/>
    <w:rsid w:val="0078251B"/>
    <w:rsid w:val="00787846"/>
    <w:rsid w:val="00797BEA"/>
    <w:rsid w:val="007A014A"/>
    <w:rsid w:val="007A175A"/>
    <w:rsid w:val="007A349C"/>
    <w:rsid w:val="007C1823"/>
    <w:rsid w:val="007C2309"/>
    <w:rsid w:val="007C7937"/>
    <w:rsid w:val="007D4C18"/>
    <w:rsid w:val="007D6676"/>
    <w:rsid w:val="007E426C"/>
    <w:rsid w:val="007E4781"/>
    <w:rsid w:val="007F1384"/>
    <w:rsid w:val="0080421D"/>
    <w:rsid w:val="00804CE1"/>
    <w:rsid w:val="00816DF6"/>
    <w:rsid w:val="00827CB8"/>
    <w:rsid w:val="00835656"/>
    <w:rsid w:val="00835D56"/>
    <w:rsid w:val="008463CB"/>
    <w:rsid w:val="00870747"/>
    <w:rsid w:val="008711AA"/>
    <w:rsid w:val="008824BB"/>
    <w:rsid w:val="00897C1B"/>
    <w:rsid w:val="008A63F3"/>
    <w:rsid w:val="008B2458"/>
    <w:rsid w:val="008B5A60"/>
    <w:rsid w:val="008C24F5"/>
    <w:rsid w:val="008D5453"/>
    <w:rsid w:val="008F1D30"/>
    <w:rsid w:val="008F3C14"/>
    <w:rsid w:val="008F6BE5"/>
    <w:rsid w:val="009026AF"/>
    <w:rsid w:val="0090417A"/>
    <w:rsid w:val="00905532"/>
    <w:rsid w:val="00920330"/>
    <w:rsid w:val="009314DC"/>
    <w:rsid w:val="00933D1B"/>
    <w:rsid w:val="0093530E"/>
    <w:rsid w:val="00940231"/>
    <w:rsid w:val="0094047A"/>
    <w:rsid w:val="00944D36"/>
    <w:rsid w:val="0097206B"/>
    <w:rsid w:val="00974A44"/>
    <w:rsid w:val="00977AB6"/>
    <w:rsid w:val="00980081"/>
    <w:rsid w:val="00980A06"/>
    <w:rsid w:val="009831B9"/>
    <w:rsid w:val="00984CF1"/>
    <w:rsid w:val="00997841"/>
    <w:rsid w:val="009A4B82"/>
    <w:rsid w:val="009B3A31"/>
    <w:rsid w:val="009B7A8F"/>
    <w:rsid w:val="009C3ABB"/>
    <w:rsid w:val="009E024E"/>
    <w:rsid w:val="009E0412"/>
    <w:rsid w:val="009E0D1B"/>
    <w:rsid w:val="009F7367"/>
    <w:rsid w:val="00A02212"/>
    <w:rsid w:val="00A14E5F"/>
    <w:rsid w:val="00A224D7"/>
    <w:rsid w:val="00A2308D"/>
    <w:rsid w:val="00A26698"/>
    <w:rsid w:val="00A364FE"/>
    <w:rsid w:val="00A370AE"/>
    <w:rsid w:val="00A4711F"/>
    <w:rsid w:val="00A578F6"/>
    <w:rsid w:val="00A63E53"/>
    <w:rsid w:val="00A72B6C"/>
    <w:rsid w:val="00A7306A"/>
    <w:rsid w:val="00A7687A"/>
    <w:rsid w:val="00A804C6"/>
    <w:rsid w:val="00A82507"/>
    <w:rsid w:val="00A84BC8"/>
    <w:rsid w:val="00AA0485"/>
    <w:rsid w:val="00AB1152"/>
    <w:rsid w:val="00AC2577"/>
    <w:rsid w:val="00AC2909"/>
    <w:rsid w:val="00AC33FE"/>
    <w:rsid w:val="00AC567C"/>
    <w:rsid w:val="00AC73BA"/>
    <w:rsid w:val="00AD6975"/>
    <w:rsid w:val="00AD7F00"/>
    <w:rsid w:val="00AE4821"/>
    <w:rsid w:val="00AE7050"/>
    <w:rsid w:val="00AF7A22"/>
    <w:rsid w:val="00B17E34"/>
    <w:rsid w:val="00B21093"/>
    <w:rsid w:val="00B210AF"/>
    <w:rsid w:val="00B23C00"/>
    <w:rsid w:val="00B33F42"/>
    <w:rsid w:val="00B50865"/>
    <w:rsid w:val="00B54A59"/>
    <w:rsid w:val="00B666BA"/>
    <w:rsid w:val="00B6683E"/>
    <w:rsid w:val="00B76674"/>
    <w:rsid w:val="00B91BC9"/>
    <w:rsid w:val="00B95A39"/>
    <w:rsid w:val="00BC35DE"/>
    <w:rsid w:val="00BC5077"/>
    <w:rsid w:val="00BD1357"/>
    <w:rsid w:val="00BF386F"/>
    <w:rsid w:val="00BF64C7"/>
    <w:rsid w:val="00C016FE"/>
    <w:rsid w:val="00C050A1"/>
    <w:rsid w:val="00C05E7B"/>
    <w:rsid w:val="00C0675F"/>
    <w:rsid w:val="00C30B06"/>
    <w:rsid w:val="00C60FA6"/>
    <w:rsid w:val="00C62354"/>
    <w:rsid w:val="00C6485E"/>
    <w:rsid w:val="00C869E0"/>
    <w:rsid w:val="00C86D7A"/>
    <w:rsid w:val="00C913B2"/>
    <w:rsid w:val="00C916B9"/>
    <w:rsid w:val="00CB4294"/>
    <w:rsid w:val="00CC1055"/>
    <w:rsid w:val="00CC7AA4"/>
    <w:rsid w:val="00CD1A05"/>
    <w:rsid w:val="00CD1F5E"/>
    <w:rsid w:val="00CE7095"/>
    <w:rsid w:val="00D02D9D"/>
    <w:rsid w:val="00D051E1"/>
    <w:rsid w:val="00D06007"/>
    <w:rsid w:val="00D073E1"/>
    <w:rsid w:val="00D1220D"/>
    <w:rsid w:val="00D25F86"/>
    <w:rsid w:val="00D42EAD"/>
    <w:rsid w:val="00D44775"/>
    <w:rsid w:val="00D44A38"/>
    <w:rsid w:val="00D51868"/>
    <w:rsid w:val="00D65162"/>
    <w:rsid w:val="00D826E3"/>
    <w:rsid w:val="00D90052"/>
    <w:rsid w:val="00D915CA"/>
    <w:rsid w:val="00D928C9"/>
    <w:rsid w:val="00D958A7"/>
    <w:rsid w:val="00DB42DF"/>
    <w:rsid w:val="00DB7B52"/>
    <w:rsid w:val="00DC00CC"/>
    <w:rsid w:val="00DC07D2"/>
    <w:rsid w:val="00DC681B"/>
    <w:rsid w:val="00DC6C2E"/>
    <w:rsid w:val="00DD2637"/>
    <w:rsid w:val="00DD4A6C"/>
    <w:rsid w:val="00DE4BAC"/>
    <w:rsid w:val="00DF57D1"/>
    <w:rsid w:val="00E05389"/>
    <w:rsid w:val="00E05A0D"/>
    <w:rsid w:val="00E06885"/>
    <w:rsid w:val="00E1238F"/>
    <w:rsid w:val="00E15FBC"/>
    <w:rsid w:val="00E30C24"/>
    <w:rsid w:val="00E47F3C"/>
    <w:rsid w:val="00E61430"/>
    <w:rsid w:val="00E61EEE"/>
    <w:rsid w:val="00E61F96"/>
    <w:rsid w:val="00E63B31"/>
    <w:rsid w:val="00E64FAF"/>
    <w:rsid w:val="00E70540"/>
    <w:rsid w:val="00E712B2"/>
    <w:rsid w:val="00E75B10"/>
    <w:rsid w:val="00E76DA4"/>
    <w:rsid w:val="00E85A00"/>
    <w:rsid w:val="00E90AB0"/>
    <w:rsid w:val="00EA61FD"/>
    <w:rsid w:val="00EB0C97"/>
    <w:rsid w:val="00EC05D9"/>
    <w:rsid w:val="00EC32EF"/>
    <w:rsid w:val="00EC714E"/>
    <w:rsid w:val="00EC7F13"/>
    <w:rsid w:val="00ED217D"/>
    <w:rsid w:val="00ED2827"/>
    <w:rsid w:val="00EE7844"/>
    <w:rsid w:val="00EF6AF7"/>
    <w:rsid w:val="00F03A24"/>
    <w:rsid w:val="00F1119E"/>
    <w:rsid w:val="00F150CC"/>
    <w:rsid w:val="00F17DE1"/>
    <w:rsid w:val="00F331E9"/>
    <w:rsid w:val="00F35A71"/>
    <w:rsid w:val="00F50D24"/>
    <w:rsid w:val="00F56C7E"/>
    <w:rsid w:val="00F56F9E"/>
    <w:rsid w:val="00F63956"/>
    <w:rsid w:val="00F6434A"/>
    <w:rsid w:val="00FA284E"/>
    <w:rsid w:val="00FA34A2"/>
    <w:rsid w:val="00FC3095"/>
    <w:rsid w:val="00FD114F"/>
    <w:rsid w:val="00FD7714"/>
    <w:rsid w:val="00FE0101"/>
    <w:rsid w:val="00FE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E3FE3B"/>
  <w15:chartTrackingRefBased/>
  <w15:docId w15:val="{D7770BB1-3317-4B13-B69B-4E686AEC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F1384"/>
    <w:pPr>
      <w:spacing w:after="0" w:line="240" w:lineRule="auto"/>
    </w:pPr>
    <w:rPr>
      <w:rFonts w:eastAsiaTheme="minorEastAsia"/>
      <w:sz w:val="20"/>
      <w:lang w:val="en-US"/>
    </w:rPr>
  </w:style>
  <w:style w:type="paragraph" w:styleId="Heading1">
    <w:name w:val="heading 1"/>
    <w:basedOn w:val="Normal"/>
    <w:next w:val="BodyText"/>
    <w:link w:val="Heading1Char"/>
    <w:rsid w:val="007F1384"/>
    <w:pPr>
      <w:keepNext/>
      <w:keepLines/>
      <w:pBdr>
        <w:bottom w:val="single" w:sz="12" w:space="3" w:color="5B9BD5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E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1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9D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A3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1E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Indented Paragraph,List Paragraph Bullets,Red Bullet,List Paragraph Bullet,list1,b1,List Paragraph Char Char,Number_1,Normal Sentence,Colorful List - Accent 11,ListPar1,new,SGLText List Paragraph,List Paragraph2,List Paragraph11,lp1"/>
    <w:basedOn w:val="Normal"/>
    <w:link w:val="ListParagraphChar"/>
    <w:uiPriority w:val="34"/>
    <w:qFormat/>
    <w:rsid w:val="007F13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F1384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7F1384"/>
    <w:pPr>
      <w:spacing w:after="0" w:line="240" w:lineRule="auto"/>
    </w:pPr>
    <w:rPr>
      <w:rFonts w:eastAsiaTheme="minorEastAsia"/>
      <w:sz w:val="20"/>
      <w:lang w:val="en-US"/>
    </w:rPr>
  </w:style>
  <w:style w:type="table" w:styleId="TableGrid">
    <w:name w:val="Table Grid"/>
    <w:basedOn w:val="TableNormal"/>
    <w:uiPriority w:val="39"/>
    <w:qFormat/>
    <w:rsid w:val="007F138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7F13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F1384"/>
    <w:rPr>
      <w:rFonts w:eastAsiaTheme="minorEastAsia"/>
      <w:sz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059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952"/>
    <w:rPr>
      <w:rFonts w:eastAsiaTheme="minorEastAsia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59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952"/>
    <w:rPr>
      <w:rFonts w:eastAsiaTheme="minorEastAsia"/>
      <w:sz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051E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1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51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51E1"/>
    <w:rPr>
      <w:rFonts w:eastAsiaTheme="minorEastAsia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A31"/>
    <w:rPr>
      <w:rFonts w:asciiTheme="majorHAnsi" w:eastAsiaTheme="majorEastAsia" w:hAnsiTheme="majorHAnsi" w:cstheme="majorBidi"/>
      <w:color w:val="2E74B5" w:themeColor="accent1" w:themeShade="BF"/>
      <w:sz w:val="20"/>
      <w:lang w:val="en-US"/>
    </w:rPr>
  </w:style>
  <w:style w:type="character" w:styleId="Hyperlink">
    <w:name w:val="Hyperlink"/>
    <w:basedOn w:val="DefaultParagraphFont"/>
    <w:uiPriority w:val="99"/>
    <w:unhideWhenUsed/>
    <w:rsid w:val="009B3A3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3A3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E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ListParagraphChar">
    <w:name w:val="List Paragraph Char"/>
    <w:aliases w:val="Indented Paragraph Char,List Paragraph Bullets Char,Red Bullet Char,List Paragraph Bullet Char,list1 Char,b1 Char,List Paragraph Char Char Char,Number_1 Char,Normal Sentence Char,Colorful List - Accent 11 Char,ListPar1 Char,new Char"/>
    <w:link w:val="ListParagraph"/>
    <w:uiPriority w:val="34"/>
    <w:qFormat/>
    <w:locked/>
    <w:rsid w:val="00641240"/>
    <w:rPr>
      <w:rFonts w:eastAsiaTheme="minorEastAsia"/>
      <w:sz w:val="20"/>
      <w:lang w:val="en-US"/>
    </w:rPr>
  </w:style>
  <w:style w:type="character" w:customStyle="1" w:styleId="None">
    <w:name w:val="None"/>
    <w:rsid w:val="00641240"/>
  </w:style>
  <w:style w:type="character" w:customStyle="1" w:styleId="apple-converted-space">
    <w:name w:val="apple-converted-space"/>
    <w:qFormat/>
    <w:rsid w:val="00641240"/>
  </w:style>
  <w:style w:type="character" w:customStyle="1" w:styleId="NoSpacingChar">
    <w:name w:val="No Spacing Char"/>
    <w:basedOn w:val="DefaultParagraphFont"/>
    <w:link w:val="NoSpacing"/>
    <w:qFormat/>
    <w:locked/>
    <w:rsid w:val="00641240"/>
    <w:rPr>
      <w:rFonts w:eastAsiaTheme="minorEastAsia"/>
      <w:sz w:val="20"/>
      <w:lang w:val="en-US"/>
    </w:rPr>
  </w:style>
  <w:style w:type="paragraph" w:customStyle="1" w:styleId="Normal1">
    <w:name w:val="Normal1"/>
    <w:rsid w:val="00641240"/>
    <w:pPr>
      <w:spacing w:line="256" w:lineRule="auto"/>
    </w:pPr>
    <w:rPr>
      <w:rFonts w:ascii="Calibri" w:eastAsia="Calibri" w:hAnsi="Calibri" w:cs="Calibri"/>
      <w:lang w:val="en-US"/>
    </w:rPr>
  </w:style>
  <w:style w:type="paragraph" w:customStyle="1" w:styleId="ListParagraph1">
    <w:name w:val="List Paragraph1"/>
    <w:basedOn w:val="Normal"/>
    <w:uiPriority w:val="34"/>
    <w:qFormat/>
    <w:rsid w:val="00641240"/>
    <w:pPr>
      <w:spacing w:after="200" w:line="276" w:lineRule="auto"/>
      <w:ind w:left="720"/>
      <w:contextualSpacing/>
    </w:pPr>
    <w:rPr>
      <w:rFonts w:eastAsiaTheme="minorHAnsi"/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124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1240"/>
    <w:rPr>
      <w:rFonts w:eastAsiaTheme="minorEastAsi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D44775"/>
    <w:rPr>
      <w:b/>
      <w:bCs/>
    </w:rPr>
  </w:style>
  <w:style w:type="paragraph" w:customStyle="1" w:styleId="Body">
    <w:name w:val="Body"/>
    <w:rsid w:val="00D44775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rsid w:val="00D44775"/>
    <w:pPr>
      <w:numPr>
        <w:numId w:val="1"/>
      </w:numPr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D67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D674D"/>
    <w:rPr>
      <w:rFonts w:eastAsiaTheme="minorEastAsia"/>
      <w:sz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A4711F"/>
    <w:pPr>
      <w:widowControl w:val="0"/>
      <w:autoSpaceDE w:val="0"/>
      <w:autoSpaceDN w:val="0"/>
      <w:spacing w:line="210" w:lineRule="exact"/>
      <w:ind w:left="107"/>
    </w:pPr>
    <w:rPr>
      <w:rFonts w:ascii="Arial MT" w:eastAsia="Arial MT" w:hAnsi="Arial MT" w:cs="Arial MT"/>
      <w:sz w:val="22"/>
    </w:rPr>
  </w:style>
  <w:style w:type="character" w:styleId="LineNumber">
    <w:name w:val="line number"/>
    <w:basedOn w:val="DefaultParagraphFont"/>
    <w:uiPriority w:val="99"/>
    <w:semiHidden/>
    <w:unhideWhenUsed/>
    <w:rsid w:val="00FA34A2"/>
  </w:style>
  <w:style w:type="character" w:customStyle="1" w:styleId="Heading4Char">
    <w:name w:val="Heading 4 Char"/>
    <w:basedOn w:val="DefaultParagraphFont"/>
    <w:link w:val="Heading4"/>
    <w:uiPriority w:val="9"/>
    <w:semiHidden/>
    <w:rsid w:val="000309D9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96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3DAFA-046E-40A7-9F89-77C8357F1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Jain</dc:creator>
  <cp:keywords/>
  <dc:description/>
  <cp:lastModifiedBy>Mohit gamer</cp:lastModifiedBy>
  <cp:revision>15</cp:revision>
  <dcterms:created xsi:type="dcterms:W3CDTF">2025-03-26T06:35:00Z</dcterms:created>
  <dcterms:modified xsi:type="dcterms:W3CDTF">2025-04-01T11:48:00Z</dcterms:modified>
</cp:coreProperties>
</file>