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E8AA" w14:textId="42ED7574" w:rsidR="00C86404" w:rsidRDefault="00CE6BAC" w:rsidP="00CE6BAC">
      <w:pPr>
        <w:jc w:val="right"/>
      </w:pPr>
      <w:bookmarkStart w:id="0" w:name="_Toc76133832"/>
      <w:r w:rsidRPr="004021F0">
        <w:rPr>
          <w:noProof/>
        </w:rPr>
        <w:drawing>
          <wp:inline distT="0" distB="0" distL="0" distR="0" wp14:anchorId="2A0434D6" wp14:editId="7E6BAD8F">
            <wp:extent cx="1959826" cy="491437"/>
            <wp:effectExtent l="0" t="0" r="2540" b="4445"/>
            <wp:docPr id="2" name="Picture 9">
              <a:extLst xmlns:a="http://schemas.openxmlformats.org/drawingml/2006/main">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9">
                      <a:extLst>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pic:cNvPr>
                    <pic:cNvPicPr>
                      <a:picLocks noChangeAspect="1"/>
                    </pic:cNvPicPr>
                  </pic:nvPicPr>
                  <pic:blipFill>
                    <a:blip r:embed="rId11"/>
                    <a:stretch>
                      <a:fillRect/>
                    </a:stretch>
                  </pic:blipFill>
                  <pic:spPr bwMode="auto">
                    <a:xfrm>
                      <a:off x="0" y="0"/>
                      <a:ext cx="1959826" cy="491437"/>
                    </a:xfrm>
                    <a:prstGeom prst="rect">
                      <a:avLst/>
                    </a:prstGeom>
                    <a:ln>
                      <a:noFill/>
                    </a:ln>
                    <a:extLst>
                      <a:ext uri="{53640926-AAD7-44D8-BBD7-CCE9431645EC}">
                        <a14:shadowObscured xmlns:a14="http://schemas.microsoft.com/office/drawing/2010/main"/>
                      </a:ext>
                    </a:extLst>
                  </pic:spPr>
                </pic:pic>
              </a:graphicData>
            </a:graphic>
          </wp:inline>
        </w:drawing>
      </w:r>
    </w:p>
    <w:p w14:paraId="4570A75C" w14:textId="07F7F8E6" w:rsidR="00C86404" w:rsidRDefault="00B73549" w:rsidP="00996F06">
      <w:pPr>
        <w:jc w:val="center"/>
      </w:pPr>
      <w:r>
        <w:t xml:space="preserve">CONFIDENTIALITY </w:t>
      </w:r>
      <w:r w:rsidR="00996F06">
        <w:t>UNDERTAKING</w:t>
      </w:r>
    </w:p>
    <w:p w14:paraId="0DD159F4" w14:textId="77777777" w:rsidR="00C86404" w:rsidRPr="006E33B5" w:rsidRDefault="00C86404" w:rsidP="00C86404">
      <w:pPr>
        <w:rPr>
          <w:i/>
          <w:iCs/>
        </w:rPr>
      </w:pPr>
      <w:r w:rsidRPr="006E33B5">
        <w:rPr>
          <w:i/>
          <w:iCs/>
        </w:rPr>
        <w:t xml:space="preserve">Capgemini/Matiq have signed an agreement (MSA) with Nortura for the delivery of services. The MSA contains a section regarding confidentiality between the Parties. The responsibility and liability fall upon Capgemini/Matiq. </w:t>
      </w:r>
    </w:p>
    <w:p w14:paraId="33749DD7" w14:textId="77777777" w:rsidR="00C86404" w:rsidRPr="006E33B5" w:rsidRDefault="00C86404" w:rsidP="00C86404">
      <w:pPr>
        <w:rPr>
          <w:i/>
          <w:iCs/>
        </w:rPr>
      </w:pPr>
    </w:p>
    <w:p w14:paraId="1BD7FD6D" w14:textId="77777777" w:rsidR="00C86404" w:rsidRPr="006E33B5" w:rsidRDefault="00C86404" w:rsidP="00C86404">
      <w:pPr>
        <w:rPr>
          <w:i/>
          <w:iCs/>
        </w:rPr>
      </w:pPr>
      <w:r w:rsidRPr="006E33B5">
        <w:rPr>
          <w:i/>
          <w:iCs/>
        </w:rPr>
        <w:t>Upon signing the employment contract with Capgemini/Matiq, Consultant has agreed to a confidentiality clause, where he/she has agreed to undertake professional secrecy and not to make unauthorized use of information about Capgemini/Matiq, its clients, work methods, property, ideas or anything else pertaining to Capgemini/Matiq of which he/she has received knowledge as of the date of signing the employment agreement and during the whole period of employment. Professional secrecy applies to all information that can be deemed sensitive or constitute a business secret, the disclosure or use of which can cause damage to clients, personnel or to Capgemini/Matiq. Professional secrecy applies for the term of employment and also after the employment has ceased. Consultant has to carry out his/her work duties either at Capgemini’s or the client’s premises, and for this reason work material may not be kept at any other location.</w:t>
      </w:r>
    </w:p>
    <w:p w14:paraId="4821FA8A" w14:textId="77777777" w:rsidR="00C86404" w:rsidRPr="006E33B5" w:rsidRDefault="00C86404" w:rsidP="00C86404">
      <w:pPr>
        <w:rPr>
          <w:i/>
          <w:iCs/>
        </w:rPr>
      </w:pPr>
    </w:p>
    <w:p w14:paraId="5A9565F6" w14:textId="77777777" w:rsidR="00C86404" w:rsidRPr="006E33B5" w:rsidRDefault="00C86404" w:rsidP="00C86404">
      <w:pPr>
        <w:rPr>
          <w:i/>
          <w:iCs/>
        </w:rPr>
      </w:pPr>
      <w:r w:rsidRPr="006E33B5">
        <w:rPr>
          <w:i/>
          <w:iCs/>
        </w:rPr>
        <w:t xml:space="preserve">By signing this notification, Consultant hereby acknowledge the terms of confidentiality in connection with the assignment with Nortura.  </w:t>
      </w:r>
    </w:p>
    <w:p w14:paraId="30756270" w14:textId="77777777" w:rsidR="00C86404" w:rsidRDefault="00C86404" w:rsidP="00C86404">
      <w:pPr>
        <w:rPr>
          <w:rFonts w:ascii="Calibri" w:hAnsi="Calibri" w:cs="Calibri"/>
        </w:rPr>
      </w:pPr>
    </w:p>
    <w:p w14:paraId="224E34E3" w14:textId="38A19E4B" w:rsidR="00C86404" w:rsidRDefault="00C1173A" w:rsidP="00C86404">
      <w:pPr>
        <w:rPr>
          <w:lang w:val="en-GB"/>
        </w:rPr>
      </w:pPr>
      <w:r w:rsidRPr="00C1173A">
        <w:rPr>
          <w:u w:val="single"/>
          <w:lang w:val="en-GB"/>
        </w:rPr>
        <w:t>Rajneesh Hajela</w:t>
      </w:r>
      <w:r w:rsidR="00C86404">
        <w:rPr>
          <w:lang w:val="en-GB"/>
        </w:rPr>
        <w:t xml:space="preserve"> </w:t>
      </w:r>
    </w:p>
    <w:p w14:paraId="2D4FA5E8" w14:textId="77777777" w:rsidR="00C86404" w:rsidRDefault="00C86404" w:rsidP="00C86404">
      <w:pPr>
        <w:rPr>
          <w:lang w:val="en-GB"/>
        </w:rPr>
      </w:pPr>
    </w:p>
    <w:p w14:paraId="639C8D05" w14:textId="77777777" w:rsidR="00C86404" w:rsidRDefault="00C86404" w:rsidP="00C86404">
      <w:pPr>
        <w:rPr>
          <w:lang w:val="en-GB"/>
        </w:rPr>
      </w:pPr>
    </w:p>
    <w:p w14:paraId="07DAED8F" w14:textId="77777777" w:rsidR="00C86404" w:rsidRPr="00DB56EF" w:rsidRDefault="00C86404" w:rsidP="00C86404">
      <w:pPr>
        <w:rPr>
          <w:lang w:val="en-GB"/>
        </w:rPr>
      </w:pPr>
      <w:r w:rsidRPr="00DB56EF">
        <w:rPr>
          <w:lang w:val="en-GB"/>
        </w:rPr>
        <w:t>Consultant confirms that consultant is aware that consultant will have access to information that according to Master Service Agreement (MSA) contract between Matiq AS and Nortura, dated 2</w:t>
      </w:r>
      <w:r w:rsidRPr="00DB56EF">
        <w:rPr>
          <w:vertAlign w:val="superscript"/>
          <w:lang w:val="en-GB"/>
        </w:rPr>
        <w:t>nd</w:t>
      </w:r>
      <w:r w:rsidRPr="00DB56EF">
        <w:rPr>
          <w:lang w:val="en-GB"/>
        </w:rPr>
        <w:t xml:space="preserve"> august 2021, is to be treated as confidential.</w:t>
      </w:r>
    </w:p>
    <w:p w14:paraId="74D83A46" w14:textId="77777777" w:rsidR="00C86404" w:rsidRPr="00DB56EF" w:rsidRDefault="00C86404" w:rsidP="00C86404">
      <w:pPr>
        <w:rPr>
          <w:lang w:val="en-GB"/>
        </w:rPr>
      </w:pPr>
    </w:p>
    <w:p w14:paraId="26407988" w14:textId="77777777" w:rsidR="00C86404" w:rsidRDefault="00C86404" w:rsidP="00C86404">
      <w:pPr>
        <w:rPr>
          <w:lang w:val="en-GB"/>
        </w:rPr>
      </w:pPr>
      <w:r w:rsidRPr="00DB56EF">
        <w:rPr>
          <w:lang w:val="en-GB"/>
        </w:rPr>
        <w:t>This confirmation does not establish a legal basis for personal liabilities against the consultant, i.e. any complaints, claims, liabilities may only be directed against Capgemini according to the applicable MSA. The consultant has liabilities according to work contract with Capgemini.</w:t>
      </w:r>
    </w:p>
    <w:p w14:paraId="128311AD" w14:textId="77777777" w:rsidR="00C86404" w:rsidRDefault="00C86404" w:rsidP="00C86404">
      <w:pPr>
        <w:rPr>
          <w:lang w:val="en-GB"/>
        </w:rPr>
      </w:pPr>
    </w:p>
    <w:p w14:paraId="4949E753" w14:textId="77777777" w:rsidR="00C86404" w:rsidRPr="00DB56EF" w:rsidRDefault="00C86404" w:rsidP="00C86404">
      <w:pPr>
        <w:rPr>
          <w:lang w:val="en-GB"/>
        </w:rPr>
      </w:pPr>
    </w:p>
    <w:p w14:paraId="333C2DF3" w14:textId="77777777" w:rsidR="00C86404" w:rsidRPr="00DB56EF" w:rsidRDefault="00C86404" w:rsidP="00C86404">
      <w:pPr>
        <w:rPr>
          <w:lang w:val="en-GB"/>
        </w:rPr>
      </w:pPr>
    </w:p>
    <w:p w14:paraId="26BB921B" w14:textId="001DF543" w:rsidR="00C86404" w:rsidRDefault="00EF0762" w:rsidP="00C86404">
      <w:r>
        <w:t>Mumbai 23/July/2024</w:t>
      </w:r>
    </w:p>
    <w:p w14:paraId="04E0CC96" w14:textId="4388EF09" w:rsidR="00C86404" w:rsidRPr="00A72BDC" w:rsidRDefault="00C86404" w:rsidP="00C86404">
      <w:pPr>
        <w:rPr>
          <w:u w:val="single"/>
        </w:rPr>
      </w:pPr>
      <w:r>
        <w:t>____________________</w:t>
      </w:r>
      <w:r w:rsidR="00122216">
        <w:t xml:space="preserve">                                    </w:t>
      </w:r>
      <w:r>
        <w:t xml:space="preserve"> </w:t>
      </w:r>
      <w:r>
        <w:tab/>
      </w:r>
      <w:r>
        <w:tab/>
      </w:r>
      <w:r w:rsidR="00A72BDC" w:rsidRPr="00A72BDC">
        <w:rPr>
          <w:u w:val="single"/>
        </w:rPr>
        <w:t>Rajneesh</w:t>
      </w:r>
    </w:p>
    <w:p w14:paraId="3F154180" w14:textId="6944605E" w:rsidR="00C86404" w:rsidRDefault="00C86404" w:rsidP="00C86404">
      <w:r>
        <w:t>Place and Date</w:t>
      </w:r>
      <w:r>
        <w:tab/>
      </w:r>
      <w:r>
        <w:tab/>
      </w:r>
      <w:r>
        <w:tab/>
      </w:r>
      <w:r>
        <w:tab/>
      </w:r>
      <w:r>
        <w:tab/>
      </w:r>
      <w:r w:rsidRPr="00DB56EF">
        <w:t>Consultant Signature.</w:t>
      </w:r>
      <w:r>
        <w:t xml:space="preserve"> </w:t>
      </w:r>
    </w:p>
    <w:bookmarkEnd w:id="0"/>
    <w:p w14:paraId="2D7EAF62" w14:textId="77777777" w:rsidR="00C86404" w:rsidRPr="00577D6B" w:rsidRDefault="00C86404" w:rsidP="00C86404"/>
    <w:sectPr w:rsidR="00C86404" w:rsidRPr="00577D6B" w:rsidSect="00C86404">
      <w:headerReference w:type="first" r:id="rId12"/>
      <w:pgSz w:w="11909" w:h="16834" w:code="9"/>
      <w:pgMar w:top="1140" w:right="851" w:bottom="1134" w:left="851"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A074" w14:textId="77777777" w:rsidR="006849F7" w:rsidRDefault="006849F7" w:rsidP="00E720AA">
      <w:r>
        <w:separator/>
      </w:r>
    </w:p>
  </w:endnote>
  <w:endnote w:type="continuationSeparator" w:id="0">
    <w:p w14:paraId="78D224D6" w14:textId="77777777" w:rsidR="006849F7" w:rsidRDefault="006849F7" w:rsidP="00E72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embedRegular r:id="rId1" w:fontKey="{274D0291-1B68-4A94-BEBD-D089A33EC290}"/>
    <w:embedBold r:id="rId2" w:fontKey="{263D3B2F-A8F4-45F3-BC0A-CAD7A2C0318D}"/>
    <w:embedItalic r:id="rId3" w:fontKey="{E317EFF4-E15C-4AE1-B337-1335AE278306}"/>
  </w:font>
  <w:font w:name="Ubuntu Medium">
    <w:altName w:val="Calibri"/>
    <w:panose1 w:val="020B06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8272" w14:textId="77777777" w:rsidR="006849F7" w:rsidRDefault="006849F7" w:rsidP="00E720AA">
      <w:r>
        <w:separator/>
      </w:r>
    </w:p>
  </w:footnote>
  <w:footnote w:type="continuationSeparator" w:id="0">
    <w:p w14:paraId="2E295531" w14:textId="77777777" w:rsidR="006849F7" w:rsidRDefault="006849F7" w:rsidP="00E72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D5CC" w14:textId="77777777" w:rsidR="009A001F" w:rsidRPr="00B85364" w:rsidRDefault="005A704C" w:rsidP="0083015C">
    <w:r>
      <w:rPr>
        <w:noProof/>
      </w:rPr>
      <w:drawing>
        <wp:anchor distT="0" distB="0" distL="114300" distR="114300" simplePos="0" relativeHeight="251814912" behindDoc="1" locked="0" layoutInCell="1" allowOverlap="1" wp14:anchorId="214E6716" wp14:editId="57D58B6F">
          <wp:simplePos x="0" y="0"/>
          <wp:positionH relativeFrom="margin">
            <wp:posOffset>-320299</wp:posOffset>
          </wp:positionH>
          <wp:positionV relativeFrom="paragraph">
            <wp:posOffset>-754808</wp:posOffset>
          </wp:positionV>
          <wp:extent cx="8017661" cy="5401902"/>
          <wp:effectExtent l="0" t="0" r="0" b="0"/>
          <wp:wrapNone/>
          <wp:docPr id="260" name="Picture 2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a:extLst>
                      <a:ext uri="{C183D7F6-B498-43B3-948B-1728B52AA6E4}">
                        <adec:decorative xmlns:adec="http://schemas.microsoft.com/office/drawing/2017/decorative" val="1"/>
                      </a:ext>
                    </a:extLst>
                  </pic:cNvPr>
                  <pic:cNvPicPr/>
                </pic:nvPicPr>
                <pic:blipFill>
                  <a:blip r:embed="rId1"/>
                  <a:stretch>
                    <a:fillRect/>
                  </a:stretch>
                </pic:blipFill>
                <pic:spPr>
                  <a:xfrm rot="20114289">
                    <a:off x="0" y="0"/>
                    <a:ext cx="8017661" cy="5401902"/>
                  </a:xfrm>
                  <a:prstGeom prst="rect">
                    <a:avLst/>
                  </a:prstGeom>
                </pic:spPr>
              </pic:pic>
            </a:graphicData>
          </a:graphic>
          <wp14:sizeRelH relativeFrom="margin">
            <wp14:pctWidth>0</wp14:pctWidth>
          </wp14:sizeRelH>
          <wp14:sizeRelV relativeFrom="margin">
            <wp14:pctHeight>0</wp14:pctHeight>
          </wp14:sizeRelV>
        </wp:anchor>
      </w:drawing>
    </w:r>
    <w:r w:rsidRPr="004021F0">
      <w:rPr>
        <w:noProof/>
      </w:rPr>
      <w:drawing>
        <wp:anchor distT="0" distB="0" distL="114300" distR="114300" simplePos="0" relativeHeight="251807744" behindDoc="0" locked="1" layoutInCell="1" allowOverlap="1" wp14:anchorId="3653165D" wp14:editId="2C8DBCFC">
          <wp:simplePos x="0" y="0"/>
          <wp:positionH relativeFrom="margin">
            <wp:align>left</wp:align>
          </wp:positionH>
          <wp:positionV relativeFrom="paragraph">
            <wp:posOffset>0</wp:posOffset>
          </wp:positionV>
          <wp:extent cx="1946160" cy="489600"/>
          <wp:effectExtent l="0" t="0" r="0" b="5715"/>
          <wp:wrapNone/>
          <wp:docPr id="13" name="Picture 9">
            <a:extLst xmlns:a="http://schemas.openxmlformats.org/drawingml/2006/main">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a:extLst>
                      <a:ext uri="{FF2B5EF4-FFF2-40B4-BE49-F238E27FC236}">
                        <a16:creationId xmlns:a16="http://schemas.microsoft.com/office/drawing/2014/main" id="{A0D48CAA-F2A0-4831-832B-32C71F48A374}"/>
                      </a:ext>
                      <a:ext uri="{C183D7F6-B498-43B3-948B-1728B52AA6E4}">
                        <adec:decorative xmlns:adec="http://schemas.microsoft.com/office/drawing/2017/decorative" val="1"/>
                      </a:ext>
                    </a:extLst>
                  </pic:cNvPr>
                  <pic:cNvPicPr>
                    <a:picLocks noChangeAspect="1"/>
                  </pic:cNvPicPr>
                </pic:nvPicPr>
                <pic:blipFill>
                  <a:blip r:embed="rId2"/>
                  <a:stretch>
                    <a:fillRect/>
                  </a:stretch>
                </pic:blipFill>
                <pic:spPr bwMode="auto">
                  <a:xfrm>
                    <a:off x="0" y="0"/>
                    <a:ext cx="1946160" cy="48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015C" w:rsidRPr="0083015C">
      <w:rPr>
        <w:noProof/>
      </w:rPr>
      <mc:AlternateContent>
        <mc:Choice Requires="wps">
          <w:drawing>
            <wp:anchor distT="0" distB="0" distL="114300" distR="114300" simplePos="0" relativeHeight="251809792" behindDoc="1" locked="0" layoutInCell="1" allowOverlap="1" wp14:anchorId="5497E929" wp14:editId="62D8AD06">
              <wp:simplePos x="0" y="0"/>
              <wp:positionH relativeFrom="page">
                <wp:align>left</wp:align>
              </wp:positionH>
              <wp:positionV relativeFrom="paragraph">
                <wp:posOffset>-672141</wp:posOffset>
              </wp:positionV>
              <wp:extent cx="7548880" cy="10896600"/>
              <wp:effectExtent l="0" t="0" r="0" b="0"/>
              <wp:wrapNone/>
              <wp:docPr id="281" name="Rectangle 28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48880" cy="10896600"/>
                      </a:xfrm>
                      <a:prstGeom prst="rect">
                        <a:avLst/>
                      </a:prstGeom>
                      <a:solidFill>
                        <a:schemeClr val="bg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EAECBC" id="Rectangle 281" o:spid="_x0000_s1026" alt="&quot;&quot;" style="position:absolute;margin-left:0;margin-top:-52.9pt;width:594.4pt;height:858pt;z-index:-25150668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" fillcolor="#ececec [3214]" stroked="f" strokeweight="2pt">
              <w10:wrap anchorx="page"/>
            </v:rect>
          </w:pict>
        </mc:Fallback>
      </mc:AlternateContent>
    </w:r>
    <w:r w:rsidR="009A001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5A6ED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2876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A0AF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048A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544A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A9A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071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14D7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60C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6C3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E41341"/>
    <w:multiLevelType w:val="hybridMultilevel"/>
    <w:tmpl w:val="31225322"/>
    <w:lvl w:ilvl="0" w:tplc="CDD02DA2">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61777"/>
    <w:multiLevelType w:val="hybridMultilevel"/>
    <w:tmpl w:val="C8D63794"/>
    <w:lvl w:ilvl="0" w:tplc="7FB844EC">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E0D75"/>
    <w:multiLevelType w:val="hybridMultilevel"/>
    <w:tmpl w:val="FEC20F6A"/>
    <w:lvl w:ilvl="0" w:tplc="913AC20A">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E5B87"/>
    <w:multiLevelType w:val="multilevel"/>
    <w:tmpl w:val="AC467F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BF27BD7"/>
    <w:multiLevelType w:val="hybridMultilevel"/>
    <w:tmpl w:val="A69AFA5C"/>
    <w:lvl w:ilvl="0" w:tplc="22EAB7AC">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859FA"/>
    <w:multiLevelType w:val="multilevel"/>
    <w:tmpl w:val="0409001F"/>
    <w:lvl w:ilvl="0">
      <w:start w:val="1"/>
      <w:numFmt w:val="decimal"/>
      <w:lvlText w:val="%1."/>
      <w:lvlJc w:val="left"/>
      <w:pPr>
        <w:ind w:left="360" w:hanging="360"/>
      </w:pPr>
      <w:rPr>
        <w:rFonts w:hint="default"/>
        <w:b w:val="0"/>
        <w:bCs w:val="0"/>
        <w:i w:val="0"/>
        <w:iCs w:val="0"/>
        <w:caps w:val="0"/>
        <w:strike w:val="0"/>
        <w:dstrike w:val="0"/>
        <w:outline w:val="0"/>
        <w:shadow w:val="0"/>
        <w:emboss w:val="0"/>
        <w:imprint w:val="0"/>
        <w:vanish w:val="0"/>
        <w:color w:val="0070AD" w:themeColor="accent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B30543"/>
    <w:multiLevelType w:val="hybridMultilevel"/>
    <w:tmpl w:val="0B1ECBC0"/>
    <w:lvl w:ilvl="0" w:tplc="0C0682B8">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C15443"/>
    <w:multiLevelType w:val="hybridMultilevel"/>
    <w:tmpl w:val="786C61F2"/>
    <w:lvl w:ilvl="0" w:tplc="F816211E">
      <w:start w:val="1"/>
      <w:numFmt w:val="lowerLetter"/>
      <w:lvlText w:val="%1."/>
      <w:lvlJc w:val="left"/>
      <w:pPr>
        <w:ind w:left="720" w:hanging="360"/>
      </w:pPr>
      <w:rPr>
        <w:rFonts w:hint="default"/>
        <w:color w:val="2B0A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0A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C6F4939"/>
    <w:multiLevelType w:val="hybridMultilevel"/>
    <w:tmpl w:val="EF564BD0"/>
    <w:lvl w:ilvl="0" w:tplc="EFFA12E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61263"/>
    <w:multiLevelType w:val="hybridMultilevel"/>
    <w:tmpl w:val="0D2C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449F8"/>
    <w:multiLevelType w:val="hybridMultilevel"/>
    <w:tmpl w:val="C3A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0A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151D8"/>
    <w:multiLevelType w:val="multilevel"/>
    <w:tmpl w:val="C7A24B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tabs>
          <w:tab w:val="num" w:pos="1134"/>
        </w:tabs>
        <w:ind w:left="1134" w:hanging="113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47" w:hanging="124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871"/>
        </w:tabs>
        <w:ind w:left="1871" w:hanging="187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7E12598A"/>
    <w:multiLevelType w:val="hybridMultilevel"/>
    <w:tmpl w:val="A00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231781">
    <w:abstractNumId w:val="35"/>
  </w:num>
  <w:num w:numId="2" w16cid:durableId="259878395">
    <w:abstractNumId w:val="14"/>
  </w:num>
  <w:num w:numId="3" w16cid:durableId="1657105287">
    <w:abstractNumId w:val="27"/>
  </w:num>
  <w:num w:numId="4" w16cid:durableId="1356465708">
    <w:abstractNumId w:val="32"/>
  </w:num>
  <w:num w:numId="5" w16cid:durableId="1785229234">
    <w:abstractNumId w:val="28"/>
  </w:num>
  <w:num w:numId="6" w16cid:durableId="1778333453">
    <w:abstractNumId w:val="25"/>
  </w:num>
  <w:num w:numId="7" w16cid:durableId="1716151616">
    <w:abstractNumId w:val="21"/>
  </w:num>
  <w:num w:numId="8" w16cid:durableId="1620450286">
    <w:abstractNumId w:val="26"/>
  </w:num>
  <w:num w:numId="9" w16cid:durableId="1921671335">
    <w:abstractNumId w:val="10"/>
  </w:num>
  <w:num w:numId="10" w16cid:durableId="2084178628">
    <w:abstractNumId w:val="19"/>
  </w:num>
  <w:num w:numId="11" w16cid:durableId="670059502">
    <w:abstractNumId w:val="12"/>
  </w:num>
  <w:num w:numId="12" w16cid:durableId="721445212">
    <w:abstractNumId w:val="27"/>
    <w:lvlOverride w:ilvl="0">
      <w:startOverride w:val="1"/>
    </w:lvlOverride>
  </w:num>
  <w:num w:numId="13" w16cid:durableId="1565143637">
    <w:abstractNumId w:val="10"/>
    <w:lvlOverride w:ilvl="0">
      <w:startOverride w:val="1"/>
    </w:lvlOverride>
  </w:num>
  <w:num w:numId="14" w16cid:durableId="434908944">
    <w:abstractNumId w:val="29"/>
  </w:num>
  <w:num w:numId="15" w16cid:durableId="844368413">
    <w:abstractNumId w:val="13"/>
  </w:num>
  <w:num w:numId="16" w16cid:durableId="235357451">
    <w:abstractNumId w:val="12"/>
    <w:lvlOverride w:ilvl="0">
      <w:startOverride w:val="1"/>
    </w:lvlOverride>
  </w:num>
  <w:num w:numId="17" w16cid:durableId="1979142963">
    <w:abstractNumId w:val="23"/>
  </w:num>
  <w:num w:numId="18" w16cid:durableId="1687168765">
    <w:abstractNumId w:val="11"/>
  </w:num>
  <w:num w:numId="19" w16cid:durableId="118695695">
    <w:abstractNumId w:val="16"/>
  </w:num>
  <w:num w:numId="20" w16cid:durableId="2075278128">
    <w:abstractNumId w:val="20"/>
  </w:num>
  <w:num w:numId="21" w16cid:durableId="786391640">
    <w:abstractNumId w:val="18"/>
  </w:num>
  <w:num w:numId="22" w16cid:durableId="1364135384">
    <w:abstractNumId w:val="22"/>
  </w:num>
  <w:num w:numId="23" w16cid:durableId="1807548750">
    <w:abstractNumId w:val="24"/>
  </w:num>
  <w:num w:numId="24" w16cid:durableId="946277596">
    <w:abstractNumId w:val="33"/>
  </w:num>
  <w:num w:numId="25" w16cid:durableId="505248399">
    <w:abstractNumId w:val="17"/>
  </w:num>
  <w:num w:numId="26" w16cid:durableId="178665931">
    <w:abstractNumId w:val="15"/>
  </w:num>
  <w:num w:numId="27" w16cid:durableId="359745665">
    <w:abstractNumId w:val="9"/>
  </w:num>
  <w:num w:numId="28" w16cid:durableId="128715331">
    <w:abstractNumId w:val="8"/>
  </w:num>
  <w:num w:numId="29" w16cid:durableId="2123959434">
    <w:abstractNumId w:val="7"/>
  </w:num>
  <w:num w:numId="30" w16cid:durableId="1779249263">
    <w:abstractNumId w:val="6"/>
  </w:num>
  <w:num w:numId="31" w16cid:durableId="1294016206">
    <w:abstractNumId w:val="5"/>
  </w:num>
  <w:num w:numId="32" w16cid:durableId="1860118669">
    <w:abstractNumId w:val="4"/>
  </w:num>
  <w:num w:numId="33" w16cid:durableId="1023629867">
    <w:abstractNumId w:val="3"/>
  </w:num>
  <w:num w:numId="34" w16cid:durableId="326715943">
    <w:abstractNumId w:val="2"/>
  </w:num>
  <w:num w:numId="35" w16cid:durableId="45834541">
    <w:abstractNumId w:val="1"/>
  </w:num>
  <w:num w:numId="36" w16cid:durableId="539902806">
    <w:abstractNumId w:val="0"/>
  </w:num>
  <w:num w:numId="37" w16cid:durableId="2678126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95356977">
    <w:abstractNumId w:val="30"/>
  </w:num>
  <w:num w:numId="39" w16cid:durableId="10182201">
    <w:abstractNumId w:val="31"/>
  </w:num>
  <w:num w:numId="40" w16cid:durableId="110645965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embedSystemFonts/>
  <w:saveSubsetFonts/>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04"/>
    <w:rsid w:val="000020DF"/>
    <w:rsid w:val="00003792"/>
    <w:rsid w:val="0001045C"/>
    <w:rsid w:val="00012219"/>
    <w:rsid w:val="00017244"/>
    <w:rsid w:val="00035159"/>
    <w:rsid w:val="00045785"/>
    <w:rsid w:val="00045C38"/>
    <w:rsid w:val="00050738"/>
    <w:rsid w:val="0005229F"/>
    <w:rsid w:val="0005253D"/>
    <w:rsid w:val="00055870"/>
    <w:rsid w:val="00060C94"/>
    <w:rsid w:val="0006550B"/>
    <w:rsid w:val="00067996"/>
    <w:rsid w:val="00071189"/>
    <w:rsid w:val="00072003"/>
    <w:rsid w:val="00073B48"/>
    <w:rsid w:val="00073F32"/>
    <w:rsid w:val="00074237"/>
    <w:rsid w:val="000842CC"/>
    <w:rsid w:val="00084DE8"/>
    <w:rsid w:val="00085BD6"/>
    <w:rsid w:val="00091450"/>
    <w:rsid w:val="00097B51"/>
    <w:rsid w:val="000A03F7"/>
    <w:rsid w:val="000A3272"/>
    <w:rsid w:val="000A7827"/>
    <w:rsid w:val="000B4FCB"/>
    <w:rsid w:val="000B6336"/>
    <w:rsid w:val="000C09AE"/>
    <w:rsid w:val="000C1BB9"/>
    <w:rsid w:val="000C299C"/>
    <w:rsid w:val="000C3F35"/>
    <w:rsid w:val="000C64AD"/>
    <w:rsid w:val="000C6B2B"/>
    <w:rsid w:val="000C6DA8"/>
    <w:rsid w:val="000C74B3"/>
    <w:rsid w:val="000D1003"/>
    <w:rsid w:val="000D7502"/>
    <w:rsid w:val="000D7A0D"/>
    <w:rsid w:val="000E003F"/>
    <w:rsid w:val="000E4C3F"/>
    <w:rsid w:val="000F0EF1"/>
    <w:rsid w:val="000F369A"/>
    <w:rsid w:val="000F3823"/>
    <w:rsid w:val="000F785B"/>
    <w:rsid w:val="00101DFC"/>
    <w:rsid w:val="0011295B"/>
    <w:rsid w:val="00120B9F"/>
    <w:rsid w:val="00122216"/>
    <w:rsid w:val="001233CE"/>
    <w:rsid w:val="0013254C"/>
    <w:rsid w:val="00132F93"/>
    <w:rsid w:val="00135842"/>
    <w:rsid w:val="001429F0"/>
    <w:rsid w:val="00145482"/>
    <w:rsid w:val="00150A36"/>
    <w:rsid w:val="00150AA3"/>
    <w:rsid w:val="0015367C"/>
    <w:rsid w:val="0015516F"/>
    <w:rsid w:val="001554E0"/>
    <w:rsid w:val="00156428"/>
    <w:rsid w:val="00160EEB"/>
    <w:rsid w:val="001621D0"/>
    <w:rsid w:val="0017057C"/>
    <w:rsid w:val="001829D2"/>
    <w:rsid w:val="0019178B"/>
    <w:rsid w:val="001924C2"/>
    <w:rsid w:val="00193631"/>
    <w:rsid w:val="00193AC0"/>
    <w:rsid w:val="00193CD9"/>
    <w:rsid w:val="00194D09"/>
    <w:rsid w:val="00195DF1"/>
    <w:rsid w:val="00196143"/>
    <w:rsid w:val="001A6A17"/>
    <w:rsid w:val="001B0A2A"/>
    <w:rsid w:val="001B5C01"/>
    <w:rsid w:val="001B672E"/>
    <w:rsid w:val="001C2277"/>
    <w:rsid w:val="001C2C09"/>
    <w:rsid w:val="001C43CA"/>
    <w:rsid w:val="001D14DC"/>
    <w:rsid w:val="001D452F"/>
    <w:rsid w:val="001E6D32"/>
    <w:rsid w:val="001E7E7C"/>
    <w:rsid w:val="001F530B"/>
    <w:rsid w:val="001F73D7"/>
    <w:rsid w:val="00201CDD"/>
    <w:rsid w:val="00202E27"/>
    <w:rsid w:val="0020443F"/>
    <w:rsid w:val="0021070C"/>
    <w:rsid w:val="002121E5"/>
    <w:rsid w:val="00213447"/>
    <w:rsid w:val="00216E5D"/>
    <w:rsid w:val="00220D13"/>
    <w:rsid w:val="00235092"/>
    <w:rsid w:val="002406C1"/>
    <w:rsid w:val="002424BC"/>
    <w:rsid w:val="002426D4"/>
    <w:rsid w:val="00244551"/>
    <w:rsid w:val="0025523F"/>
    <w:rsid w:val="00255537"/>
    <w:rsid w:val="002573EB"/>
    <w:rsid w:val="00265C7B"/>
    <w:rsid w:val="00265C9E"/>
    <w:rsid w:val="002672E4"/>
    <w:rsid w:val="0027139C"/>
    <w:rsid w:val="00280A95"/>
    <w:rsid w:val="00281E25"/>
    <w:rsid w:val="00292562"/>
    <w:rsid w:val="002940D6"/>
    <w:rsid w:val="00296319"/>
    <w:rsid w:val="00296F29"/>
    <w:rsid w:val="002A0155"/>
    <w:rsid w:val="002B6A17"/>
    <w:rsid w:val="002C0C00"/>
    <w:rsid w:val="002C3364"/>
    <w:rsid w:val="002D52A8"/>
    <w:rsid w:val="002E1FD3"/>
    <w:rsid w:val="002E24D0"/>
    <w:rsid w:val="002E4A4A"/>
    <w:rsid w:val="002F080E"/>
    <w:rsid w:val="002F225F"/>
    <w:rsid w:val="002F58FD"/>
    <w:rsid w:val="002F617D"/>
    <w:rsid w:val="003007C2"/>
    <w:rsid w:val="0030100A"/>
    <w:rsid w:val="003014F1"/>
    <w:rsid w:val="00302489"/>
    <w:rsid w:val="00302CFD"/>
    <w:rsid w:val="0030408A"/>
    <w:rsid w:val="0031243D"/>
    <w:rsid w:val="0031370C"/>
    <w:rsid w:val="00321F2C"/>
    <w:rsid w:val="003354DC"/>
    <w:rsid w:val="00341798"/>
    <w:rsid w:val="00346337"/>
    <w:rsid w:val="00375C02"/>
    <w:rsid w:val="00384E78"/>
    <w:rsid w:val="00385331"/>
    <w:rsid w:val="00386CFA"/>
    <w:rsid w:val="003926E0"/>
    <w:rsid w:val="003A3CDD"/>
    <w:rsid w:val="003A6488"/>
    <w:rsid w:val="003A6D45"/>
    <w:rsid w:val="003A729C"/>
    <w:rsid w:val="003B0345"/>
    <w:rsid w:val="003B3546"/>
    <w:rsid w:val="003C2443"/>
    <w:rsid w:val="003C4339"/>
    <w:rsid w:val="003C6E17"/>
    <w:rsid w:val="003C6FB9"/>
    <w:rsid w:val="003D42E7"/>
    <w:rsid w:val="003E1305"/>
    <w:rsid w:val="003E3C71"/>
    <w:rsid w:val="003E5991"/>
    <w:rsid w:val="003F2560"/>
    <w:rsid w:val="003F3027"/>
    <w:rsid w:val="003F728C"/>
    <w:rsid w:val="00400A5F"/>
    <w:rsid w:val="004021F0"/>
    <w:rsid w:val="00406BAB"/>
    <w:rsid w:val="00407C06"/>
    <w:rsid w:val="00416349"/>
    <w:rsid w:val="00422791"/>
    <w:rsid w:val="0043163A"/>
    <w:rsid w:val="00435873"/>
    <w:rsid w:val="004424FC"/>
    <w:rsid w:val="004447B1"/>
    <w:rsid w:val="00445810"/>
    <w:rsid w:val="00454107"/>
    <w:rsid w:val="00454B5D"/>
    <w:rsid w:val="00461BE2"/>
    <w:rsid w:val="00475C57"/>
    <w:rsid w:val="00481879"/>
    <w:rsid w:val="004924DC"/>
    <w:rsid w:val="0049527F"/>
    <w:rsid w:val="004A3F7F"/>
    <w:rsid w:val="004A56A9"/>
    <w:rsid w:val="004A5EB1"/>
    <w:rsid w:val="004A715B"/>
    <w:rsid w:val="004B06A6"/>
    <w:rsid w:val="004C5914"/>
    <w:rsid w:val="004C6C76"/>
    <w:rsid w:val="004C7AF4"/>
    <w:rsid w:val="004D053B"/>
    <w:rsid w:val="004D1FFE"/>
    <w:rsid w:val="004E454E"/>
    <w:rsid w:val="004F0A62"/>
    <w:rsid w:val="004F5EC0"/>
    <w:rsid w:val="00510ED1"/>
    <w:rsid w:val="005152FD"/>
    <w:rsid w:val="005153F5"/>
    <w:rsid w:val="00525629"/>
    <w:rsid w:val="00533AA7"/>
    <w:rsid w:val="0053533F"/>
    <w:rsid w:val="00536CC4"/>
    <w:rsid w:val="00542D9E"/>
    <w:rsid w:val="00546104"/>
    <w:rsid w:val="005526A3"/>
    <w:rsid w:val="00555C2B"/>
    <w:rsid w:val="00565953"/>
    <w:rsid w:val="00570212"/>
    <w:rsid w:val="0057149D"/>
    <w:rsid w:val="005863C0"/>
    <w:rsid w:val="00587A39"/>
    <w:rsid w:val="005910CD"/>
    <w:rsid w:val="00591D5D"/>
    <w:rsid w:val="00592EE8"/>
    <w:rsid w:val="005A0DB4"/>
    <w:rsid w:val="005A3007"/>
    <w:rsid w:val="005A648A"/>
    <w:rsid w:val="005A704C"/>
    <w:rsid w:val="005B1309"/>
    <w:rsid w:val="005B216F"/>
    <w:rsid w:val="005C04D7"/>
    <w:rsid w:val="005C3455"/>
    <w:rsid w:val="005C50DB"/>
    <w:rsid w:val="005D2AF5"/>
    <w:rsid w:val="005D6B0E"/>
    <w:rsid w:val="005D782C"/>
    <w:rsid w:val="005E1865"/>
    <w:rsid w:val="005E1967"/>
    <w:rsid w:val="005E57BA"/>
    <w:rsid w:val="005E72EF"/>
    <w:rsid w:val="005F6F4D"/>
    <w:rsid w:val="00603802"/>
    <w:rsid w:val="00607607"/>
    <w:rsid w:val="00610C68"/>
    <w:rsid w:val="0061281E"/>
    <w:rsid w:val="006173BE"/>
    <w:rsid w:val="006238FD"/>
    <w:rsid w:val="00625CE4"/>
    <w:rsid w:val="00633C7E"/>
    <w:rsid w:val="006343AE"/>
    <w:rsid w:val="006352F9"/>
    <w:rsid w:val="00635DF1"/>
    <w:rsid w:val="0064629C"/>
    <w:rsid w:val="00646D7C"/>
    <w:rsid w:val="00647F24"/>
    <w:rsid w:val="00657157"/>
    <w:rsid w:val="00657927"/>
    <w:rsid w:val="006616D5"/>
    <w:rsid w:val="00666259"/>
    <w:rsid w:val="0068197E"/>
    <w:rsid w:val="00684709"/>
    <w:rsid w:val="006849F7"/>
    <w:rsid w:val="006851A6"/>
    <w:rsid w:val="00686E2F"/>
    <w:rsid w:val="006941EF"/>
    <w:rsid w:val="006967CF"/>
    <w:rsid w:val="006A32C9"/>
    <w:rsid w:val="006B5266"/>
    <w:rsid w:val="006C3C66"/>
    <w:rsid w:val="006C4A16"/>
    <w:rsid w:val="006D0354"/>
    <w:rsid w:val="006E33B5"/>
    <w:rsid w:val="006E3C6F"/>
    <w:rsid w:val="00702345"/>
    <w:rsid w:val="00704E5B"/>
    <w:rsid w:val="007060E9"/>
    <w:rsid w:val="00714A1F"/>
    <w:rsid w:val="00716A04"/>
    <w:rsid w:val="00716D5C"/>
    <w:rsid w:val="0072178B"/>
    <w:rsid w:val="00724626"/>
    <w:rsid w:val="00726E3A"/>
    <w:rsid w:val="00731906"/>
    <w:rsid w:val="00736069"/>
    <w:rsid w:val="00745424"/>
    <w:rsid w:val="007455A6"/>
    <w:rsid w:val="00756155"/>
    <w:rsid w:val="00774E2A"/>
    <w:rsid w:val="00782282"/>
    <w:rsid w:val="00782BA2"/>
    <w:rsid w:val="007917F8"/>
    <w:rsid w:val="007923C7"/>
    <w:rsid w:val="007927EC"/>
    <w:rsid w:val="00794ED3"/>
    <w:rsid w:val="00795672"/>
    <w:rsid w:val="007A0FBB"/>
    <w:rsid w:val="007A2CD6"/>
    <w:rsid w:val="007A335E"/>
    <w:rsid w:val="007A5E24"/>
    <w:rsid w:val="007A77DB"/>
    <w:rsid w:val="007B189A"/>
    <w:rsid w:val="007B205C"/>
    <w:rsid w:val="007B4F2A"/>
    <w:rsid w:val="007B65E5"/>
    <w:rsid w:val="007B7D1B"/>
    <w:rsid w:val="007C6E62"/>
    <w:rsid w:val="007D1477"/>
    <w:rsid w:val="007D4C1F"/>
    <w:rsid w:val="007F4436"/>
    <w:rsid w:val="007F47CF"/>
    <w:rsid w:val="007F67D8"/>
    <w:rsid w:val="007F7FBA"/>
    <w:rsid w:val="00804949"/>
    <w:rsid w:val="00804D82"/>
    <w:rsid w:val="0081016D"/>
    <w:rsid w:val="00815641"/>
    <w:rsid w:val="00815888"/>
    <w:rsid w:val="00816C7E"/>
    <w:rsid w:val="0083015C"/>
    <w:rsid w:val="008308D9"/>
    <w:rsid w:val="0083411B"/>
    <w:rsid w:val="00841520"/>
    <w:rsid w:val="00843C0E"/>
    <w:rsid w:val="008444F1"/>
    <w:rsid w:val="00851453"/>
    <w:rsid w:val="00853642"/>
    <w:rsid w:val="008569F1"/>
    <w:rsid w:val="00857CFF"/>
    <w:rsid w:val="00863AD0"/>
    <w:rsid w:val="0086499B"/>
    <w:rsid w:val="008679F8"/>
    <w:rsid w:val="00867F17"/>
    <w:rsid w:val="0087023D"/>
    <w:rsid w:val="00881532"/>
    <w:rsid w:val="00884784"/>
    <w:rsid w:val="00893E06"/>
    <w:rsid w:val="00896CB9"/>
    <w:rsid w:val="008A07CD"/>
    <w:rsid w:val="008A7238"/>
    <w:rsid w:val="008B3140"/>
    <w:rsid w:val="008B3F5F"/>
    <w:rsid w:val="008B54AE"/>
    <w:rsid w:val="008B5C26"/>
    <w:rsid w:val="008D2AF0"/>
    <w:rsid w:val="008D6A3A"/>
    <w:rsid w:val="00903161"/>
    <w:rsid w:val="00903E1F"/>
    <w:rsid w:val="00907ECD"/>
    <w:rsid w:val="00916825"/>
    <w:rsid w:val="00922105"/>
    <w:rsid w:val="00925AFD"/>
    <w:rsid w:val="00931BC6"/>
    <w:rsid w:val="00932288"/>
    <w:rsid w:val="009347FA"/>
    <w:rsid w:val="009427BE"/>
    <w:rsid w:val="00943CB5"/>
    <w:rsid w:val="009442A8"/>
    <w:rsid w:val="00953540"/>
    <w:rsid w:val="00970F2C"/>
    <w:rsid w:val="0097418E"/>
    <w:rsid w:val="00981433"/>
    <w:rsid w:val="00986C5C"/>
    <w:rsid w:val="0099029F"/>
    <w:rsid w:val="00990E36"/>
    <w:rsid w:val="00991930"/>
    <w:rsid w:val="0099207D"/>
    <w:rsid w:val="00992B67"/>
    <w:rsid w:val="00994F17"/>
    <w:rsid w:val="00996F06"/>
    <w:rsid w:val="009A001F"/>
    <w:rsid w:val="009A492C"/>
    <w:rsid w:val="009A7CDD"/>
    <w:rsid w:val="009B7471"/>
    <w:rsid w:val="009D1F61"/>
    <w:rsid w:val="009D21E5"/>
    <w:rsid w:val="009E0B92"/>
    <w:rsid w:val="009E0C6C"/>
    <w:rsid w:val="009E4060"/>
    <w:rsid w:val="009E5292"/>
    <w:rsid w:val="009E7E4C"/>
    <w:rsid w:val="009F24CF"/>
    <w:rsid w:val="00A028DB"/>
    <w:rsid w:val="00A057B7"/>
    <w:rsid w:val="00A10D0F"/>
    <w:rsid w:val="00A1403C"/>
    <w:rsid w:val="00A16411"/>
    <w:rsid w:val="00A20283"/>
    <w:rsid w:val="00A315E7"/>
    <w:rsid w:val="00A337DE"/>
    <w:rsid w:val="00A33DBE"/>
    <w:rsid w:val="00A4542A"/>
    <w:rsid w:val="00A46DD8"/>
    <w:rsid w:val="00A50941"/>
    <w:rsid w:val="00A50FC1"/>
    <w:rsid w:val="00A514CB"/>
    <w:rsid w:val="00A51583"/>
    <w:rsid w:val="00A516C5"/>
    <w:rsid w:val="00A6146D"/>
    <w:rsid w:val="00A626A8"/>
    <w:rsid w:val="00A66858"/>
    <w:rsid w:val="00A677DA"/>
    <w:rsid w:val="00A721E1"/>
    <w:rsid w:val="00A72BDC"/>
    <w:rsid w:val="00A7591B"/>
    <w:rsid w:val="00A81B90"/>
    <w:rsid w:val="00A93D65"/>
    <w:rsid w:val="00A9579B"/>
    <w:rsid w:val="00AB65CC"/>
    <w:rsid w:val="00AC51CB"/>
    <w:rsid w:val="00AD0359"/>
    <w:rsid w:val="00AD0F56"/>
    <w:rsid w:val="00AD193F"/>
    <w:rsid w:val="00AD3550"/>
    <w:rsid w:val="00AE404A"/>
    <w:rsid w:val="00AF6FF4"/>
    <w:rsid w:val="00AF7754"/>
    <w:rsid w:val="00B022AF"/>
    <w:rsid w:val="00B10EEB"/>
    <w:rsid w:val="00B10F5F"/>
    <w:rsid w:val="00B265C5"/>
    <w:rsid w:val="00B34B35"/>
    <w:rsid w:val="00B51908"/>
    <w:rsid w:val="00B5302D"/>
    <w:rsid w:val="00B537B4"/>
    <w:rsid w:val="00B55CF4"/>
    <w:rsid w:val="00B57F24"/>
    <w:rsid w:val="00B640A7"/>
    <w:rsid w:val="00B70B72"/>
    <w:rsid w:val="00B73549"/>
    <w:rsid w:val="00B744CD"/>
    <w:rsid w:val="00B755AC"/>
    <w:rsid w:val="00B81CF2"/>
    <w:rsid w:val="00B9129E"/>
    <w:rsid w:val="00B9797F"/>
    <w:rsid w:val="00BA02C5"/>
    <w:rsid w:val="00BA29CB"/>
    <w:rsid w:val="00BA34E7"/>
    <w:rsid w:val="00BA4364"/>
    <w:rsid w:val="00BA78DF"/>
    <w:rsid w:val="00BA7D65"/>
    <w:rsid w:val="00BB71C2"/>
    <w:rsid w:val="00BD216C"/>
    <w:rsid w:val="00BD3AC5"/>
    <w:rsid w:val="00BD646F"/>
    <w:rsid w:val="00BE105A"/>
    <w:rsid w:val="00BE14E2"/>
    <w:rsid w:val="00BE24D2"/>
    <w:rsid w:val="00BE47E1"/>
    <w:rsid w:val="00BE5872"/>
    <w:rsid w:val="00BE6A5F"/>
    <w:rsid w:val="00BF66C9"/>
    <w:rsid w:val="00BF76DC"/>
    <w:rsid w:val="00C015A2"/>
    <w:rsid w:val="00C02AFC"/>
    <w:rsid w:val="00C05D7E"/>
    <w:rsid w:val="00C107EC"/>
    <w:rsid w:val="00C10A50"/>
    <w:rsid w:val="00C1173A"/>
    <w:rsid w:val="00C143A6"/>
    <w:rsid w:val="00C26698"/>
    <w:rsid w:val="00C30525"/>
    <w:rsid w:val="00C31E89"/>
    <w:rsid w:val="00C40CE4"/>
    <w:rsid w:val="00C411AE"/>
    <w:rsid w:val="00C42A9D"/>
    <w:rsid w:val="00C46C4F"/>
    <w:rsid w:val="00C46CEB"/>
    <w:rsid w:val="00C47C6E"/>
    <w:rsid w:val="00C5170E"/>
    <w:rsid w:val="00C53560"/>
    <w:rsid w:val="00C63EFE"/>
    <w:rsid w:val="00C72817"/>
    <w:rsid w:val="00C75077"/>
    <w:rsid w:val="00C76944"/>
    <w:rsid w:val="00C77001"/>
    <w:rsid w:val="00C84CDF"/>
    <w:rsid w:val="00C86404"/>
    <w:rsid w:val="00C929C8"/>
    <w:rsid w:val="00CB02B2"/>
    <w:rsid w:val="00CB2B47"/>
    <w:rsid w:val="00CB2DDA"/>
    <w:rsid w:val="00CC0968"/>
    <w:rsid w:val="00CC0F40"/>
    <w:rsid w:val="00CC34EC"/>
    <w:rsid w:val="00CC650B"/>
    <w:rsid w:val="00CC6524"/>
    <w:rsid w:val="00CD0D77"/>
    <w:rsid w:val="00CD1271"/>
    <w:rsid w:val="00CD39A2"/>
    <w:rsid w:val="00CD4C3B"/>
    <w:rsid w:val="00CD72E6"/>
    <w:rsid w:val="00CD7E84"/>
    <w:rsid w:val="00CE1769"/>
    <w:rsid w:val="00CE6BAC"/>
    <w:rsid w:val="00CF1967"/>
    <w:rsid w:val="00D06866"/>
    <w:rsid w:val="00D1742A"/>
    <w:rsid w:val="00D20F59"/>
    <w:rsid w:val="00D27B2B"/>
    <w:rsid w:val="00D304B9"/>
    <w:rsid w:val="00D32C23"/>
    <w:rsid w:val="00D3620B"/>
    <w:rsid w:val="00D47EAF"/>
    <w:rsid w:val="00D56377"/>
    <w:rsid w:val="00D605F3"/>
    <w:rsid w:val="00D6395D"/>
    <w:rsid w:val="00D6496B"/>
    <w:rsid w:val="00D6512B"/>
    <w:rsid w:val="00D65165"/>
    <w:rsid w:val="00D7528B"/>
    <w:rsid w:val="00D76C75"/>
    <w:rsid w:val="00D83BDD"/>
    <w:rsid w:val="00D849AC"/>
    <w:rsid w:val="00D92CFB"/>
    <w:rsid w:val="00DA28E3"/>
    <w:rsid w:val="00DA4AC9"/>
    <w:rsid w:val="00DB1A27"/>
    <w:rsid w:val="00DC4E2B"/>
    <w:rsid w:val="00DD1C0F"/>
    <w:rsid w:val="00DD2875"/>
    <w:rsid w:val="00DD6E8A"/>
    <w:rsid w:val="00DE1233"/>
    <w:rsid w:val="00DE27E7"/>
    <w:rsid w:val="00DE2DCB"/>
    <w:rsid w:val="00E02FFA"/>
    <w:rsid w:val="00E04DA2"/>
    <w:rsid w:val="00E35A14"/>
    <w:rsid w:val="00E432B1"/>
    <w:rsid w:val="00E448FB"/>
    <w:rsid w:val="00E60458"/>
    <w:rsid w:val="00E66E76"/>
    <w:rsid w:val="00E67FA2"/>
    <w:rsid w:val="00E720AA"/>
    <w:rsid w:val="00E755A0"/>
    <w:rsid w:val="00E76B81"/>
    <w:rsid w:val="00E77FFB"/>
    <w:rsid w:val="00E8030A"/>
    <w:rsid w:val="00E80FBC"/>
    <w:rsid w:val="00E90F3E"/>
    <w:rsid w:val="00E91B55"/>
    <w:rsid w:val="00EA353C"/>
    <w:rsid w:val="00EC6BD0"/>
    <w:rsid w:val="00ED4F71"/>
    <w:rsid w:val="00ED6039"/>
    <w:rsid w:val="00EE132B"/>
    <w:rsid w:val="00EE3B44"/>
    <w:rsid w:val="00EE41C6"/>
    <w:rsid w:val="00EE52F6"/>
    <w:rsid w:val="00EF0762"/>
    <w:rsid w:val="00EF4B14"/>
    <w:rsid w:val="00EF5425"/>
    <w:rsid w:val="00EF78AA"/>
    <w:rsid w:val="00F018A9"/>
    <w:rsid w:val="00F0281B"/>
    <w:rsid w:val="00F0387B"/>
    <w:rsid w:val="00F03CDC"/>
    <w:rsid w:val="00F07233"/>
    <w:rsid w:val="00F15A1A"/>
    <w:rsid w:val="00F33C94"/>
    <w:rsid w:val="00F361C7"/>
    <w:rsid w:val="00F37D5F"/>
    <w:rsid w:val="00F50D62"/>
    <w:rsid w:val="00F5326C"/>
    <w:rsid w:val="00F61F77"/>
    <w:rsid w:val="00F63FA7"/>
    <w:rsid w:val="00F64EF3"/>
    <w:rsid w:val="00F71DDE"/>
    <w:rsid w:val="00F73724"/>
    <w:rsid w:val="00F801CC"/>
    <w:rsid w:val="00F82311"/>
    <w:rsid w:val="00F82FC0"/>
    <w:rsid w:val="00F843F3"/>
    <w:rsid w:val="00F87F42"/>
    <w:rsid w:val="00F97D8C"/>
    <w:rsid w:val="00FA56E1"/>
    <w:rsid w:val="00FA6D31"/>
    <w:rsid w:val="00FB0CC8"/>
    <w:rsid w:val="00FB1960"/>
    <w:rsid w:val="00FB5010"/>
    <w:rsid w:val="00FC1488"/>
    <w:rsid w:val="00FD5115"/>
    <w:rsid w:val="00FD5626"/>
    <w:rsid w:val="00FE4F4D"/>
    <w:rsid w:val="00FE5BF1"/>
    <w:rsid w:val="00FF2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7234B7E"/>
  <w14:defaultImageDpi w14:val="32767"/>
  <w15:docId w15:val="{063863F8-52FE-48B2-B17C-16D3D999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D1742A"/>
    <w:pPr>
      <w:spacing w:after="120" w:line="264" w:lineRule="auto"/>
    </w:pPr>
    <w:rPr>
      <w:rFonts w:eastAsia="Arial" w:cs="Times New Roman"/>
      <w:sz w:val="20"/>
    </w:rPr>
  </w:style>
  <w:style w:type="paragraph" w:styleId="Heading1">
    <w:name w:val="heading 1"/>
    <w:next w:val="Normal"/>
    <w:link w:val="Heading1Char"/>
    <w:qFormat/>
    <w:locked/>
    <w:rsid w:val="007060E9"/>
    <w:pPr>
      <w:keepNext/>
      <w:keepLines/>
      <w:pageBreakBefore/>
      <w:numPr>
        <w:numId w:val="24"/>
      </w:numPr>
      <w:outlineLvl w:val="0"/>
    </w:pPr>
    <w:rPr>
      <w:rFonts w:asciiTheme="majorHAnsi" w:eastAsia="Arial" w:hAnsiTheme="majorHAnsi" w:cs="Times New Roman"/>
      <w:color w:val="272936" w:themeColor="accent4"/>
      <w:sz w:val="48"/>
      <w:szCs w:val="60"/>
      <w:lang w:val="en-GB"/>
    </w:rPr>
  </w:style>
  <w:style w:type="paragraph" w:styleId="Heading2">
    <w:name w:val="heading 2"/>
    <w:basedOn w:val="Heading1"/>
    <w:next w:val="Normal"/>
    <w:link w:val="Heading2Char"/>
    <w:qFormat/>
    <w:rsid w:val="007060E9"/>
    <w:pPr>
      <w:pageBreakBefore w:val="0"/>
      <w:numPr>
        <w:ilvl w:val="1"/>
      </w:numPr>
      <w:spacing w:before="360" w:after="240"/>
      <w:outlineLvl w:val="1"/>
    </w:pPr>
    <w:rPr>
      <w:sz w:val="44"/>
    </w:rPr>
  </w:style>
  <w:style w:type="paragraph" w:styleId="Heading3">
    <w:name w:val="heading 3"/>
    <w:basedOn w:val="Heading2"/>
    <w:next w:val="Normal"/>
    <w:link w:val="Heading3Char"/>
    <w:qFormat/>
    <w:rsid w:val="007060E9"/>
    <w:pPr>
      <w:numPr>
        <w:ilvl w:val="2"/>
      </w:numPr>
      <w:spacing w:after="200"/>
      <w:outlineLvl w:val="2"/>
    </w:pPr>
    <w:rPr>
      <w:sz w:val="40"/>
    </w:rPr>
  </w:style>
  <w:style w:type="paragraph" w:styleId="Heading4">
    <w:name w:val="heading 4"/>
    <w:basedOn w:val="Heading3"/>
    <w:next w:val="Normal"/>
    <w:link w:val="Heading4Char"/>
    <w:qFormat/>
    <w:rsid w:val="007060E9"/>
    <w:pPr>
      <w:numPr>
        <w:ilvl w:val="3"/>
      </w:numPr>
      <w:spacing w:after="120"/>
      <w:outlineLvl w:val="3"/>
    </w:pPr>
    <w:rPr>
      <w:color w:val="000000" w:themeColor="text1"/>
      <w:sz w:val="36"/>
    </w:rPr>
  </w:style>
  <w:style w:type="paragraph" w:styleId="Heading5">
    <w:name w:val="heading 5"/>
    <w:next w:val="Normal"/>
    <w:link w:val="Heading5Char"/>
    <w:qFormat/>
    <w:rsid w:val="007060E9"/>
    <w:pPr>
      <w:keepNext/>
      <w:keepLines/>
      <w:numPr>
        <w:ilvl w:val="4"/>
        <w:numId w:val="24"/>
      </w:numPr>
      <w:spacing w:before="360" w:after="120"/>
      <w:outlineLvl w:val="4"/>
    </w:pPr>
    <w:rPr>
      <w:rFonts w:asciiTheme="majorHAnsi" w:eastAsia="Arial" w:hAnsiTheme="majorHAnsi" w:cs="Times New Roman"/>
      <w:color w:val="000000" w:themeColor="text1"/>
      <w:sz w:val="28"/>
      <w:lang w:val="en-GB"/>
    </w:rPr>
  </w:style>
  <w:style w:type="paragraph" w:styleId="Heading6">
    <w:name w:val="heading 6"/>
    <w:basedOn w:val="Heading5"/>
    <w:next w:val="Normal"/>
    <w:link w:val="Heading6Char"/>
    <w:uiPriority w:val="47"/>
    <w:semiHidden/>
    <w:unhideWhenUsed/>
    <w:rsid w:val="00D1742A"/>
    <w:pPr>
      <w:numPr>
        <w:ilvl w:val="5"/>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9527F"/>
    <w:pPr>
      <w:keepNext/>
      <w:keepLines/>
      <w:numPr>
        <w:ilvl w:val="6"/>
        <w:numId w:val="24"/>
      </w:numPr>
      <w:spacing w:before="40" w:after="0"/>
      <w:outlineLvl w:val="6"/>
    </w:pPr>
    <w:rPr>
      <w:rFonts w:asciiTheme="majorHAnsi" w:eastAsiaTheme="majorEastAsia" w:hAnsiTheme="majorHAnsi" w:cstheme="majorBidi"/>
      <w:i/>
      <w:iCs/>
      <w:color w:val="003756" w:themeColor="accent1" w:themeShade="7F"/>
    </w:rPr>
  </w:style>
  <w:style w:type="paragraph" w:styleId="Heading8">
    <w:name w:val="heading 8"/>
    <w:basedOn w:val="Normal"/>
    <w:next w:val="Normal"/>
    <w:link w:val="Heading8Char"/>
    <w:uiPriority w:val="9"/>
    <w:semiHidden/>
    <w:unhideWhenUsed/>
    <w:qFormat/>
    <w:rsid w:val="0049527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27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1E5"/>
    <w:rPr>
      <w:rFonts w:asciiTheme="majorHAnsi" w:eastAsia="Arial" w:hAnsiTheme="majorHAnsi" w:cs="Times New Roman"/>
      <w:color w:val="272936" w:themeColor="accent4"/>
      <w:sz w:val="48"/>
      <w:szCs w:val="60"/>
      <w:lang w:val="en-GB"/>
    </w:rPr>
  </w:style>
  <w:style w:type="character" w:customStyle="1" w:styleId="Heading2Char">
    <w:name w:val="Heading 2 Char"/>
    <w:basedOn w:val="DefaultParagraphFont"/>
    <w:link w:val="Heading2"/>
    <w:rsid w:val="009D21E5"/>
    <w:rPr>
      <w:rFonts w:asciiTheme="majorHAnsi" w:eastAsia="Arial" w:hAnsiTheme="majorHAnsi" w:cs="Times New Roman"/>
      <w:color w:val="272936" w:themeColor="accent4"/>
      <w:sz w:val="44"/>
      <w:szCs w:val="60"/>
      <w:lang w:val="en-GB"/>
    </w:rPr>
  </w:style>
  <w:style w:type="character" w:customStyle="1" w:styleId="Heading3Char">
    <w:name w:val="Heading 3 Char"/>
    <w:basedOn w:val="DefaultParagraphFont"/>
    <w:link w:val="Heading3"/>
    <w:rsid w:val="009D21E5"/>
    <w:rPr>
      <w:rFonts w:asciiTheme="majorHAnsi" w:eastAsia="Arial" w:hAnsiTheme="majorHAnsi" w:cs="Times New Roman"/>
      <w:color w:val="272936" w:themeColor="accent4"/>
      <w:sz w:val="40"/>
      <w:szCs w:val="60"/>
      <w:lang w:val="en-GB"/>
    </w:rPr>
  </w:style>
  <w:style w:type="character" w:customStyle="1" w:styleId="Heading4Char">
    <w:name w:val="Heading 4 Char"/>
    <w:basedOn w:val="DefaultParagraphFont"/>
    <w:link w:val="Heading4"/>
    <w:rsid w:val="009D21E5"/>
    <w:rPr>
      <w:rFonts w:asciiTheme="majorHAnsi" w:eastAsia="Arial" w:hAnsiTheme="majorHAnsi" w:cs="Times New Roman"/>
      <w:color w:val="000000" w:themeColor="text1"/>
      <w:sz w:val="36"/>
      <w:szCs w:val="60"/>
      <w:lang w:val="en-GB"/>
    </w:rPr>
  </w:style>
  <w:style w:type="paragraph" w:customStyle="1" w:styleId="CoverSubtitle">
    <w:name w:val="Cover Subtitle"/>
    <w:uiPriority w:val="1"/>
    <w:qFormat/>
    <w:rsid w:val="00570212"/>
    <w:pPr>
      <w:spacing w:after="120" w:line="240" w:lineRule="auto"/>
    </w:pPr>
    <w:rPr>
      <w:rFonts w:asciiTheme="majorHAnsi" w:eastAsia="Arial" w:hAnsiTheme="majorHAnsi" w:cs="Times New Roman"/>
      <w:bCs/>
      <w:color w:val="272936" w:themeColor="accent4"/>
      <w:sz w:val="28"/>
    </w:rPr>
  </w:style>
  <w:style w:type="paragraph" w:customStyle="1" w:styleId="Cover-Sector">
    <w:name w:val="Cover-Sector"/>
    <w:uiPriority w:val="1"/>
    <w:qFormat/>
    <w:rsid w:val="00843C0E"/>
    <w:pPr>
      <w:spacing w:after="120" w:line="240" w:lineRule="auto"/>
      <w:jc w:val="right"/>
    </w:pPr>
    <w:rPr>
      <w:rFonts w:eastAsia="Arial" w:cs="Arial Narrow"/>
      <w:b/>
      <w:sz w:val="16"/>
    </w:rPr>
  </w:style>
  <w:style w:type="paragraph" w:styleId="Header">
    <w:name w:val="header"/>
    <w:basedOn w:val="Normal"/>
    <w:link w:val="HeaderChar"/>
    <w:locked/>
    <w:rsid w:val="00ED4F71"/>
    <w:pPr>
      <w:tabs>
        <w:tab w:val="center" w:pos="4680"/>
        <w:tab w:val="right" w:pos="9360"/>
      </w:tabs>
      <w:spacing w:after="0"/>
    </w:pPr>
  </w:style>
  <w:style w:type="character" w:customStyle="1" w:styleId="HeaderChar">
    <w:name w:val="Header Char"/>
    <w:basedOn w:val="DefaultParagraphFont"/>
    <w:link w:val="Header"/>
    <w:rsid w:val="00925AFD"/>
    <w:rPr>
      <w:rFonts w:eastAsia="Arial" w:cs="Times New Roman"/>
      <w:sz w:val="20"/>
    </w:rPr>
  </w:style>
  <w:style w:type="paragraph" w:styleId="Footer">
    <w:name w:val="footer"/>
    <w:basedOn w:val="Normal"/>
    <w:link w:val="FooterChar"/>
    <w:uiPriority w:val="1"/>
    <w:locked/>
    <w:rsid w:val="00ED4F71"/>
    <w:pPr>
      <w:tabs>
        <w:tab w:val="center" w:pos="4680"/>
        <w:tab w:val="right" w:pos="9360"/>
      </w:tabs>
      <w:spacing w:after="0"/>
    </w:pPr>
  </w:style>
  <w:style w:type="character" w:customStyle="1" w:styleId="FooterChar">
    <w:name w:val="Footer Char"/>
    <w:basedOn w:val="DefaultParagraphFont"/>
    <w:link w:val="Footer"/>
    <w:uiPriority w:val="1"/>
    <w:rsid w:val="00925AFD"/>
    <w:rPr>
      <w:rFonts w:eastAsia="Arial" w:cs="Times New Roman"/>
      <w:sz w:val="20"/>
    </w:rPr>
  </w:style>
  <w:style w:type="paragraph" w:customStyle="1" w:styleId="Footergrey">
    <w:name w:val="Footer grey"/>
    <w:basedOn w:val="Normal"/>
    <w:link w:val="FootergreyChar"/>
    <w:qFormat/>
    <w:rsid w:val="00903161"/>
    <w:pPr>
      <w:jc w:val="both"/>
    </w:pPr>
    <w:rPr>
      <w:color w:val="808080" w:themeColor="background1" w:themeShade="80"/>
      <w:sz w:val="16"/>
      <w:szCs w:val="16"/>
    </w:rPr>
  </w:style>
  <w:style w:type="paragraph" w:customStyle="1" w:styleId="BoilerplateHead">
    <w:name w:val="Boilerplate Head"/>
    <w:basedOn w:val="Normal"/>
    <w:next w:val="BoilerplateText"/>
    <w:uiPriority w:val="1"/>
    <w:qFormat/>
    <w:rsid w:val="00FB1960"/>
    <w:pPr>
      <w:spacing w:before="1080" w:after="360" w:line="240" w:lineRule="auto"/>
      <w:ind w:left="1560" w:right="2836"/>
    </w:pPr>
    <w:rPr>
      <w:rFonts w:asciiTheme="majorHAnsi" w:hAnsiTheme="majorHAnsi"/>
      <w:noProof/>
      <w:color w:val="000000" w:themeColor="text1"/>
      <w:sz w:val="32"/>
    </w:rPr>
  </w:style>
  <w:style w:type="paragraph" w:customStyle="1" w:styleId="BoilerplateText">
    <w:name w:val="Boilerplate Text"/>
    <w:uiPriority w:val="1"/>
    <w:qFormat/>
    <w:rsid w:val="005910CD"/>
    <w:pPr>
      <w:spacing w:before="240" w:after="0" w:line="240" w:lineRule="auto"/>
      <w:ind w:left="4395" w:right="1"/>
      <w:jc w:val="both"/>
    </w:pPr>
    <w:rPr>
      <w:rFonts w:eastAsia="Arial" w:cs="Arial"/>
      <w:color w:val="3B3B3B" w:themeColor="background2" w:themeShade="40"/>
      <w:sz w:val="16"/>
      <w:szCs w:val="16"/>
      <w:lang w:val="en-GB"/>
    </w:rPr>
  </w:style>
  <w:style w:type="paragraph" w:customStyle="1" w:styleId="ContactDetails">
    <w:name w:val="Contact Details"/>
    <w:uiPriority w:val="1"/>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uiPriority w:val="1"/>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rsid w:val="00843C0E"/>
    <w:pPr>
      <w:spacing w:before="240" w:after="0" w:line="240" w:lineRule="auto"/>
      <w:ind w:right="3403"/>
    </w:pPr>
    <w:rPr>
      <w:rFonts w:eastAsia="Arial" w:cs="Arial"/>
      <w:i/>
      <w:sz w:val="16"/>
    </w:rPr>
  </w:style>
  <w:style w:type="paragraph" w:customStyle="1" w:styleId="CoverTitle">
    <w:name w:val="Cover Title"/>
    <w:next w:val="CoverSubtitle"/>
    <w:uiPriority w:val="1"/>
    <w:qFormat/>
    <w:rsid w:val="00570212"/>
    <w:pPr>
      <w:spacing w:after="0" w:line="240" w:lineRule="auto"/>
    </w:pPr>
    <w:rPr>
      <w:rFonts w:asciiTheme="majorHAnsi" w:eastAsia="Arial" w:hAnsiTheme="majorHAnsi" w:cs="Arial Narrow"/>
      <w:caps/>
      <w:color w:val="272936" w:themeColor="accent4"/>
      <w:spacing w:val="8"/>
      <w:sz w:val="56"/>
      <w:szCs w:val="80"/>
      <w:lang w:val="en-GB"/>
    </w:rPr>
  </w:style>
  <w:style w:type="paragraph" w:customStyle="1" w:styleId="Website">
    <w:name w:val="Website"/>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5910CD"/>
    <w:rPr>
      <w:rFonts w:asciiTheme="minorHAnsi" w:hAnsiTheme="minorHAnsi"/>
      <w:color w:val="0B6467" w:themeColor="accent5" w:themeShade="BF"/>
      <w:sz w:val="20"/>
      <w:u w:val="single"/>
    </w:rPr>
  </w:style>
  <w:style w:type="paragraph" w:customStyle="1" w:styleId="Subhead">
    <w:name w:val="Subhead"/>
    <w:next w:val="Normal"/>
    <w:qFormat/>
    <w:rsid w:val="00F5326C"/>
    <w:pPr>
      <w:keepNext/>
      <w:keepLines/>
      <w:widowControl w:val="0"/>
      <w:spacing w:before="240" w:after="120" w:line="240" w:lineRule="auto"/>
    </w:pPr>
    <w:rPr>
      <w:rFonts w:eastAsia="Arial" w:cs="Times New Roman"/>
      <w:b/>
      <w:color w:val="000000" w:themeColor="text1"/>
      <w:lang w:val="en-GB"/>
    </w:rPr>
  </w:style>
  <w:style w:type="paragraph" w:customStyle="1" w:styleId="BulletIntro">
    <w:name w:val="Bullet Intro"/>
    <w:next w:val="Bullet1"/>
    <w:uiPriority w:val="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basedOn w:val="Normal"/>
    <w:rsid w:val="009E5292"/>
    <w:pPr>
      <w:keepNext/>
      <w:keepLines/>
      <w:numPr>
        <w:numId w:val="15"/>
      </w:numPr>
      <w:spacing w:before="60" w:line="260" w:lineRule="exact"/>
      <w:ind w:left="284" w:hanging="284"/>
    </w:pPr>
  </w:style>
  <w:style w:type="paragraph" w:customStyle="1" w:styleId="Bullet1-end">
    <w:name w:val="Bullet1 - end"/>
    <w:basedOn w:val="Bullet1"/>
    <w:next w:val="Normal"/>
    <w:uiPriority w:val="1"/>
    <w:qFormat/>
    <w:rsid w:val="00E720AA"/>
  </w:style>
  <w:style w:type="paragraph" w:customStyle="1" w:styleId="Bullet2">
    <w:name w:val="Bullet2"/>
    <w:basedOn w:val="Bullet1"/>
    <w:uiPriority w:val="1"/>
    <w:rsid w:val="006E3C6F"/>
    <w:pPr>
      <w:numPr>
        <w:numId w:val="11"/>
      </w:numPr>
      <w:ind w:left="567" w:hanging="283"/>
    </w:pPr>
  </w:style>
  <w:style w:type="paragraph" w:customStyle="1" w:styleId="Bullet2-end">
    <w:name w:val="Bullet2 - end"/>
    <w:basedOn w:val="Bullet2"/>
    <w:next w:val="Normal"/>
    <w:uiPriority w:val="1"/>
    <w:qFormat/>
    <w:rsid w:val="004F5EC0"/>
  </w:style>
  <w:style w:type="paragraph" w:customStyle="1" w:styleId="Bullet3">
    <w:name w:val="Bullet3"/>
    <w:basedOn w:val="Bullet1"/>
    <w:qFormat/>
    <w:rsid w:val="006E3C6F"/>
    <w:pPr>
      <w:numPr>
        <w:numId w:val="17"/>
      </w:numPr>
      <w:ind w:left="851" w:hanging="284"/>
    </w:pPr>
  </w:style>
  <w:style w:type="paragraph" w:customStyle="1" w:styleId="Bullet3-end">
    <w:name w:val="Bullet3 - end"/>
    <w:basedOn w:val="Bullet3"/>
    <w:next w:val="Normal"/>
    <w:uiPriority w:val="1"/>
    <w:qFormat/>
    <w:rsid w:val="00B10F5F"/>
  </w:style>
  <w:style w:type="paragraph" w:customStyle="1" w:styleId="NumberedIntro">
    <w:name w:val="Numbered Intro"/>
    <w:basedOn w:val="BulletIntro"/>
    <w:next w:val="Numbering1"/>
    <w:qFormat/>
    <w:rsid w:val="005910CD"/>
    <w:rPr>
      <w:rFonts w:asciiTheme="minorHAnsi" w:hAnsiTheme="minorHAnsi"/>
    </w:rPr>
  </w:style>
  <w:style w:type="paragraph" w:customStyle="1" w:styleId="Numbering1">
    <w:name w:val="Numbering1"/>
    <w:rsid w:val="005910CD"/>
    <w:pPr>
      <w:numPr>
        <w:numId w:val="18"/>
      </w:numPr>
      <w:spacing w:before="60" w:after="120" w:line="260" w:lineRule="exact"/>
      <w:ind w:left="284" w:hanging="284"/>
    </w:pPr>
    <w:rPr>
      <w:rFonts w:eastAsia="Arial" w:cs="Times New Roman"/>
      <w:sz w:val="20"/>
      <w:lang w:val="en-GB"/>
    </w:rPr>
  </w:style>
  <w:style w:type="paragraph" w:customStyle="1" w:styleId="Numbering1-end">
    <w:name w:val="Numbering1 - end"/>
    <w:basedOn w:val="Numbering1"/>
    <w:next w:val="Normal"/>
    <w:qFormat/>
    <w:rsid w:val="00B10F5F"/>
  </w:style>
  <w:style w:type="paragraph" w:customStyle="1" w:styleId="Numbering2">
    <w:name w:val="Numbering2"/>
    <w:basedOn w:val="Numbering1"/>
    <w:rsid w:val="006E3C6F"/>
    <w:pPr>
      <w:numPr>
        <w:numId w:val="5"/>
      </w:numPr>
      <w:tabs>
        <w:tab w:val="left" w:pos="567"/>
      </w:tabs>
      <w:ind w:left="568" w:hanging="284"/>
    </w:pPr>
  </w:style>
  <w:style w:type="paragraph" w:customStyle="1" w:styleId="Numbering2-end">
    <w:name w:val="Numbering2 - end"/>
    <w:basedOn w:val="Numbering2"/>
    <w:next w:val="Normal"/>
    <w:qFormat/>
    <w:rsid w:val="00726E3A"/>
    <w:pPr>
      <w:ind w:left="634" w:hanging="274"/>
    </w:pPr>
  </w:style>
  <w:style w:type="paragraph" w:customStyle="1" w:styleId="Numbering3">
    <w:name w:val="Numbering3"/>
    <w:basedOn w:val="Numbering1"/>
    <w:qFormat/>
    <w:rsid w:val="006E3C6F"/>
    <w:pPr>
      <w:numPr>
        <w:numId w:val="19"/>
      </w:numPr>
      <w:ind w:left="851" w:hanging="284"/>
    </w:pPr>
  </w:style>
  <w:style w:type="paragraph" w:customStyle="1" w:styleId="Numbering3-end">
    <w:name w:val="Numbering3 - end"/>
    <w:basedOn w:val="Numbering3"/>
    <w:next w:val="Normal"/>
    <w:qFormat/>
    <w:rsid w:val="00726E3A"/>
    <w:pPr>
      <w:ind w:left="994"/>
    </w:pPr>
  </w:style>
  <w:style w:type="paragraph" w:customStyle="1" w:styleId="IntroductoryText">
    <w:name w:val="Introductory Text"/>
    <w:next w:val="Normal"/>
    <w:qFormat/>
    <w:rsid w:val="00FF26E3"/>
    <w:pPr>
      <w:spacing w:after="240" w:line="240" w:lineRule="auto"/>
    </w:pPr>
    <w:rPr>
      <w:rFonts w:eastAsia="Arial" w:cs="Times New Roman"/>
      <w:b/>
      <w:color w:val="000000" w:themeColor="text1"/>
      <w:sz w:val="28"/>
    </w:rPr>
  </w:style>
  <w:style w:type="paragraph" w:customStyle="1" w:styleId="FigureDescriptor">
    <w:name w:val="Figure Descriptor"/>
    <w:next w:val="Normal"/>
    <w:rsid w:val="00A81B90"/>
    <w:pPr>
      <w:spacing w:before="120" w:after="120" w:line="240" w:lineRule="auto"/>
    </w:pPr>
    <w:rPr>
      <w:rFonts w:eastAsia="Arial" w:cs="Times New Roman"/>
      <w:b/>
      <w:color w:val="595959" w:themeColor="text1" w:themeTint="A6"/>
      <w:sz w:val="16"/>
      <w:szCs w:val="16"/>
    </w:rPr>
  </w:style>
  <w:style w:type="paragraph" w:customStyle="1" w:styleId="TableText">
    <w:name w:val="Table Text"/>
    <w:qFormat/>
    <w:rsid w:val="00FF26E3"/>
    <w:pPr>
      <w:spacing w:after="0" w:line="240" w:lineRule="auto"/>
    </w:pPr>
    <w:rPr>
      <w:rFonts w:eastAsia="Arial" w:cs="Times New Roman"/>
      <w:color w:val="3B3B3B" w:themeColor="background2" w:themeShade="40"/>
      <w:sz w:val="20"/>
      <w:szCs w:val="20"/>
      <w:lang w:val="fr-FR"/>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2"/>
    <w:qFormat/>
    <w:rsid w:val="00903E1F"/>
    <w:pPr>
      <w:ind w:left="334" w:hanging="180"/>
    </w:pPr>
  </w:style>
  <w:style w:type="paragraph" w:customStyle="1" w:styleId="TableBullet3">
    <w:name w:val="Table Bullet3"/>
    <w:basedOn w:val="Bullet3"/>
    <w:qFormat/>
    <w:rsid w:val="00903E1F"/>
    <w:pPr>
      <w:ind w:left="514" w:hanging="180"/>
    </w:pPr>
  </w:style>
  <w:style w:type="paragraph" w:customStyle="1" w:styleId="TableHead">
    <w:name w:val="Table Head"/>
    <w:next w:val="TableSubhead"/>
    <w:autoRedefine/>
    <w:qFormat/>
    <w:rsid w:val="00533AA7"/>
    <w:pPr>
      <w:spacing w:after="0" w:line="240" w:lineRule="auto"/>
      <w:jc w:val="center"/>
    </w:pPr>
    <w:rPr>
      <w:rFonts w:eastAsia="Arial" w:cs="Times New Roman"/>
      <w:b/>
      <w:bCs/>
      <w:color w:val="12ABDB" w:themeColor="accent2"/>
      <w:sz w:val="20"/>
      <w:lang w:val="en-GB"/>
    </w:rPr>
  </w:style>
  <w:style w:type="paragraph" w:customStyle="1" w:styleId="TableSubhead">
    <w:name w:val="Table Subhead"/>
    <w:basedOn w:val="Normal"/>
    <w:qFormat/>
    <w:rsid w:val="00AE404A"/>
    <w:pPr>
      <w:spacing w:after="0"/>
    </w:pPr>
    <w:rPr>
      <w:color w:val="0070AD" w:themeColor="accent1"/>
    </w:rPr>
  </w:style>
  <w:style w:type="paragraph" w:customStyle="1" w:styleId="TableofContents">
    <w:name w:val="Table of Contents"/>
    <w:basedOn w:val="Title"/>
    <w:qFormat/>
    <w:rsid w:val="00DE27E7"/>
    <w:pPr>
      <w:spacing w:after="240"/>
    </w:pPr>
  </w:style>
  <w:style w:type="paragraph" w:styleId="TOC1">
    <w:name w:val="toc 1"/>
    <w:next w:val="TOC2"/>
    <w:autoRedefine/>
    <w:uiPriority w:val="39"/>
    <w:unhideWhenUsed/>
    <w:locked/>
    <w:rsid w:val="00D1742A"/>
    <w:pPr>
      <w:tabs>
        <w:tab w:val="left" w:pos="567"/>
        <w:tab w:val="right" w:leader="dot" w:pos="10199"/>
      </w:tabs>
      <w:spacing w:after="100" w:line="240" w:lineRule="auto"/>
    </w:pPr>
    <w:rPr>
      <w:rFonts w:eastAsia="Arial" w:cs="Times New Roman"/>
      <w:noProof/>
      <w:color w:val="000000" w:themeColor="text1"/>
      <w:sz w:val="20"/>
      <w:lang w:val="en-GB"/>
    </w:rPr>
  </w:style>
  <w:style w:type="paragraph" w:styleId="TOC2">
    <w:name w:val="toc 2"/>
    <w:next w:val="TOC3"/>
    <w:autoRedefine/>
    <w:uiPriority w:val="39"/>
    <w:unhideWhenUsed/>
    <w:locked/>
    <w:rsid w:val="00D1742A"/>
    <w:pPr>
      <w:tabs>
        <w:tab w:val="left" w:pos="1134"/>
        <w:tab w:val="right" w:leader="dot" w:pos="10199"/>
      </w:tabs>
      <w:spacing w:after="100" w:line="240" w:lineRule="auto"/>
      <w:ind w:left="567" w:hanging="567"/>
    </w:pPr>
    <w:rPr>
      <w:rFonts w:eastAsia="Arial" w:cs="Times New Roman"/>
      <w:noProof/>
      <w:color w:val="000000" w:themeColor="text1"/>
      <w:sz w:val="20"/>
      <w:lang w:val="en-GB"/>
    </w:rPr>
  </w:style>
  <w:style w:type="paragraph" w:styleId="TOC3">
    <w:name w:val="toc 3"/>
    <w:next w:val="TOC4"/>
    <w:autoRedefine/>
    <w:uiPriority w:val="39"/>
    <w:unhideWhenUsed/>
    <w:locked/>
    <w:rsid w:val="00D65165"/>
    <w:pPr>
      <w:tabs>
        <w:tab w:val="left" w:pos="1418"/>
        <w:tab w:val="right" w:leader="dot" w:pos="10199"/>
      </w:tabs>
      <w:spacing w:after="100" w:line="240" w:lineRule="auto"/>
      <w:ind w:left="1418" w:hanging="851"/>
    </w:pPr>
    <w:rPr>
      <w:rFonts w:eastAsia="Arial" w:cs="Times New Roman"/>
      <w:noProof/>
      <w:color w:val="000000" w:themeColor="text1"/>
      <w:sz w:val="20"/>
      <w:lang w:val="en-GB"/>
      <w14:scene3d>
        <w14:camera w14:prst="orthographicFront"/>
        <w14:lightRig w14:rig="threePt" w14:dir="t">
          <w14:rot w14:lat="0" w14:lon="0" w14:rev="0"/>
        </w14:lightRig>
      </w14:scene3d>
    </w:rPr>
  </w:style>
  <w:style w:type="paragraph" w:styleId="TOC4">
    <w:name w:val="toc 4"/>
    <w:next w:val="TOC5"/>
    <w:autoRedefine/>
    <w:uiPriority w:val="39"/>
    <w:unhideWhenUsed/>
    <w:locked/>
    <w:rsid w:val="00D65165"/>
    <w:pPr>
      <w:tabs>
        <w:tab w:val="left" w:pos="1418"/>
        <w:tab w:val="right" w:leader="dot" w:pos="10199"/>
      </w:tabs>
      <w:spacing w:after="100" w:line="240" w:lineRule="auto"/>
      <w:ind w:firstLine="567"/>
    </w:pPr>
    <w:rPr>
      <w:rFonts w:eastAsia="Arial" w:cs="Times New Roman"/>
      <w:noProof/>
      <w:color w:val="000000" w:themeColor="text1"/>
      <w:sz w:val="20"/>
      <w:lang w:val="en-GB"/>
    </w:rPr>
  </w:style>
  <w:style w:type="paragraph" w:styleId="TOC5">
    <w:name w:val="toc 5"/>
    <w:next w:val="Normal"/>
    <w:autoRedefine/>
    <w:uiPriority w:val="39"/>
    <w:unhideWhenUsed/>
    <w:locked/>
    <w:rsid w:val="00D65165"/>
    <w:pPr>
      <w:tabs>
        <w:tab w:val="right" w:leader="dot" w:pos="10199"/>
      </w:tabs>
      <w:spacing w:after="100" w:line="240" w:lineRule="auto"/>
      <w:ind w:left="810"/>
    </w:pPr>
    <w:rPr>
      <w:rFonts w:eastAsia="Arial" w:cs="Times New Roman"/>
      <w:noProof/>
      <w:color w:val="000000" w:themeColor="text1"/>
      <w:sz w:val="14"/>
      <w:lang w:val="en-GB"/>
    </w:rPr>
  </w:style>
  <w:style w:type="paragraph" w:customStyle="1" w:styleId="CapgeminiFooter">
    <w:name w:val="Capgemini Footer"/>
    <w:uiPriority w:val="1"/>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uiPriority w:val="1"/>
    <w:qFormat/>
    <w:rsid w:val="0005229F"/>
    <w:pPr>
      <w:spacing w:after="0" w:line="240" w:lineRule="auto"/>
      <w:jc w:val="right"/>
    </w:pPr>
    <w:rPr>
      <w:rFonts w:eastAsia="Arial" w:cs="Times New Roman"/>
      <w:b/>
      <w:color w:val="767676" w:themeColor="background2" w:themeShade="80"/>
      <w:sz w:val="18"/>
      <w:lang w:val="en-GB"/>
    </w:rPr>
  </w:style>
  <w:style w:type="paragraph" w:customStyle="1" w:styleId="BiosName">
    <w:name w:val="Bios Name"/>
    <w:basedOn w:val="Normal"/>
    <w:uiPriority w:val="99"/>
    <w:qFormat/>
    <w:rsid w:val="00BE14E2"/>
    <w:pPr>
      <w:spacing w:before="60"/>
      <w:contextualSpacing/>
    </w:pPr>
    <w:rPr>
      <w:rFonts w:eastAsia="Times New Roman"/>
      <w:b/>
      <w:color w:val="0070AD" w:themeColor="accent1"/>
      <w:sz w:val="28"/>
      <w:szCs w:val="32"/>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rPr>
  </w:style>
  <w:style w:type="paragraph" w:customStyle="1" w:styleId="BlockText2">
    <w:name w:val="Block Text 2"/>
    <w:basedOn w:val="Normal"/>
    <w:uiPriority w:val="99"/>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eastAsiaTheme="minorEastAsia"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0000"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05229F"/>
    <w:pPr>
      <w:keepNext/>
      <w:keepLines/>
      <w:spacing w:before="240" w:after="240" w:line="240" w:lineRule="auto"/>
      <w:jc w:val="right"/>
    </w:pPr>
    <w:rPr>
      <w:rFonts w:eastAsia="Arial" w:cs="Times New Roman"/>
      <w:b/>
      <w:color w:val="000000" w:themeColor="text2"/>
      <w:sz w:val="20"/>
      <w:lang w:val="fr-FR"/>
    </w:rPr>
  </w:style>
  <w:style w:type="paragraph" w:customStyle="1" w:styleId="PulloutQuote">
    <w:name w:val="Pullout Quote"/>
    <w:basedOn w:val="Normal"/>
    <w:next w:val="Quote-Source"/>
    <w:qFormat/>
    <w:rsid w:val="00A33DBE"/>
    <w:pPr>
      <w:keepNext/>
      <w:keepLines/>
    </w:pPr>
    <w:rPr>
      <w:b/>
      <w:color w:val="0070AD" w:themeColor="accent1"/>
      <w:sz w:val="28"/>
      <w:lang w:val="fr-FR"/>
    </w:rPr>
  </w:style>
  <w:style w:type="paragraph" w:customStyle="1" w:styleId="Quotes">
    <w:name w:val="Quotes"/>
    <w:qFormat/>
    <w:rsid w:val="003C2443"/>
    <w:pPr>
      <w:spacing w:after="0" w:line="240" w:lineRule="auto"/>
    </w:pPr>
    <w:rPr>
      <w:rFonts w:eastAsia="Arial" w:cs="Times New Roman"/>
      <w:b/>
      <w:color w:val="CCEFFB" w:themeColor="accent2" w:themeTint="33"/>
      <w:sz w:val="534"/>
    </w:rPr>
  </w:style>
  <w:style w:type="paragraph" w:customStyle="1" w:styleId="NormalQuote">
    <w:name w:val="Normal Quote"/>
    <w:qFormat/>
    <w:rsid w:val="003C6FB9"/>
    <w:pPr>
      <w:shd w:val="clear" w:color="auto" w:fill="F2F2F2" w:themeFill="background1" w:themeFillShade="F2"/>
      <w:spacing w:after="120" w:line="240" w:lineRule="auto"/>
      <w:jc w:val="both"/>
    </w:pPr>
    <w:rPr>
      <w:rFonts w:eastAsia="Arial" w:cs="Times New Roman"/>
      <w:i/>
      <w:color w:val="000000" w:themeColor="text1"/>
      <w:sz w:val="24"/>
      <w:szCs w:val="24"/>
    </w:rPr>
  </w:style>
  <w:style w:type="paragraph" w:customStyle="1" w:styleId="BiosRole">
    <w:name w:val="Bios Role"/>
    <w:uiPriority w:val="1"/>
    <w:qFormat/>
    <w:rsid w:val="005910CD"/>
    <w:pPr>
      <w:spacing w:after="240" w:line="240" w:lineRule="atLeast"/>
    </w:pPr>
    <w:rPr>
      <w:rFonts w:eastAsia="Times New Roman" w:cs="Times New Roman"/>
      <w:b/>
      <w:color w:val="2B0A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5910CD"/>
    <w:pPr>
      <w:spacing w:before="120" w:after="240" w:line="240" w:lineRule="auto"/>
    </w:pPr>
    <w:rPr>
      <w:rFonts w:eastAsia="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0000"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apgemini2021">
    <w:name w:val="Capgemini 2021"/>
    <w:basedOn w:val="Capgemini-NewVI"/>
    <w:uiPriority w:val="99"/>
    <w:qFormat/>
    <w:rsid w:val="00281E25"/>
    <w:rPr>
      <w:color w:val="3B3B3B" w:themeColor="background2" w:themeShade="40"/>
      <w:sz w:val="20"/>
    </w:rPr>
    <w:tblPr>
      <w:tblStyleRowBandSize w:val="1"/>
      <w:tblStyleColBandSize w:val="1"/>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left"/>
      </w:pPr>
      <w:rPr>
        <w:rFonts w:asciiTheme="majorHAnsi" w:hAnsiTheme="majorHAnsi"/>
        <w:b/>
        <w:color w:val="12ABDB" w:themeColor="accent2"/>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72936" w:themeFill="accent4"/>
      </w:tcPr>
    </w:tblStylePr>
    <w:tblStylePr w:type="lastRow">
      <w:pPr>
        <w:jc w:val="center"/>
      </w:pPr>
      <w:rPr>
        <w:rFonts w:asciiTheme="majorHAnsi" w:hAnsiTheme="majorHAnsi"/>
        <w:b/>
        <w:color w:val="FFFFFF" w:themeColor="background1"/>
        <w:sz w:val="18"/>
      </w:rPr>
      <w:tblPr/>
      <w:tcPr>
        <w:tcBorders>
          <w:top w:val="single" w:sz="4" w:space="0" w:color="FFFFFF" w:themeColor="background1"/>
          <w:left w:val="single" w:sz="4" w:space="0" w:color="000000" w:themeColor="text2"/>
          <w:bottom w:val="single" w:sz="4" w:space="0" w:color="000000" w:themeColor="text2"/>
          <w:right w:val="single" w:sz="4" w:space="0" w:color="000000" w:themeColor="text2"/>
          <w:insideH w:val="nil"/>
          <w:insideV w:val="single" w:sz="4" w:space="0" w:color="FFFFFF" w:themeColor="background1"/>
          <w:tl2br w:val="nil"/>
          <w:tr2bl w:val="nil"/>
        </w:tcBorders>
        <w:shd w:val="clear" w:color="auto" w:fill="0070AD" w:themeFill="accent1"/>
        <w:vAlign w:val="center"/>
      </w:tcPr>
    </w:tblStylePr>
    <w:tblStylePr w:type="firstCol">
      <w:pPr>
        <w:jc w:val="left"/>
      </w:pPr>
      <w:rPr>
        <w:rFonts w:asciiTheme="minorHAnsi" w:hAnsiTheme="minorHAnsi"/>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Theme="minorHAnsi" w:hAnsiTheme="minorHAnsi"/>
        <w:b/>
        <w:color w:val="272936" w:themeColor="accent4"/>
        <w:sz w:val="20"/>
      </w:rPr>
      <w:tblPr/>
      <w:tcPr>
        <w:shd w:val="clear" w:color="auto" w:fill="B0B0B0" w:themeFill="background2" w:themeFillShade="BF"/>
      </w:tcPr>
    </w:tblStylePr>
    <w:tblStylePr w:type="band1Vert">
      <w:rPr>
        <w:color w:val="000000" w:themeColor="text1"/>
      </w:rPr>
    </w:tblStylePr>
    <w:tblStylePr w:type="band2Vert">
      <w:rPr>
        <w:color w:val="000000" w:themeColor="text1"/>
      </w:rPr>
      <w:tblPr/>
      <w:tcPr>
        <w:shd w:val="clear" w:color="auto" w:fill="B0B0B0" w:themeFill="background2" w:themeFillShade="BF"/>
      </w:tcPr>
    </w:tblStylePr>
    <w:tblStylePr w:type="band1Horz">
      <w:rPr>
        <w:color w:val="000000" w:themeColor="text1"/>
      </w:rPr>
    </w:tblStylePr>
    <w:tblStylePr w:type="band2Horz">
      <w:rPr>
        <w:color w:val="000000" w:themeColor="text1"/>
      </w:rPr>
      <w:tblPr/>
      <w:tcPr>
        <w:shd w:val="clear" w:color="auto" w:fill="ECECEC" w:themeFill="background2"/>
      </w:tc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b/>
      <w:bCs/>
    </w:rPr>
  </w:style>
  <w:style w:type="paragraph" w:customStyle="1" w:styleId="CopyrightExtraLine">
    <w:name w:val="Copyright Extra Line"/>
    <w:basedOn w:val="Normal"/>
    <w:uiPriority w:val="1"/>
    <w:qFormat/>
    <w:rsid w:val="00FB1960"/>
    <w:rPr>
      <w:b/>
      <w:color w:val="000000" w:themeColor="text1"/>
      <w:sz w:val="16"/>
    </w:rPr>
  </w:style>
  <w:style w:type="character" w:styleId="FollowedHyperlink">
    <w:name w:val="FollowedHyperlink"/>
    <w:basedOn w:val="DefaultParagraphFont"/>
    <w:uiPriority w:val="99"/>
    <w:semiHidden/>
    <w:unhideWhenUsed/>
    <w:locked/>
    <w:rsid w:val="005C3455"/>
    <w:rPr>
      <w:color w:val="00E6E3"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eastAsia="Arial"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spacing w:before="240"/>
      <w:outlineLvl w:val="9"/>
    </w:pPr>
    <w:rPr>
      <w:rFonts w:eastAsiaTheme="majorEastAsia" w:cstheme="majorBidi"/>
      <w:b/>
      <w:bCs/>
      <w:color w:val="005381" w:themeColor="accent1" w:themeShade="BF"/>
      <w:sz w:val="32"/>
      <w:szCs w:val="32"/>
    </w:rPr>
  </w:style>
  <w:style w:type="paragraph" w:styleId="Title">
    <w:name w:val="Title"/>
    <w:basedOn w:val="Normal"/>
    <w:next w:val="Normal"/>
    <w:link w:val="TitleChar"/>
    <w:uiPriority w:val="10"/>
    <w:qFormat/>
    <w:locked/>
    <w:rsid w:val="000D7A0D"/>
    <w:pPr>
      <w:spacing w:after="0" w:line="240" w:lineRule="auto"/>
      <w:contextualSpacing/>
    </w:pPr>
    <w:rPr>
      <w:rFonts w:asciiTheme="majorHAnsi" w:eastAsiaTheme="majorEastAsia" w:hAnsiTheme="majorHAnsi" w:cstheme="majorBidi"/>
      <w:color w:val="272936" w:themeColor="accent4"/>
      <w:spacing w:val="-10"/>
      <w:kern w:val="28"/>
      <w:sz w:val="40"/>
      <w:szCs w:val="56"/>
    </w:rPr>
  </w:style>
  <w:style w:type="character" w:customStyle="1" w:styleId="TitleChar">
    <w:name w:val="Title Char"/>
    <w:basedOn w:val="DefaultParagraphFont"/>
    <w:link w:val="Title"/>
    <w:uiPriority w:val="10"/>
    <w:rsid w:val="000D7A0D"/>
    <w:rPr>
      <w:rFonts w:asciiTheme="majorHAnsi" w:eastAsiaTheme="majorEastAsia" w:hAnsiTheme="majorHAnsi" w:cstheme="majorBidi"/>
      <w:color w:val="272936" w:themeColor="accent4"/>
      <w:spacing w:val="-10"/>
      <w:kern w:val="28"/>
      <w:sz w:val="40"/>
      <w:szCs w:val="56"/>
    </w:rPr>
  </w:style>
  <w:style w:type="character" w:styleId="Strong">
    <w:name w:val="Strong"/>
    <w:basedOn w:val="DefaultParagraphFont"/>
    <w:uiPriority w:val="22"/>
    <w:qFormat/>
    <w:locked/>
    <w:rsid w:val="00E720AA"/>
    <w:rPr>
      <w:b/>
      <w:bCs/>
    </w:rPr>
  </w:style>
  <w:style w:type="character" w:customStyle="1" w:styleId="Heading5Char">
    <w:name w:val="Heading 5 Char"/>
    <w:basedOn w:val="DefaultParagraphFont"/>
    <w:link w:val="Heading5"/>
    <w:rsid w:val="009D21E5"/>
    <w:rPr>
      <w:rFonts w:asciiTheme="majorHAnsi" w:eastAsia="Arial" w:hAnsiTheme="majorHAnsi" w:cs="Times New Roman"/>
      <w:color w:val="000000" w:themeColor="text1"/>
      <w:sz w:val="28"/>
      <w:lang w:val="en-GB"/>
    </w:rPr>
  </w:style>
  <w:style w:type="character" w:customStyle="1" w:styleId="Heading6Char">
    <w:name w:val="Heading 6 Char"/>
    <w:basedOn w:val="DefaultParagraphFont"/>
    <w:link w:val="Heading6"/>
    <w:uiPriority w:val="47"/>
    <w:semiHidden/>
    <w:rsid w:val="00D1742A"/>
    <w:rPr>
      <w:rFonts w:asciiTheme="majorHAnsi" w:eastAsiaTheme="majorEastAsia" w:hAnsiTheme="majorHAnsi" w:cstheme="majorBidi"/>
      <w:color w:val="000000" w:themeColor="text1"/>
      <w:sz w:val="28"/>
      <w:lang w:val="en-GB"/>
    </w:rPr>
  </w:style>
  <w:style w:type="character" w:customStyle="1" w:styleId="Heading7Char">
    <w:name w:val="Heading 7 Char"/>
    <w:basedOn w:val="DefaultParagraphFont"/>
    <w:link w:val="Heading7"/>
    <w:uiPriority w:val="9"/>
    <w:semiHidden/>
    <w:rsid w:val="0049527F"/>
    <w:rPr>
      <w:rFonts w:asciiTheme="majorHAnsi" w:eastAsiaTheme="majorEastAsia" w:hAnsiTheme="majorHAnsi" w:cstheme="majorBidi"/>
      <w:i/>
      <w:iCs/>
      <w:color w:val="003756" w:themeColor="accent1" w:themeShade="7F"/>
      <w:sz w:val="20"/>
    </w:rPr>
  </w:style>
  <w:style w:type="character" w:customStyle="1" w:styleId="Heading8Char">
    <w:name w:val="Heading 8 Char"/>
    <w:basedOn w:val="DefaultParagraphFont"/>
    <w:link w:val="Heading8"/>
    <w:uiPriority w:val="9"/>
    <w:semiHidden/>
    <w:rsid w:val="0049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527F"/>
    <w:rPr>
      <w:rFonts w:asciiTheme="majorHAnsi" w:eastAsiaTheme="majorEastAsia" w:hAnsiTheme="majorHAnsi" w:cstheme="majorBidi"/>
      <w:i/>
      <w:iCs/>
      <w:color w:val="272727" w:themeColor="text1" w:themeTint="D8"/>
      <w:sz w:val="21"/>
      <w:szCs w:val="21"/>
    </w:rPr>
  </w:style>
  <w:style w:type="paragraph" w:customStyle="1" w:styleId="Head1">
    <w:name w:val="Head1"/>
    <w:next w:val="Normal"/>
    <w:qFormat/>
    <w:rsid w:val="00196143"/>
    <w:pPr>
      <w:keepNext/>
      <w:keepLines/>
      <w:pageBreakBefore/>
    </w:pPr>
    <w:rPr>
      <w:rFonts w:asciiTheme="majorHAnsi" w:eastAsia="Arial" w:hAnsiTheme="majorHAnsi" w:cs="Times New Roman"/>
      <w:color w:val="272936" w:themeColor="accent4"/>
      <w:sz w:val="48"/>
      <w:szCs w:val="60"/>
      <w:lang w:val="en-GB"/>
    </w:rPr>
  </w:style>
  <w:style w:type="paragraph" w:customStyle="1" w:styleId="QuestionStyle">
    <w:name w:val="Question Style"/>
    <w:next w:val="Normal"/>
    <w:uiPriority w:val="19"/>
    <w:qFormat/>
    <w:rsid w:val="006E3C6F"/>
    <w:pPr>
      <w:pBdr>
        <w:top w:val="single" w:sz="4" w:space="1" w:color="auto"/>
        <w:bottom w:val="single" w:sz="4" w:space="1" w:color="auto"/>
      </w:pBdr>
      <w:spacing w:before="240" w:after="120"/>
    </w:pPr>
    <w:rPr>
      <w:rFonts w:asciiTheme="majorHAnsi" w:eastAsia="Calibri" w:hAnsiTheme="majorHAnsi" w:cs="Times New Roman"/>
      <w:i/>
      <w:color w:val="272936" w:themeColor="accent4"/>
      <w:sz w:val="20"/>
      <w:szCs w:val="20"/>
      <w:lang w:eastAsia="en-GB"/>
    </w:rPr>
  </w:style>
  <w:style w:type="paragraph" w:customStyle="1" w:styleId="BoilerplateHead1">
    <w:name w:val="Boilerplate Head 1"/>
    <w:basedOn w:val="BoilerplateHead"/>
    <w:uiPriority w:val="1"/>
    <w:rsid w:val="007F67D8"/>
    <w:pPr>
      <w:pBdr>
        <w:bottom w:val="single" w:sz="4" w:space="1" w:color="FFFFFF" w:themeColor="background1"/>
      </w:pBdr>
      <w:ind w:left="0" w:right="4820"/>
    </w:pPr>
    <w:rPr>
      <w:caps/>
    </w:rPr>
  </w:style>
  <w:style w:type="paragraph" w:customStyle="1" w:styleId="Boilerplatetext1">
    <w:name w:val="Boilerplate text 1"/>
    <w:basedOn w:val="BoilerplateText"/>
    <w:uiPriority w:val="1"/>
    <w:qFormat/>
    <w:rsid w:val="00FB1960"/>
    <w:pPr>
      <w:tabs>
        <w:tab w:val="left" w:pos="3784"/>
      </w:tabs>
      <w:ind w:left="0" w:right="4820"/>
    </w:pPr>
    <w:rPr>
      <w:color w:val="000000" w:themeColor="text1"/>
    </w:rPr>
  </w:style>
  <w:style w:type="character" w:styleId="UnresolvedMention">
    <w:name w:val="Unresolved Mention"/>
    <w:basedOn w:val="DefaultParagraphFont"/>
    <w:uiPriority w:val="99"/>
    <w:semiHidden/>
    <w:unhideWhenUsed/>
    <w:rsid w:val="00A337DE"/>
    <w:rPr>
      <w:color w:val="605E5C"/>
      <w:shd w:val="clear" w:color="auto" w:fill="E1DFDD"/>
    </w:rPr>
  </w:style>
  <w:style w:type="paragraph" w:styleId="Caption">
    <w:name w:val="caption"/>
    <w:basedOn w:val="FigureDescriptor"/>
    <w:next w:val="Normal"/>
    <w:uiPriority w:val="35"/>
    <w:qFormat/>
    <w:locked/>
    <w:rsid w:val="00F61F77"/>
    <w:rPr>
      <w:lang w:val="en-GB"/>
    </w:rPr>
  </w:style>
  <w:style w:type="character" w:customStyle="1" w:styleId="FootergreyChar">
    <w:name w:val="Footer grey Char"/>
    <w:basedOn w:val="DefaultParagraphFont"/>
    <w:link w:val="Footergrey"/>
    <w:rsid w:val="00903161"/>
    <w:rPr>
      <w:rFonts w:eastAsia="Arial" w:cs="Times New Roman"/>
      <w:color w:val="808080" w:themeColor="background1" w:themeShade="80"/>
      <w:sz w:val="16"/>
      <w:szCs w:val="16"/>
    </w:rPr>
  </w:style>
  <w:style w:type="paragraph" w:styleId="ListParagraph">
    <w:name w:val="List Paragraph"/>
    <w:basedOn w:val="Normal"/>
    <w:uiPriority w:val="34"/>
    <w:qFormat/>
    <w:locked/>
    <w:rsid w:val="006967CF"/>
    <w:pPr>
      <w:spacing w:after="160" w:line="259" w:lineRule="auto"/>
      <w:ind w:left="720"/>
      <w:contextualSpacing/>
    </w:pPr>
    <w:rPr>
      <w:rFonts w:eastAsia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690452580">
      <w:bodyDiv w:val="1"/>
      <w:marLeft w:val="0"/>
      <w:marRight w:val="0"/>
      <w:marTop w:val="0"/>
      <w:marBottom w:val="0"/>
      <w:divBdr>
        <w:top w:val="none" w:sz="0" w:space="0" w:color="auto"/>
        <w:left w:val="none" w:sz="0" w:space="0" w:color="auto"/>
        <w:bottom w:val="none" w:sz="0" w:space="0" w:color="auto"/>
        <w:right w:val="none" w:sz="0" w:space="0" w:color="auto"/>
      </w:divBdr>
    </w:div>
    <w:div w:id="1050156305">
      <w:bodyDiv w:val="1"/>
      <w:marLeft w:val="0"/>
      <w:marRight w:val="0"/>
      <w:marTop w:val="0"/>
      <w:marBottom w:val="0"/>
      <w:divBdr>
        <w:top w:val="none" w:sz="0" w:space="0" w:color="auto"/>
        <w:left w:val="none" w:sz="0" w:space="0" w:color="auto"/>
        <w:bottom w:val="none" w:sz="0" w:space="0" w:color="auto"/>
        <w:right w:val="none" w:sz="0" w:space="0" w:color="auto"/>
      </w:divBdr>
    </w:div>
    <w:div w:id="1210921902">
      <w:bodyDiv w:val="1"/>
      <w:marLeft w:val="0"/>
      <w:marRight w:val="0"/>
      <w:marTop w:val="0"/>
      <w:marBottom w:val="0"/>
      <w:divBdr>
        <w:top w:val="none" w:sz="0" w:space="0" w:color="auto"/>
        <w:left w:val="none" w:sz="0" w:space="0" w:color="auto"/>
        <w:bottom w:val="none" w:sz="0" w:space="0" w:color="auto"/>
        <w:right w:val="none" w:sz="0" w:space="0" w:color="auto"/>
      </w:divBdr>
    </w:div>
    <w:div w:id="1241330076">
      <w:bodyDiv w:val="1"/>
      <w:marLeft w:val="0"/>
      <w:marRight w:val="0"/>
      <w:marTop w:val="0"/>
      <w:marBottom w:val="0"/>
      <w:divBdr>
        <w:top w:val="none" w:sz="0" w:space="0" w:color="auto"/>
        <w:left w:val="none" w:sz="0" w:space="0" w:color="auto"/>
        <w:bottom w:val="none" w:sz="0" w:space="0" w:color="auto"/>
        <w:right w:val="none" w:sz="0" w:space="0" w:color="auto"/>
      </w:divBdr>
    </w:div>
    <w:div w:id="1262647628">
      <w:bodyDiv w:val="1"/>
      <w:marLeft w:val="0"/>
      <w:marRight w:val="0"/>
      <w:marTop w:val="0"/>
      <w:marBottom w:val="0"/>
      <w:divBdr>
        <w:top w:val="none" w:sz="0" w:space="0" w:color="auto"/>
        <w:left w:val="none" w:sz="0" w:space="0" w:color="auto"/>
        <w:bottom w:val="none" w:sz="0" w:space="0" w:color="auto"/>
        <w:right w:val="none" w:sz="0" w:space="0" w:color="auto"/>
      </w:divBdr>
    </w:div>
    <w:div w:id="1325204385">
      <w:bodyDiv w:val="1"/>
      <w:marLeft w:val="0"/>
      <w:marRight w:val="0"/>
      <w:marTop w:val="0"/>
      <w:marBottom w:val="0"/>
      <w:divBdr>
        <w:top w:val="none" w:sz="0" w:space="0" w:color="auto"/>
        <w:left w:val="none" w:sz="0" w:space="0" w:color="auto"/>
        <w:bottom w:val="none" w:sz="0" w:space="0" w:color="auto"/>
        <w:right w:val="none" w:sz="0" w:space="0" w:color="auto"/>
      </w:divBdr>
    </w:div>
    <w:div w:id="1327826961">
      <w:bodyDiv w:val="1"/>
      <w:marLeft w:val="0"/>
      <w:marRight w:val="0"/>
      <w:marTop w:val="0"/>
      <w:marBottom w:val="0"/>
      <w:divBdr>
        <w:top w:val="none" w:sz="0" w:space="0" w:color="auto"/>
        <w:left w:val="none" w:sz="0" w:space="0" w:color="auto"/>
        <w:bottom w:val="none" w:sz="0" w:space="0" w:color="auto"/>
        <w:right w:val="none" w:sz="0" w:space="0" w:color="auto"/>
      </w:divBdr>
    </w:div>
    <w:div w:id="1393189223">
      <w:bodyDiv w:val="1"/>
      <w:marLeft w:val="0"/>
      <w:marRight w:val="0"/>
      <w:marTop w:val="0"/>
      <w:marBottom w:val="0"/>
      <w:divBdr>
        <w:top w:val="none" w:sz="0" w:space="0" w:color="auto"/>
        <w:left w:val="none" w:sz="0" w:space="0" w:color="auto"/>
        <w:bottom w:val="none" w:sz="0" w:space="0" w:color="auto"/>
        <w:right w:val="none" w:sz="0" w:space="0" w:color="auto"/>
      </w:divBdr>
    </w:div>
    <w:div w:id="1819879435">
      <w:bodyDiv w:val="1"/>
      <w:marLeft w:val="0"/>
      <w:marRight w:val="0"/>
      <w:marTop w:val="0"/>
      <w:marBottom w:val="0"/>
      <w:divBdr>
        <w:top w:val="none" w:sz="0" w:space="0" w:color="auto"/>
        <w:left w:val="none" w:sz="0" w:space="0" w:color="auto"/>
        <w:bottom w:val="none" w:sz="0" w:space="0" w:color="auto"/>
        <w:right w:val="none" w:sz="0" w:space="0" w:color="auto"/>
      </w:divBdr>
    </w:div>
    <w:div w:id="1864855209">
      <w:bodyDiv w:val="1"/>
      <w:marLeft w:val="0"/>
      <w:marRight w:val="0"/>
      <w:marTop w:val="0"/>
      <w:marBottom w:val="0"/>
      <w:divBdr>
        <w:top w:val="none" w:sz="0" w:space="0" w:color="auto"/>
        <w:left w:val="none" w:sz="0" w:space="0" w:color="auto"/>
        <w:bottom w:val="none" w:sz="0" w:space="0" w:color="auto"/>
        <w:right w:val="none" w:sz="0" w:space="0" w:color="auto"/>
      </w:divBdr>
    </w:div>
    <w:div w:id="194414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Capgemini2021">
  <a:themeElements>
    <a:clrScheme name="Capgemini 2021">
      <a:dk1>
        <a:sysClr val="windowText" lastClr="000000"/>
      </a:dk1>
      <a:lt1>
        <a:srgbClr val="FFFFFF"/>
      </a:lt1>
      <a:dk2>
        <a:srgbClr val="000000"/>
      </a:dk2>
      <a:lt2>
        <a:srgbClr val="ECECEC"/>
      </a:lt2>
      <a:accent1>
        <a:srgbClr val="0070AD"/>
      </a:accent1>
      <a:accent2>
        <a:srgbClr val="12ABDB"/>
      </a:accent2>
      <a:accent3>
        <a:srgbClr val="2B0A3D"/>
      </a:accent3>
      <a:accent4>
        <a:srgbClr val="272936"/>
      </a:accent4>
      <a:accent5>
        <a:srgbClr val="0F878A"/>
      </a:accent5>
      <a:accent6>
        <a:srgbClr val="14596B"/>
      </a:accent6>
      <a:hlink>
        <a:srgbClr val="00929B"/>
      </a:hlink>
      <a:folHlink>
        <a:srgbClr val="00E6E3"/>
      </a:folHlink>
    </a:clrScheme>
    <a:fontScheme name="Capgemini 2021">
      <a:majorFont>
        <a:latin typeface="Ubuntu Medium"/>
        <a:ea typeface=""/>
        <a:cs typeface=""/>
      </a:majorFont>
      <a:minorFont>
        <a:latin typeface="Ubuntu"/>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Green A">
      <a:srgbClr val="57CF80"/>
    </a:custClr>
    <a:custClr name="Green B">
      <a:srgbClr val="33B569"/>
    </a:custClr>
    <a:custClr name="Green C">
      <a:srgbClr val="2EA657"/>
    </a:custClr>
    <a:custClr name="Green D">
      <a:srgbClr val="2EA657"/>
    </a:custClr>
    <a:custClr name="Green E">
      <a:srgbClr val="176036"/>
    </a:custClr>
    <a:custClr name="Teal A">
      <a:srgbClr val="00E6E3"/>
    </a:custClr>
    <a:custClr name="Teal B">
      <a:srgbClr val="00D5D0"/>
    </a:custClr>
    <a:custClr name="Teal C">
      <a:srgbClr val="00BFBF"/>
    </a:custClr>
    <a:custClr name="Teal D">
      <a:srgbClr val="00929B"/>
    </a:custClr>
    <a:custClr name="Teal E">
      <a:srgbClr val="007D74"/>
    </a:custClr>
    <a:custClr name="Peacock A">
      <a:srgbClr val="00E0CB"/>
    </a:custClr>
    <a:custClr name="Peacock B">
      <a:srgbClr val="00B2A2"/>
    </a:custClr>
    <a:custClr name="Peacock C">
      <a:srgbClr val="0F878A"/>
    </a:custClr>
    <a:custClr name="Peacock D">
      <a:srgbClr val="0F6A73"/>
    </a:custClr>
    <a:custClr name="Peacock E">
      <a:srgbClr val="0F434A"/>
    </a:custClr>
    <a:custClr name="Saphire A">
      <a:srgbClr val="338091"/>
    </a:custClr>
    <a:custClr name="Saphire B">
      <a:srgbClr val="336B7D"/>
    </a:custClr>
    <a:custClr name="Saphire C">
      <a:srgbClr val="14596B"/>
    </a:custClr>
    <a:custClr name="Saphire D">
      <a:srgbClr val="214554"/>
    </a:custClr>
    <a:custClr name="Saphire E">
      <a:srgbClr val="173340"/>
    </a:custClr>
    <a:custClr name="Violet A">
      <a:srgbClr val="E557AD"/>
    </a:custClr>
    <a:custClr name="Violet B">
      <a:srgbClr val="D13A8C"/>
    </a:custClr>
    <a:custClr name="Violet C">
      <a:srgbClr val="BA2980"/>
    </a:custClr>
    <a:custClr name="Violet D">
      <a:srgbClr val="A12980"/>
    </a:custClr>
    <a:custClr name="Violet E">
      <a:srgbClr val="811B6F"/>
    </a:custClr>
    <a:custClr name="Yellow A">
      <a:srgbClr val="FFDA80"/>
    </a:custClr>
    <a:custClr name="Yellow B">
      <a:srgbClr val="FFD068"/>
    </a:custClr>
    <a:custClr name="Yellow C">
      <a:srgbClr val="FFB24A"/>
    </a:custClr>
    <a:custClr name="Yellow D">
      <a:srgbClr val="FF9C29"/>
    </a:custClr>
    <a:custClr name="Yellow E">
      <a:srgbClr val="FF8E12"/>
    </a:custClr>
    <a:custClr name="Velvet A">
      <a:srgbClr val="9E4780"/>
    </a:custClr>
    <a:custClr name="Velvet B">
      <a:srgbClr val="802B73"/>
    </a:custClr>
    <a:custClr name="Velvet C">
      <a:srgbClr val="750D5C"/>
    </a:custClr>
    <a:custClr name="Velvet D">
      <a:srgbClr val="590A42"/>
    </a:custClr>
    <a:custClr name="Velvet E">
      <a:srgbClr val="42142E"/>
    </a:custClr>
    <a:custClr name="Red A">
      <a:srgbClr val="FF5770"/>
    </a:custClr>
    <a:custClr name="Red B">
      <a:srgbClr val="FF455E"/>
    </a:custClr>
    <a:custClr name="Red C">
      <a:srgbClr val="FF304D"/>
    </a:custClr>
    <a:custClr name="Red D">
      <a:srgbClr val="E30021"/>
    </a:custClr>
    <a:custClr name="Red E">
      <a:srgbClr val="A6001A"/>
    </a:custClr>
  </a:custClrLst>
  <a:extLst>
    <a:ext uri="{05A4C25C-085E-4340-85A3-A5531E510DB2}">
      <thm15:themeFamily xmlns:thm15="http://schemas.microsoft.com/office/thememl/2012/main" name="Capgemini2021" id="{36ED177E-EF4B-47E5-8F7D-1ECE76635615}" vid="{E36C09C7-F111-4B3E-A390-E3B43FC1B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1n xmlns="3a28a865-5913-4e35-ba2f-298fba6a0297">
      <UserInfo>
        <DisplayName/>
        <AccountId xsi:nil="true"/>
        <AccountType/>
      </UserInfo>
    </ic1n>
    <Kurs xmlns="3a28a865-5913-4e35-ba2f-298fba6a0297"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4DFE8F064C56F46AB53FBB3E96748E7" ma:contentTypeVersion="15" ma:contentTypeDescription="Create a new document." ma:contentTypeScope="" ma:versionID="d3f589d414b99a235386c986a16b78b1">
  <xsd:schema xmlns:xsd="http://www.w3.org/2001/XMLSchema" xmlns:xs="http://www.w3.org/2001/XMLSchema" xmlns:p="http://schemas.microsoft.com/office/2006/metadata/properties" xmlns:ns2="3a28a865-5913-4e35-ba2f-298fba6a0297" xmlns:ns3="b1a86371-07df-48ac-924d-e4ec07dc16f8" targetNamespace="http://schemas.microsoft.com/office/2006/metadata/properties" ma:root="true" ma:fieldsID="cfba137e4e22386736020209f37279a9" ns2:_="" ns3:_="">
    <xsd:import namespace="3a28a865-5913-4e35-ba2f-298fba6a0297"/>
    <xsd:import namespace="b1a86371-07df-48ac-924d-e4ec07dc16f8"/>
    <xsd:element name="properties">
      <xsd:complexType>
        <xsd:sequence>
          <xsd:element name="documentManagement">
            <xsd:complexType>
              <xsd:all>
                <xsd:element ref="ns2:MediaServiceMetadata" minOccurs="0"/>
                <xsd:element ref="ns2:MediaServiceFastMetadata" minOccurs="0"/>
                <xsd:element ref="ns2:Kurs" minOccurs="0"/>
                <xsd:element ref="ns2:ic1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8a865-5913-4e35-ba2f-298fba6a0297"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Kurs" ma:index="7" nillable="true" ma:displayName="Kurs/Område" ma:format="Dropdown" ma:internalName="Kurs" ma:readOnly="false">
      <xsd:simpleType>
        <xsd:restriction base="dms:Choice">
          <xsd:enumeration value="A - Overall"/>
          <xsd:enumeration value="ADM900"/>
          <xsd:enumeration value="ADM940"/>
          <xsd:enumeration value="ADM950"/>
          <xsd:enumeration value="Atea Sikkerhetsdag 2018"/>
          <xsd:enumeration value="GRC 2012"/>
          <xsd:enumeration value="GRC 2013 Las Vegas"/>
          <xsd:enumeration value="GRC Las Vegas Firefighter"/>
          <xsd:enumeration value="GRC Las Vegas Guides and DS Store File"/>
          <xsd:enumeration value="IDM and MUDA"/>
          <xsd:enumeration value="SEC Ted ED"/>
        </xsd:restriction>
      </xsd:simpleType>
    </xsd:element>
    <xsd:element name="ic1n" ma:index="8" nillable="true" ma:displayName="Person eller gruppe" ma:list="UserInfo" ma:SearchPeopleOnly="false" ma:SharePointGroup="0" ma:internalName="ic1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a86371-07df-48ac-924d-e4ec07dc16f8"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9CE524-2544-489D-9098-23334321F198}">
  <ds:schemaRefs>
    <ds:schemaRef ds:uri="http://schemas.microsoft.com/office/2006/metadata/properties"/>
    <ds:schemaRef ds:uri="http://schemas.microsoft.com/office/infopath/2007/PartnerControls"/>
    <ds:schemaRef ds:uri="f1122fed-4606-4ec8-90ef-13536176a38c"/>
    <ds:schemaRef ds:uri="3a28a865-5913-4e35-ba2f-298fba6a0297"/>
  </ds:schemaRefs>
</ds:datastoreItem>
</file>

<file path=customXml/itemProps2.xml><?xml version="1.0" encoding="utf-8"?>
<ds:datastoreItem xmlns:ds="http://schemas.openxmlformats.org/officeDocument/2006/customXml" ds:itemID="{897B21C4-DA53-474B-A182-F749B561D9DB}">
  <ds:schemaRefs>
    <ds:schemaRef ds:uri="http://schemas.openxmlformats.org/officeDocument/2006/bibliography"/>
  </ds:schemaRefs>
</ds:datastoreItem>
</file>

<file path=customXml/itemProps3.xml><?xml version="1.0" encoding="utf-8"?>
<ds:datastoreItem xmlns:ds="http://schemas.openxmlformats.org/officeDocument/2006/customXml" ds:itemID="{B6BCF017-FBCA-449F-9E69-C0E6F615F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28a865-5913-4e35-ba2f-298fba6a0297"/>
    <ds:schemaRef ds:uri="b1a86371-07df-48ac-924d-e4ec07dc16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C70680-CFA3-4537-9D2C-85522C664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1709</Characters>
  <Application>Microsoft Office Word</Application>
  <DocSecurity>0</DocSecurity>
  <Lines>14</Lines>
  <Paragraphs>4</Paragraphs>
  <ScaleCrop>false</ScaleCrop>
  <HeadingPairs>
    <vt:vector size="6" baseType="variant">
      <vt:variant>
        <vt:lpstr>Title</vt:lpstr>
      </vt:variant>
      <vt:variant>
        <vt:i4>1</vt:i4>
      </vt:variant>
      <vt:variant>
        <vt:lpstr>Headings</vt:lpstr>
      </vt:variant>
      <vt:variant>
        <vt:i4>6</vt:i4>
      </vt:variant>
      <vt:variant>
        <vt:lpstr>Titre</vt:lpstr>
      </vt:variant>
      <vt:variant>
        <vt:i4>1</vt:i4>
      </vt:variant>
    </vt:vector>
  </HeadingPairs>
  <TitlesOfParts>
    <vt:vector size="8" baseType="lpstr">
      <vt:lpstr>Word Template</vt:lpstr>
      <vt:lpstr>Heading 1</vt:lpstr>
      <vt:lpstr>    Heading 2</vt:lpstr>
      <vt:lpstr>        Heading 3</vt:lpstr>
      <vt:lpstr>Charts</vt:lpstr>
      <vt:lpstr>Tables</vt:lpstr>
      <vt:lpstr>/Pullout</vt:lpstr>
      <vt:lpstr>Word Template</vt:lpstr>
    </vt:vector>
  </TitlesOfParts>
  <Company>Capgemini</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Löfgren, Maria</dc:creator>
  <cp:keywords/>
  <dc:description>© 2021 Capgemini. All rights reserved.</dc:description>
  <cp:lastModifiedBy>Hajela, Rajneesh</cp:lastModifiedBy>
  <cp:revision>6</cp:revision>
  <cp:lastPrinted>2021-06-25T11:03:00Z</cp:lastPrinted>
  <dcterms:created xsi:type="dcterms:W3CDTF">2022-06-27T11:39:00Z</dcterms:created>
  <dcterms:modified xsi:type="dcterms:W3CDTF">2024-07-23T05:52:00Z</dcterms:modified>
  <cp:category>MS WORD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0x010100F4DFE8F064C56F46AB53FBB3E96748E7</vt:lpwstr>
  </property>
</Properties>
</file>