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1856" w14:textId="29136BB8" w:rsidR="00D12619" w:rsidRDefault="00D12619" w:rsidP="00D12619">
      <w:pPr>
        <w:jc w:val="center"/>
        <w:rPr>
          <w:b/>
          <w:bCs/>
          <w:sz w:val="48"/>
          <w:szCs w:val="48"/>
          <w:u w:val="single"/>
        </w:rPr>
      </w:pPr>
      <w:r w:rsidRPr="00D12619">
        <w:rPr>
          <w:b/>
          <w:bCs/>
          <w:sz w:val="48"/>
          <w:szCs w:val="48"/>
          <w:u w:val="single"/>
        </w:rPr>
        <w:t>AES (Advanced Encryption Standard)</w:t>
      </w:r>
    </w:p>
    <w:p w14:paraId="3893AAB6" w14:textId="71386F3F" w:rsidR="00D12619" w:rsidRPr="00D12619" w:rsidRDefault="00D0448D" w:rsidP="00D12619">
      <w:pPr>
        <w:pStyle w:val="ListParagraph"/>
        <w:numPr>
          <w:ilvl w:val="0"/>
          <w:numId w:val="10"/>
        </w:numPr>
        <w:jc w:val="right"/>
        <w:rPr>
          <w:sz w:val="24"/>
          <w:szCs w:val="24"/>
        </w:rPr>
      </w:pPr>
      <w:r>
        <w:rPr>
          <w:sz w:val="24"/>
          <w:szCs w:val="24"/>
        </w:rPr>
        <w:t>Rajnish</w:t>
      </w:r>
    </w:p>
    <w:p w14:paraId="35B6287E" w14:textId="34D2B297" w:rsidR="00D12619" w:rsidRPr="00D12619" w:rsidRDefault="00D12619" w:rsidP="00D12619">
      <w:pPr>
        <w:jc w:val="right"/>
        <w:rPr>
          <w:sz w:val="24"/>
          <w:szCs w:val="24"/>
        </w:rPr>
      </w:pPr>
      <w:r w:rsidRPr="00D12619">
        <w:rPr>
          <w:sz w:val="24"/>
          <w:szCs w:val="24"/>
        </w:rPr>
        <w:t>2101CS</w:t>
      </w:r>
      <w:r w:rsidR="00D0448D">
        <w:rPr>
          <w:sz w:val="24"/>
          <w:szCs w:val="24"/>
        </w:rPr>
        <w:t>18</w:t>
      </w:r>
    </w:p>
    <w:p w14:paraId="23C5506B" w14:textId="77777777" w:rsidR="00D12619" w:rsidRDefault="00D12619" w:rsidP="00D12619">
      <w:pPr>
        <w:jc w:val="center"/>
        <w:rPr>
          <w:b/>
          <w:bCs/>
          <w:sz w:val="48"/>
          <w:szCs w:val="48"/>
          <w:u w:val="single"/>
        </w:rPr>
      </w:pPr>
    </w:p>
    <w:p w14:paraId="2AB917A5" w14:textId="622BC1AF" w:rsidR="00D12619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t>AES is a symmetric key encryption algorithm used to secure data. It works with 128, 192, or 256-bit keys and processes data in 128-bit blocks</w:t>
      </w:r>
      <w:r>
        <w:rPr>
          <w:sz w:val="24"/>
          <w:szCs w:val="24"/>
        </w:rPr>
        <w:t>.</w:t>
      </w:r>
    </w:p>
    <w:p w14:paraId="7BE2B99D" w14:textId="77777777" w:rsidR="00D12619" w:rsidRDefault="00D12619" w:rsidP="00D12619">
      <w:pPr>
        <w:rPr>
          <w:sz w:val="24"/>
          <w:szCs w:val="24"/>
        </w:rPr>
      </w:pPr>
    </w:p>
    <w:p w14:paraId="3275D2C1" w14:textId="4EBFC271" w:rsidR="00D12619" w:rsidRPr="00D12619" w:rsidRDefault="00D12619" w:rsidP="00D12619">
      <w:pPr>
        <w:rPr>
          <w:b/>
          <w:bCs/>
          <w:sz w:val="36"/>
          <w:szCs w:val="36"/>
        </w:rPr>
      </w:pPr>
      <w:r w:rsidRPr="00D12619">
        <w:rPr>
          <w:b/>
          <w:bCs/>
          <w:sz w:val="36"/>
          <w:szCs w:val="36"/>
        </w:rPr>
        <w:t>Working Mechanism: Step-by-Step</w:t>
      </w:r>
    </w:p>
    <w:p w14:paraId="3A5AD3C6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Input and Key Preparation</w:t>
      </w:r>
    </w:p>
    <w:p w14:paraId="497B27D3" w14:textId="77777777" w:rsidR="00D12619" w:rsidRPr="00D12619" w:rsidRDefault="00D12619" w:rsidP="00D12619">
      <w:pPr>
        <w:numPr>
          <w:ilvl w:val="0"/>
          <w:numId w:val="1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Input Block:</w:t>
      </w:r>
      <w:r w:rsidRPr="00D12619">
        <w:rPr>
          <w:sz w:val="24"/>
          <w:szCs w:val="24"/>
        </w:rPr>
        <w:t xml:space="preserve"> The plaintext is divided into 128-bit (16-byte) blocks.</w:t>
      </w:r>
    </w:p>
    <w:p w14:paraId="14B39BC7" w14:textId="77777777" w:rsidR="00D12619" w:rsidRPr="00D12619" w:rsidRDefault="00D12619" w:rsidP="00D12619">
      <w:pPr>
        <w:numPr>
          <w:ilvl w:val="0"/>
          <w:numId w:val="1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Key Expansion:</w:t>
      </w:r>
      <w:r w:rsidRPr="00D12619">
        <w:rPr>
          <w:sz w:val="24"/>
          <w:szCs w:val="24"/>
        </w:rPr>
        <w:t xml:space="preserve"> The key is expanded into multiple round keys using a process called the </w:t>
      </w:r>
      <w:r w:rsidRPr="00D12619">
        <w:rPr>
          <w:b/>
          <w:bCs/>
          <w:sz w:val="24"/>
          <w:szCs w:val="24"/>
        </w:rPr>
        <w:t>Key Schedule.</w:t>
      </w:r>
      <w:r w:rsidRPr="00D12619">
        <w:rPr>
          <w:sz w:val="24"/>
          <w:szCs w:val="24"/>
        </w:rPr>
        <w:t xml:space="preserve"> The number of round keys depends on the key length:</w:t>
      </w:r>
    </w:p>
    <w:p w14:paraId="496BD7C4" w14:textId="77777777" w:rsidR="00D12619" w:rsidRPr="00D12619" w:rsidRDefault="00D12619" w:rsidP="00D12619">
      <w:pPr>
        <w:numPr>
          <w:ilvl w:val="1"/>
          <w:numId w:val="1"/>
        </w:numPr>
        <w:rPr>
          <w:sz w:val="24"/>
          <w:szCs w:val="24"/>
        </w:rPr>
      </w:pPr>
      <w:r w:rsidRPr="00D12619">
        <w:rPr>
          <w:sz w:val="24"/>
          <w:szCs w:val="24"/>
        </w:rPr>
        <w:t>10 rounds for 128-bit keys.</w:t>
      </w:r>
    </w:p>
    <w:p w14:paraId="49415611" w14:textId="77777777" w:rsidR="00D12619" w:rsidRPr="00D12619" w:rsidRDefault="00D12619" w:rsidP="00D12619">
      <w:pPr>
        <w:numPr>
          <w:ilvl w:val="1"/>
          <w:numId w:val="1"/>
        </w:numPr>
        <w:rPr>
          <w:sz w:val="24"/>
          <w:szCs w:val="24"/>
        </w:rPr>
      </w:pPr>
      <w:r w:rsidRPr="00D12619">
        <w:rPr>
          <w:sz w:val="24"/>
          <w:szCs w:val="24"/>
        </w:rPr>
        <w:t>12 rounds for 192-bit keys.</w:t>
      </w:r>
    </w:p>
    <w:p w14:paraId="6A8F982D" w14:textId="77777777" w:rsidR="00D12619" w:rsidRDefault="00D12619" w:rsidP="00D12619">
      <w:pPr>
        <w:numPr>
          <w:ilvl w:val="1"/>
          <w:numId w:val="1"/>
        </w:numPr>
        <w:rPr>
          <w:sz w:val="24"/>
          <w:szCs w:val="24"/>
        </w:rPr>
      </w:pPr>
      <w:r w:rsidRPr="00D12619">
        <w:rPr>
          <w:sz w:val="24"/>
          <w:szCs w:val="24"/>
        </w:rPr>
        <w:t>14 rounds for 256-bit keys.</w:t>
      </w:r>
    </w:p>
    <w:p w14:paraId="71DD7549" w14:textId="77777777" w:rsidR="00D12619" w:rsidRDefault="00D12619" w:rsidP="00D12619">
      <w:pPr>
        <w:rPr>
          <w:b/>
          <w:bCs/>
          <w:sz w:val="24"/>
          <w:szCs w:val="24"/>
        </w:rPr>
      </w:pPr>
    </w:p>
    <w:p w14:paraId="7EF675A5" w14:textId="7FAB836A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Initial Round</w:t>
      </w:r>
    </w:p>
    <w:p w14:paraId="500C2BDC" w14:textId="77777777" w:rsidR="00D12619" w:rsidRPr="00D12619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t>The plaintext is XORed with the first round key:</w:t>
      </w:r>
    </w:p>
    <w:p w14:paraId="7DFB6691" w14:textId="77777777" w:rsidR="00D12619" w:rsidRDefault="00D12619" w:rsidP="00D12619">
      <w:pPr>
        <w:numPr>
          <w:ilvl w:val="0"/>
          <w:numId w:val="2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AddRoundKey:</w:t>
      </w:r>
      <w:r w:rsidRPr="00D12619">
        <w:rPr>
          <w:sz w:val="24"/>
          <w:szCs w:val="24"/>
        </w:rPr>
        <w:t xml:space="preserve"> Each byte of the plaintext is XORed with the corresponding byte of the round key.</w:t>
      </w:r>
    </w:p>
    <w:p w14:paraId="29821D51" w14:textId="77777777" w:rsidR="00D12619" w:rsidRPr="00D12619" w:rsidRDefault="00D12619" w:rsidP="00D12619">
      <w:pPr>
        <w:rPr>
          <w:sz w:val="24"/>
          <w:szCs w:val="24"/>
        </w:rPr>
      </w:pPr>
    </w:p>
    <w:p w14:paraId="045BA975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Main Rounds</w:t>
      </w:r>
    </w:p>
    <w:p w14:paraId="4B80AFBD" w14:textId="77777777" w:rsidR="00D12619" w:rsidRPr="00D12619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t>Each main round consists of the following four operations:</w:t>
      </w:r>
    </w:p>
    <w:p w14:paraId="22E2D561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a. SubBytes (Byte Substitution)</w:t>
      </w:r>
    </w:p>
    <w:p w14:paraId="7320BD68" w14:textId="77777777" w:rsidR="00D12619" w:rsidRDefault="00D12619" w:rsidP="00D12619">
      <w:pPr>
        <w:numPr>
          <w:ilvl w:val="0"/>
          <w:numId w:val="3"/>
        </w:numPr>
        <w:rPr>
          <w:sz w:val="24"/>
          <w:szCs w:val="24"/>
        </w:rPr>
      </w:pPr>
      <w:r w:rsidRPr="00D12619">
        <w:rPr>
          <w:sz w:val="24"/>
          <w:szCs w:val="24"/>
        </w:rPr>
        <w:t>Each byte in the 4x4 state matrix is replaced using a substitution box (S-Box), which is a precomputed lookup table designed to provide non-linearity and resistance to attacks.</w:t>
      </w:r>
    </w:p>
    <w:p w14:paraId="6BFD65F2" w14:textId="0A8C1B93" w:rsidR="00BD2367" w:rsidRPr="00D12619" w:rsidRDefault="00BD2367" w:rsidP="00BD236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51BD2" wp14:editId="1B22365C">
            <wp:extent cx="3048000" cy="1577340"/>
            <wp:effectExtent l="0" t="0" r="0" b="0"/>
            <wp:docPr id="867714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3072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b. ShiftRows</w:t>
      </w:r>
    </w:p>
    <w:p w14:paraId="43C27462" w14:textId="77777777" w:rsidR="00D12619" w:rsidRPr="00D12619" w:rsidRDefault="00D12619" w:rsidP="00D12619">
      <w:pPr>
        <w:numPr>
          <w:ilvl w:val="0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Rows of the state matrix are shifted cyclically:</w:t>
      </w:r>
    </w:p>
    <w:p w14:paraId="15F7ADD1" w14:textId="77777777" w:rsidR="00D12619" w:rsidRPr="00D12619" w:rsidRDefault="00D12619" w:rsidP="00D12619">
      <w:pPr>
        <w:numPr>
          <w:ilvl w:val="1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 0: No shift.</w:t>
      </w:r>
    </w:p>
    <w:p w14:paraId="59D3F913" w14:textId="77777777" w:rsidR="00D12619" w:rsidRPr="00D12619" w:rsidRDefault="00D12619" w:rsidP="00D12619">
      <w:pPr>
        <w:numPr>
          <w:ilvl w:val="1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 1: 1-byte left shift.</w:t>
      </w:r>
    </w:p>
    <w:p w14:paraId="3407390D" w14:textId="77777777" w:rsidR="00D12619" w:rsidRPr="00D12619" w:rsidRDefault="00D12619" w:rsidP="00D12619">
      <w:pPr>
        <w:numPr>
          <w:ilvl w:val="1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 2: 2-byte left shift.</w:t>
      </w:r>
    </w:p>
    <w:p w14:paraId="142477D3" w14:textId="77777777" w:rsidR="00D12619" w:rsidRDefault="00D12619" w:rsidP="00D12619">
      <w:pPr>
        <w:numPr>
          <w:ilvl w:val="1"/>
          <w:numId w:val="4"/>
        </w:numPr>
        <w:rPr>
          <w:sz w:val="24"/>
          <w:szCs w:val="24"/>
        </w:rPr>
      </w:pPr>
      <w:r w:rsidRPr="00D12619">
        <w:rPr>
          <w:sz w:val="24"/>
          <w:szCs w:val="24"/>
        </w:rPr>
        <w:t>Row 3: 3-byte left shift.</w:t>
      </w:r>
    </w:p>
    <w:p w14:paraId="0CB290EF" w14:textId="77777777" w:rsidR="00BD2367" w:rsidRDefault="00BD2367" w:rsidP="00BD2367">
      <w:pPr>
        <w:rPr>
          <w:sz w:val="24"/>
          <w:szCs w:val="24"/>
        </w:rPr>
      </w:pPr>
    </w:p>
    <w:p w14:paraId="6ED5BCFC" w14:textId="275ACFE8" w:rsidR="00BD2367" w:rsidRPr="00D12619" w:rsidRDefault="00BD2367" w:rsidP="00BD2367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6137790" wp14:editId="16048DD9">
                <wp:extent cx="304800" cy="304800"/>
                <wp:effectExtent l="0" t="0" r="0" b="0"/>
                <wp:docPr id="44649269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659C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27FB9A" wp14:editId="34BF3B83">
            <wp:extent cx="3048000" cy="1135380"/>
            <wp:effectExtent l="0" t="0" r="0" b="7620"/>
            <wp:docPr id="122321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93CC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c. MixColumns</w:t>
      </w:r>
    </w:p>
    <w:p w14:paraId="14D3D127" w14:textId="77777777" w:rsidR="00D12619" w:rsidRPr="00BD2367" w:rsidRDefault="00D12619" w:rsidP="00D12619">
      <w:pPr>
        <w:numPr>
          <w:ilvl w:val="0"/>
          <w:numId w:val="5"/>
        </w:numPr>
        <w:rPr>
          <w:sz w:val="24"/>
          <w:szCs w:val="24"/>
        </w:rPr>
      </w:pPr>
      <w:r w:rsidRPr="00D12619">
        <w:rPr>
          <w:sz w:val="24"/>
          <w:szCs w:val="24"/>
        </w:rPr>
        <w:t>Each column of the state matrix is transformed using a mathematical function that mixes the bytes to increase diffusion.</w:t>
      </w:r>
      <w:r w:rsidRPr="00D12619">
        <w:rPr>
          <w:sz w:val="24"/>
          <w:szCs w:val="24"/>
        </w:rPr>
        <w:br/>
      </w:r>
      <w:r w:rsidRPr="00D12619">
        <w:rPr>
          <w:i/>
          <w:iCs/>
          <w:sz w:val="24"/>
          <w:szCs w:val="24"/>
        </w:rPr>
        <w:t>(Note: The MixColumns step is omitted in the final round.)</w:t>
      </w:r>
    </w:p>
    <w:p w14:paraId="7DC53279" w14:textId="56525A0E" w:rsidR="00BD2367" w:rsidRPr="00D12619" w:rsidRDefault="00BD2367" w:rsidP="00BD23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158661" wp14:editId="0D176A36">
            <wp:extent cx="3048000" cy="1615440"/>
            <wp:effectExtent l="0" t="0" r="0" b="3810"/>
            <wp:docPr id="1349813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890E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d. AddRoundKey</w:t>
      </w:r>
    </w:p>
    <w:p w14:paraId="73BE5A07" w14:textId="30A34FF2" w:rsidR="00D12619" w:rsidRDefault="00D12619" w:rsidP="00D12619">
      <w:pPr>
        <w:numPr>
          <w:ilvl w:val="0"/>
          <w:numId w:val="6"/>
        </w:numPr>
        <w:rPr>
          <w:sz w:val="24"/>
          <w:szCs w:val="24"/>
        </w:rPr>
      </w:pPr>
      <w:r w:rsidRPr="00D12619">
        <w:rPr>
          <w:sz w:val="24"/>
          <w:szCs w:val="24"/>
        </w:rPr>
        <w:t>The current state is XORed with the corresponding round key.</w:t>
      </w:r>
    </w:p>
    <w:p w14:paraId="4C3D8BFE" w14:textId="356EBFF8" w:rsidR="00BD2367" w:rsidRPr="00D12619" w:rsidRDefault="00BD2367" w:rsidP="00BD236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690E6" wp14:editId="6C41DAAB">
            <wp:extent cx="3048000" cy="2369820"/>
            <wp:effectExtent l="0" t="0" r="0" b="0"/>
            <wp:docPr id="1089792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134D" w14:textId="77777777" w:rsidR="00D12619" w:rsidRDefault="00D12619" w:rsidP="00D12619">
      <w:pPr>
        <w:rPr>
          <w:b/>
          <w:bCs/>
          <w:sz w:val="24"/>
          <w:szCs w:val="24"/>
        </w:rPr>
      </w:pPr>
    </w:p>
    <w:p w14:paraId="6C470215" w14:textId="57E9746B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Final Round</w:t>
      </w:r>
    </w:p>
    <w:p w14:paraId="7B27C6F4" w14:textId="77777777" w:rsidR="00D12619" w:rsidRPr="00D12619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t xml:space="preserve">The final round excludes the </w:t>
      </w:r>
      <w:r w:rsidRPr="00D12619">
        <w:rPr>
          <w:b/>
          <w:bCs/>
          <w:sz w:val="24"/>
          <w:szCs w:val="24"/>
        </w:rPr>
        <w:t>MixColumns</w:t>
      </w:r>
      <w:r w:rsidRPr="00D12619">
        <w:rPr>
          <w:sz w:val="24"/>
          <w:szCs w:val="24"/>
        </w:rPr>
        <w:t xml:space="preserve"> step and only performs:</w:t>
      </w:r>
    </w:p>
    <w:p w14:paraId="40086B10" w14:textId="77777777" w:rsidR="00D12619" w:rsidRPr="00D12619" w:rsidRDefault="00D12619" w:rsidP="00D12619">
      <w:pPr>
        <w:numPr>
          <w:ilvl w:val="0"/>
          <w:numId w:val="7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SubBytes</w:t>
      </w:r>
    </w:p>
    <w:p w14:paraId="1E00185C" w14:textId="77777777" w:rsidR="00D12619" w:rsidRPr="00D12619" w:rsidRDefault="00D12619" w:rsidP="00D12619">
      <w:pPr>
        <w:numPr>
          <w:ilvl w:val="0"/>
          <w:numId w:val="7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ShiftRows</w:t>
      </w:r>
    </w:p>
    <w:p w14:paraId="76D30531" w14:textId="7D539E2A" w:rsidR="00D12619" w:rsidRPr="00BD2367" w:rsidRDefault="00D12619" w:rsidP="00D12619">
      <w:pPr>
        <w:numPr>
          <w:ilvl w:val="0"/>
          <w:numId w:val="7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AddRoundKey</w:t>
      </w:r>
    </w:p>
    <w:p w14:paraId="1CAE5F93" w14:textId="7B9C751F" w:rsidR="00BD2367" w:rsidRDefault="00BD2367" w:rsidP="00BD23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A15B78" wp14:editId="313C913C">
            <wp:extent cx="2377440" cy="3573780"/>
            <wp:effectExtent l="0" t="0" r="0" b="0"/>
            <wp:docPr id="414001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81F9" w14:textId="77777777" w:rsidR="00D12619" w:rsidRDefault="00D12619" w:rsidP="00D12619">
      <w:pPr>
        <w:rPr>
          <w:sz w:val="24"/>
          <w:szCs w:val="24"/>
        </w:rPr>
      </w:pPr>
    </w:p>
    <w:p w14:paraId="7844EBE3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Output</w:t>
      </w:r>
    </w:p>
    <w:p w14:paraId="35B1A4F2" w14:textId="7B11ABD5" w:rsidR="006B4F12" w:rsidRDefault="00D12619" w:rsidP="00D12619">
      <w:pPr>
        <w:rPr>
          <w:sz w:val="24"/>
          <w:szCs w:val="24"/>
        </w:rPr>
      </w:pPr>
      <w:r w:rsidRPr="00D12619">
        <w:rPr>
          <w:sz w:val="24"/>
          <w:szCs w:val="24"/>
        </w:rPr>
        <w:lastRenderedPageBreak/>
        <w:t>After the final round, the state matrix is transformed into a ciphertext block. This process repeats for all 128-bit blocks of plaintext.</w:t>
      </w:r>
    </w:p>
    <w:p w14:paraId="6338ED1F" w14:textId="67D1E8B8" w:rsidR="006B4F12" w:rsidRPr="00D12619" w:rsidRDefault="006B4F12" w:rsidP="006B4F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79552A" wp14:editId="02C11E4A">
            <wp:extent cx="2964180" cy="2751702"/>
            <wp:effectExtent l="0" t="0" r="7620" b="0"/>
            <wp:docPr id="17454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58" cy="27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BB20" w14:textId="77777777" w:rsidR="00D12619" w:rsidRPr="00D12619" w:rsidRDefault="00D12619" w:rsidP="00D12619">
      <w:pPr>
        <w:rPr>
          <w:sz w:val="24"/>
          <w:szCs w:val="24"/>
        </w:rPr>
      </w:pPr>
    </w:p>
    <w:p w14:paraId="5655C13A" w14:textId="77777777" w:rsidR="00D12619" w:rsidRPr="00D12619" w:rsidRDefault="00D12619" w:rsidP="00D12619">
      <w:pPr>
        <w:rPr>
          <w:sz w:val="24"/>
          <w:szCs w:val="24"/>
        </w:rPr>
      </w:pPr>
    </w:p>
    <w:p w14:paraId="0561A490" w14:textId="7777777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Advantages of AES</w:t>
      </w:r>
    </w:p>
    <w:p w14:paraId="0DF2ED8D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Security:</w:t>
      </w:r>
    </w:p>
    <w:p w14:paraId="3B8FE768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AES is resistant to known cryptographic attacks like differential and linear cryptanalysis.</w:t>
      </w:r>
    </w:p>
    <w:p w14:paraId="1AAD4891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Larger key sizes (192-bit, 256-bit) provide stronger security.</w:t>
      </w:r>
    </w:p>
    <w:p w14:paraId="04C5969B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Efficiency:</w:t>
      </w:r>
    </w:p>
    <w:p w14:paraId="2B2F6711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AES is fast and efficient in both hardware and software implementations.</w:t>
      </w:r>
    </w:p>
    <w:p w14:paraId="5491B7D7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It is widely used in various applications, including TLS/SSL, VPNs, and file encryption.</w:t>
      </w:r>
    </w:p>
    <w:p w14:paraId="75468393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Standardized:</w:t>
      </w:r>
    </w:p>
    <w:p w14:paraId="2D32A1C1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AES is a globally recognized encryption standard adopted by the U.S. government (FIPS PUB 197).</w:t>
      </w:r>
    </w:p>
    <w:p w14:paraId="0A742CA1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Flexibility:</w:t>
      </w:r>
    </w:p>
    <w:p w14:paraId="25E0C2DA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AES supports multiple key lengths (128, 192, 256 bits), allowing scalability for different security requirements.</w:t>
      </w:r>
    </w:p>
    <w:p w14:paraId="3A9FFF09" w14:textId="77777777" w:rsidR="00D12619" w:rsidRPr="00D12619" w:rsidRDefault="00D12619" w:rsidP="00D12619">
      <w:pPr>
        <w:numPr>
          <w:ilvl w:val="0"/>
          <w:numId w:val="8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Lightweight:</w:t>
      </w:r>
    </w:p>
    <w:p w14:paraId="2707CDF1" w14:textId="77777777" w:rsidR="00D12619" w:rsidRPr="00D12619" w:rsidRDefault="00D12619" w:rsidP="00D12619">
      <w:pPr>
        <w:numPr>
          <w:ilvl w:val="1"/>
          <w:numId w:val="8"/>
        </w:numPr>
        <w:rPr>
          <w:sz w:val="24"/>
          <w:szCs w:val="24"/>
        </w:rPr>
      </w:pPr>
      <w:r w:rsidRPr="00D12619">
        <w:rPr>
          <w:sz w:val="24"/>
          <w:szCs w:val="24"/>
        </w:rPr>
        <w:t>Suitable for resource-constrained devices due to its computational efficiency.</w:t>
      </w:r>
    </w:p>
    <w:p w14:paraId="48D9D609" w14:textId="77777777" w:rsidR="00D12619" w:rsidRDefault="00D12619" w:rsidP="00D12619">
      <w:pPr>
        <w:rPr>
          <w:b/>
          <w:bCs/>
          <w:sz w:val="24"/>
          <w:szCs w:val="24"/>
        </w:rPr>
      </w:pPr>
    </w:p>
    <w:p w14:paraId="4B151092" w14:textId="28EDE0E7" w:rsidR="00D12619" w:rsidRPr="00D12619" w:rsidRDefault="00D12619" w:rsidP="00D12619">
      <w:pPr>
        <w:rPr>
          <w:b/>
          <w:bCs/>
          <w:sz w:val="24"/>
          <w:szCs w:val="24"/>
        </w:rPr>
      </w:pPr>
      <w:r w:rsidRPr="00D12619">
        <w:rPr>
          <w:b/>
          <w:bCs/>
          <w:sz w:val="24"/>
          <w:szCs w:val="24"/>
        </w:rPr>
        <w:t>Drawbacks of AES</w:t>
      </w:r>
    </w:p>
    <w:p w14:paraId="02299FDD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Symmetric Key Distribution:</w:t>
      </w:r>
    </w:p>
    <w:p w14:paraId="11E68734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Both the sender and receiver must securely exchange the secret key, which can be challenging without a secure channel.</w:t>
      </w:r>
    </w:p>
    <w:p w14:paraId="53DD85EC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Performance with Large Data:</w:t>
      </w:r>
    </w:p>
    <w:p w14:paraId="746789C5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Encrypting/decrypting large volumes of data can introduce latency.</w:t>
      </w:r>
    </w:p>
    <w:p w14:paraId="431D3F01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Quantum Vulnerability:</w:t>
      </w:r>
    </w:p>
    <w:p w14:paraId="5406EDB1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Although not broken, AES might be less secure against quantum attacks (Grover's algorithm can reduce effective key strength).</w:t>
      </w:r>
    </w:p>
    <w:p w14:paraId="28D98175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Single Point of Failure:</w:t>
      </w:r>
    </w:p>
    <w:p w14:paraId="3B483D65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If the secret key is compromised, the entire communication is vulnerable.</w:t>
      </w:r>
    </w:p>
    <w:p w14:paraId="5D682800" w14:textId="77777777" w:rsidR="00D12619" w:rsidRPr="00D12619" w:rsidRDefault="00D12619" w:rsidP="00D12619">
      <w:pPr>
        <w:numPr>
          <w:ilvl w:val="0"/>
          <w:numId w:val="9"/>
        </w:numPr>
        <w:rPr>
          <w:sz w:val="24"/>
          <w:szCs w:val="24"/>
        </w:rPr>
      </w:pPr>
      <w:r w:rsidRPr="00D12619">
        <w:rPr>
          <w:b/>
          <w:bCs/>
          <w:sz w:val="24"/>
          <w:szCs w:val="24"/>
        </w:rPr>
        <w:t>Block Size Limitation:</w:t>
      </w:r>
    </w:p>
    <w:p w14:paraId="7FD37FCF" w14:textId="77777777" w:rsidR="00D12619" w:rsidRPr="00D12619" w:rsidRDefault="00D12619" w:rsidP="00D12619">
      <w:pPr>
        <w:numPr>
          <w:ilvl w:val="1"/>
          <w:numId w:val="9"/>
        </w:numPr>
        <w:rPr>
          <w:sz w:val="24"/>
          <w:szCs w:val="24"/>
        </w:rPr>
      </w:pPr>
      <w:r w:rsidRPr="00D12619">
        <w:rPr>
          <w:sz w:val="24"/>
          <w:szCs w:val="24"/>
        </w:rPr>
        <w:t>AES operates on fixed 128-bit blocks, which may require padding schemes or block chaining modes (e.g., CBC, GCM) to handle data of varying lengths securely.</w:t>
      </w:r>
    </w:p>
    <w:p w14:paraId="0EEF6516" w14:textId="77777777" w:rsidR="00D12619" w:rsidRDefault="00D12619" w:rsidP="00D12619">
      <w:pPr>
        <w:rPr>
          <w:sz w:val="24"/>
          <w:szCs w:val="24"/>
        </w:rPr>
      </w:pPr>
    </w:p>
    <w:p w14:paraId="426D5650" w14:textId="4101FE8D" w:rsidR="00354184" w:rsidRDefault="00354184" w:rsidP="00D12619">
      <w:pPr>
        <w:rPr>
          <w:sz w:val="24"/>
          <w:szCs w:val="24"/>
        </w:rPr>
      </w:pPr>
      <w:r w:rsidRPr="00BD2367">
        <w:rPr>
          <w:b/>
          <w:bCs/>
          <w:i/>
          <w:iCs/>
          <w:sz w:val="24"/>
          <w:szCs w:val="24"/>
        </w:rPr>
        <w:t>PERFORMANCE: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48F4470" wp14:editId="2D535590">
            <wp:extent cx="3855720" cy="2787773"/>
            <wp:effectExtent l="0" t="0" r="0" b="0"/>
            <wp:docPr id="6" name="Picture 5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C51DA69B-0125-B883-DB23-954AA1210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Output image">
                      <a:extLst>
                        <a:ext uri="{FF2B5EF4-FFF2-40B4-BE49-F238E27FC236}">
                          <a16:creationId xmlns:a16="http://schemas.microsoft.com/office/drawing/2014/main" id="{C51DA69B-0125-B883-DB23-954AA1210C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09" cy="2810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47815" w14:textId="5584F928" w:rsidR="00354184" w:rsidRDefault="00354184" w:rsidP="00D1261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747E6" wp14:editId="37B81D93">
            <wp:extent cx="3779520" cy="2710066"/>
            <wp:effectExtent l="0" t="0" r="0" b="0"/>
            <wp:docPr id="7" name="Picture 6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77F89C15-C311-050C-DE0E-02A638B67E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Output image">
                      <a:extLst>
                        <a:ext uri="{FF2B5EF4-FFF2-40B4-BE49-F238E27FC236}">
                          <a16:creationId xmlns:a16="http://schemas.microsoft.com/office/drawing/2014/main" id="{77F89C15-C311-050C-DE0E-02A638B67E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98" cy="2729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A0A28" w14:textId="67ABC8B2" w:rsidR="00354184" w:rsidRDefault="00354184" w:rsidP="00D126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3F34F2" wp14:editId="5540F306">
            <wp:extent cx="3767822" cy="2339340"/>
            <wp:effectExtent l="0" t="0" r="4445" b="3810"/>
            <wp:docPr id="8" name="Picture 7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EBFB8156-F67D-13A6-76CB-1937B16BC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Output image">
                      <a:extLst>
                        <a:ext uri="{FF2B5EF4-FFF2-40B4-BE49-F238E27FC236}">
                          <a16:creationId xmlns:a16="http://schemas.microsoft.com/office/drawing/2014/main" id="{EBFB8156-F67D-13A6-76CB-1937B16BCE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62" cy="235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4FF2A" w14:textId="29C4BAF5" w:rsidR="00354184" w:rsidRDefault="00354184" w:rsidP="00D126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450219" wp14:editId="5E148BB8">
            <wp:extent cx="3784590" cy="2331720"/>
            <wp:effectExtent l="0" t="0" r="6985" b="0"/>
            <wp:docPr id="9" name="Picture 8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1144AB35-4A66-03F0-1C45-F15D7F95FD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Output image">
                      <a:extLst>
                        <a:ext uri="{FF2B5EF4-FFF2-40B4-BE49-F238E27FC236}">
                          <a16:creationId xmlns:a16="http://schemas.microsoft.com/office/drawing/2014/main" id="{1144AB35-4A66-03F0-1C45-F15D7F95FD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917" cy="233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7B9EA" w14:textId="691B45F5" w:rsidR="00354184" w:rsidRDefault="00354184" w:rsidP="00D1261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7C881" wp14:editId="03974A93">
            <wp:extent cx="3767455" cy="2343703"/>
            <wp:effectExtent l="0" t="0" r="4445" b="0"/>
            <wp:docPr id="10" name="Picture 9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D93B26D3-C17A-7DFE-7AB8-3C69586A58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Output image">
                      <a:extLst>
                        <a:ext uri="{FF2B5EF4-FFF2-40B4-BE49-F238E27FC236}">
                          <a16:creationId xmlns:a16="http://schemas.microsoft.com/office/drawing/2014/main" id="{D93B26D3-C17A-7DFE-7AB8-3C69586A58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42" cy="2346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A9341" w14:textId="1C6A22C6" w:rsidR="00354184" w:rsidRPr="00D12619" w:rsidRDefault="00354184" w:rsidP="00D126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C4D62E" wp14:editId="498161F2">
            <wp:extent cx="3604260" cy="2213429"/>
            <wp:effectExtent l="0" t="0" r="0" b="0"/>
            <wp:docPr id="11" name="Picture 10" descr="Output image">
              <a:extLst xmlns:a="http://schemas.openxmlformats.org/drawingml/2006/main">
                <a:ext uri="{FF2B5EF4-FFF2-40B4-BE49-F238E27FC236}">
                  <a16:creationId xmlns:a16="http://schemas.microsoft.com/office/drawing/2014/main" id="{FD329170-29AE-0BFD-557A-D099FEED7B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Output image">
                      <a:extLst>
                        <a:ext uri="{FF2B5EF4-FFF2-40B4-BE49-F238E27FC236}">
                          <a16:creationId xmlns:a16="http://schemas.microsoft.com/office/drawing/2014/main" id="{FD329170-29AE-0BFD-557A-D099FEED7B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49" cy="221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4184" w:rsidRPr="00D1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316BB"/>
    <w:multiLevelType w:val="multilevel"/>
    <w:tmpl w:val="616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52F0"/>
    <w:multiLevelType w:val="multilevel"/>
    <w:tmpl w:val="FCCE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133C2"/>
    <w:multiLevelType w:val="multilevel"/>
    <w:tmpl w:val="9AD2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8D6"/>
    <w:multiLevelType w:val="multilevel"/>
    <w:tmpl w:val="538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66968"/>
    <w:multiLevelType w:val="multilevel"/>
    <w:tmpl w:val="25DA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82AC3"/>
    <w:multiLevelType w:val="hybridMultilevel"/>
    <w:tmpl w:val="C674CB0A"/>
    <w:lvl w:ilvl="0" w:tplc="5B44BF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A2BD3"/>
    <w:multiLevelType w:val="multilevel"/>
    <w:tmpl w:val="0786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45061"/>
    <w:multiLevelType w:val="multilevel"/>
    <w:tmpl w:val="D214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866B9"/>
    <w:multiLevelType w:val="multilevel"/>
    <w:tmpl w:val="20E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31472"/>
    <w:multiLevelType w:val="multilevel"/>
    <w:tmpl w:val="045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76106">
    <w:abstractNumId w:val="0"/>
  </w:num>
  <w:num w:numId="2" w16cid:durableId="99035260">
    <w:abstractNumId w:val="6"/>
  </w:num>
  <w:num w:numId="3" w16cid:durableId="1775510806">
    <w:abstractNumId w:val="3"/>
  </w:num>
  <w:num w:numId="4" w16cid:durableId="1496064865">
    <w:abstractNumId w:val="7"/>
  </w:num>
  <w:num w:numId="5" w16cid:durableId="1025447896">
    <w:abstractNumId w:val="8"/>
  </w:num>
  <w:num w:numId="6" w16cid:durableId="146560700">
    <w:abstractNumId w:val="9"/>
  </w:num>
  <w:num w:numId="7" w16cid:durableId="1726175981">
    <w:abstractNumId w:val="1"/>
  </w:num>
  <w:num w:numId="8" w16cid:durableId="391077855">
    <w:abstractNumId w:val="4"/>
  </w:num>
  <w:num w:numId="9" w16cid:durableId="1035077134">
    <w:abstractNumId w:val="2"/>
  </w:num>
  <w:num w:numId="10" w16cid:durableId="1897354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08"/>
    <w:rsid w:val="00000FB6"/>
    <w:rsid w:val="002154B7"/>
    <w:rsid w:val="002B3D08"/>
    <w:rsid w:val="003125C8"/>
    <w:rsid w:val="00354184"/>
    <w:rsid w:val="0037134E"/>
    <w:rsid w:val="003D5086"/>
    <w:rsid w:val="005B626D"/>
    <w:rsid w:val="006B4F12"/>
    <w:rsid w:val="006C37EE"/>
    <w:rsid w:val="00BD2367"/>
    <w:rsid w:val="00D0448D"/>
    <w:rsid w:val="00D12619"/>
    <w:rsid w:val="00D303C8"/>
    <w:rsid w:val="00DC154D"/>
    <w:rsid w:val="00E34311"/>
    <w:rsid w:val="00E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A8D3"/>
  <w15:chartTrackingRefBased/>
  <w15:docId w15:val="{C4543ECA-DDBA-49C8-ACEF-A8951C78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warrier</dc:creator>
  <cp:keywords/>
  <dc:description/>
  <cp:lastModifiedBy>Rajnish Bhagat</cp:lastModifiedBy>
  <cp:revision>7</cp:revision>
  <dcterms:created xsi:type="dcterms:W3CDTF">2025-01-20T08:33:00Z</dcterms:created>
  <dcterms:modified xsi:type="dcterms:W3CDTF">2025-02-20T18:21:00Z</dcterms:modified>
</cp:coreProperties>
</file>