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1A6DEC" w14:paraId="2C078E63" wp14:textId="0BE63B19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3C1A6DEC" w:rsidR="3C1A6DEC">
        <w:rPr>
          <w:b w:val="0"/>
          <w:bCs w:val="0"/>
          <w:sz w:val="40"/>
          <w:szCs w:val="40"/>
          <w:u w:val="none"/>
        </w:rPr>
        <w:t xml:space="preserve">                                     </w:t>
      </w:r>
      <w:r w:rsidRPr="3C1A6DEC" w:rsidR="3C1A6DEC">
        <w:rPr>
          <w:b w:val="1"/>
          <w:bCs w:val="1"/>
          <w:sz w:val="40"/>
          <w:szCs w:val="40"/>
          <w:u w:val="single"/>
        </w:rPr>
        <w:t>InfraPrime Logistics</w:t>
      </w:r>
    </w:p>
    <w:p w:rsidR="3C1A6DEC" w:rsidP="3C1A6DEC" w:rsidRDefault="3C1A6DEC" w14:paraId="350CA65B" w14:textId="360E66D0">
      <w:pPr>
        <w:pStyle w:val="Normal"/>
        <w:rPr>
          <w:b w:val="1"/>
          <w:bCs w:val="1"/>
          <w:sz w:val="40"/>
          <w:szCs w:val="40"/>
          <w:u w:val="single"/>
        </w:rPr>
      </w:pPr>
    </w:p>
    <w:p w:rsidR="3C1A6DEC" w:rsidP="3C1A6DEC" w:rsidRDefault="3C1A6DEC" w14:paraId="45F4CDAC" w14:textId="237D08D0">
      <w:pPr>
        <w:pStyle w:val="Normal"/>
        <w:rPr>
          <w:b w:val="0"/>
          <w:bCs w:val="0"/>
          <w:sz w:val="24"/>
          <w:szCs w:val="24"/>
          <w:u w:val="none"/>
        </w:rPr>
      </w:pPr>
      <w:r w:rsidRPr="3C1A6DEC" w:rsidR="3C1A6DEC">
        <w:rPr>
          <w:b w:val="0"/>
          <w:bCs w:val="0"/>
          <w:sz w:val="24"/>
          <w:szCs w:val="24"/>
          <w:u w:val="none"/>
        </w:rPr>
        <w:t xml:space="preserve">Infraprime logistics is working in the field of Infrastructure development through electric vehicles and data driven vehicle management. Also, it is the only organization which is developing electric heavy-duty commercial goods carriers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which have wide ranging applications in mines, ports, infrastructure development, construction, and inter-warehouse goods transportation.</w:t>
      </w:r>
      <w:r w:rsidRPr="3C1A6DEC" w:rsidR="3C1A6DEC">
        <w:rPr>
          <w:b w:val="0"/>
          <w:bCs w:val="0"/>
          <w:sz w:val="24"/>
          <w:szCs w:val="24"/>
          <w:u w:val="none"/>
        </w:rPr>
        <w:t xml:space="preserve">  </w:t>
      </w:r>
    </w:p>
    <w:p w:rsidR="3C1A6DEC" w:rsidP="3C1A6DEC" w:rsidRDefault="3C1A6DEC" w14:paraId="2B25345C" w14:textId="2F242858">
      <w:pPr>
        <w:pStyle w:val="Normal"/>
        <w:rPr>
          <w:b w:val="0"/>
          <w:bCs w:val="0"/>
          <w:sz w:val="24"/>
          <w:szCs w:val="24"/>
          <w:u w:val="none"/>
        </w:rPr>
      </w:pPr>
    </w:p>
    <w:p w:rsidR="3C1A6DEC" w:rsidP="3C1A6DEC" w:rsidRDefault="3C1A6DEC" w14:paraId="561DF4B2" w14:textId="2CA91375">
      <w:pPr>
        <w:pStyle w:val="Normal"/>
        <w:rPr>
          <w:b w:val="0"/>
          <w:bCs w:val="0"/>
          <w:sz w:val="24"/>
          <w:szCs w:val="24"/>
          <w:u w:val="none"/>
        </w:rPr>
      </w:pPr>
      <w:r w:rsidRPr="3C1A6DEC" w:rsidR="3C1A6DEC">
        <w:rPr>
          <w:b w:val="0"/>
          <w:bCs w:val="0"/>
          <w:sz w:val="24"/>
          <w:szCs w:val="24"/>
          <w:u w:val="none"/>
        </w:rPr>
        <w:t xml:space="preserve">Also, IPLT trying to do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just-in-time delivery of construction material, deployment of electric trucks, roll-out of driver app with widespread adoption, while minimizing incidences of miscommunication and delay.</w:t>
      </w:r>
    </w:p>
    <w:p w:rsidR="3C1A6DEC" w:rsidP="3C1A6DEC" w:rsidRDefault="3C1A6DEC" w14:paraId="75D7D355" w14:textId="186A8A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</w:pPr>
    </w:p>
    <w:p w:rsidR="3C1A6DEC" w:rsidP="3C1A6DEC" w:rsidRDefault="3C1A6DEC" w14:paraId="68D373FB" w14:textId="40EC93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</w:pP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 xml:space="preserve">Now in these days Over 5,000 fleet operators on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I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P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L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T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 xml:space="preserve"> platform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.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 xml:space="preserve">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I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P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L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T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 xml:space="preserve">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p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r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o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v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i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d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e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s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 xml:space="preserve"> 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Navigation direction, real-time traffic updates for truck drivers</w:t>
      </w:r>
      <w:r w:rsidRPr="3C1A6DEC" w:rsidR="3C1A6D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1F26"/>
          <w:sz w:val="25"/>
          <w:szCs w:val="25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6A2721"/>
  <w15:docId w15:val="{db67eaf2-204a-441e-9ba1-d10f49a04803}"/>
  <w:rsids>
    <w:rsidRoot w:val="736A2721"/>
    <w:rsid w:val="3C1A6DEC"/>
    <w:rsid w:val="736A27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2020-08-31T04:04:42.4909958Z</dcterms:created>
  <dcterms:modified xsi:type="dcterms:W3CDTF">2020-08-31T04:16:04.6360445Z</dcterms:modified>
  <dc:creator>Banti Chaubey</dc:creator>
  <lastModifiedBy>Banti Chaubey</lastModifiedBy>
</coreProperties>
</file>