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85" w:rsidRDefault="00D31597" w:rsidP="00D31597">
      <w:pPr>
        <w:pStyle w:val="Title"/>
        <w:rPr>
          <w:color w:val="00B0F0"/>
        </w:rPr>
      </w:pPr>
      <w:proofErr w:type="spellStart"/>
      <w:r w:rsidRPr="00D31597">
        <w:rPr>
          <w:color w:val="00B0F0"/>
        </w:rPr>
        <w:t>TKinter</w:t>
      </w:r>
      <w:proofErr w:type="spellEnd"/>
      <w:r w:rsidRPr="00D31597">
        <w:rPr>
          <w:color w:val="00B0F0"/>
        </w:rPr>
        <w:t xml:space="preserve"> Based Applications</w:t>
      </w:r>
    </w:p>
    <w:p w:rsidR="00D31597" w:rsidRDefault="00D31597" w:rsidP="00D31597">
      <w:pPr>
        <w:rPr>
          <w:sz w:val="32"/>
          <w:szCs w:val="32"/>
        </w:rPr>
      </w:pPr>
      <w:r w:rsidRPr="00D31597">
        <w:rPr>
          <w:sz w:val="32"/>
          <w:szCs w:val="32"/>
        </w:rPr>
        <w:t xml:space="preserve">This project contain simple to advance level applications using </w:t>
      </w:r>
      <w:proofErr w:type="spellStart"/>
      <w:r w:rsidRPr="00D31597">
        <w:rPr>
          <w:sz w:val="32"/>
          <w:szCs w:val="32"/>
        </w:rPr>
        <w:t>TKinter</w:t>
      </w:r>
      <w:proofErr w:type="spellEnd"/>
      <w:r w:rsidRPr="00D31597">
        <w:rPr>
          <w:sz w:val="32"/>
          <w:szCs w:val="32"/>
        </w:rPr>
        <w:t xml:space="preserve"> Python based technology. </w:t>
      </w:r>
    </w:p>
    <w:p w:rsidR="00D31597" w:rsidRPr="00D31597" w:rsidRDefault="00D31597" w:rsidP="00D31597">
      <w:pPr>
        <w:rPr>
          <w:sz w:val="32"/>
          <w:szCs w:val="32"/>
        </w:rPr>
      </w:pPr>
      <w:bookmarkStart w:id="0" w:name="_GoBack"/>
      <w:bookmarkEnd w:id="0"/>
    </w:p>
    <w:sectPr w:rsidR="00D31597" w:rsidRPr="00D3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9E"/>
    <w:rsid w:val="009D189E"/>
    <w:rsid w:val="00D31597"/>
    <w:rsid w:val="00E7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2021-11-19T07:35:00Z</dcterms:created>
  <dcterms:modified xsi:type="dcterms:W3CDTF">2021-11-19T07:35:00Z</dcterms:modified>
</cp:coreProperties>
</file>