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284AF" w14:textId="77777777" w:rsidR="00657183" w:rsidRPr="00657183" w:rsidRDefault="00657183" w:rsidP="00657183">
      <w:r w:rsidRPr="00657183">
        <w:rPr>
          <w:b/>
          <w:bCs/>
        </w:rPr>
        <w:t>a) Which state had the highest voter turnout in the latest general election (2019)?</w:t>
      </w:r>
    </w:p>
    <w:p w14:paraId="3A6917AC" w14:textId="77777777" w:rsidR="00657183" w:rsidRPr="00657183" w:rsidRDefault="00657183" w:rsidP="00657183">
      <w:pPr>
        <w:numPr>
          <w:ilvl w:val="0"/>
          <w:numId w:val="1"/>
        </w:numPr>
      </w:pPr>
      <w:r w:rsidRPr="00657183">
        <w:rPr>
          <w:b/>
          <w:bCs/>
        </w:rPr>
        <w:t>Lakshadweep</w:t>
      </w:r>
      <w:r w:rsidRPr="00657183">
        <w:t xml:space="preserve"> — </w:t>
      </w:r>
      <w:r w:rsidRPr="00657183">
        <w:rPr>
          <w:b/>
          <w:bCs/>
        </w:rPr>
        <w:t>85.18%</w:t>
      </w:r>
      <w:r w:rsidRPr="00657183">
        <w:t xml:space="preserve"> turnout (2019). </w:t>
      </w:r>
      <w:r w:rsidRPr="00657183">
        <w:rPr>
          <w:i/>
          <w:iCs/>
        </w:rPr>
        <w:t>(Computed as total valid votes / total electors per state for 2019 from your dataset.)</w:t>
      </w:r>
    </w:p>
    <w:p w14:paraId="6CBE031D" w14:textId="77777777" w:rsidR="00657183" w:rsidRPr="00657183" w:rsidRDefault="00657183" w:rsidP="00657183">
      <w:r w:rsidRPr="00657183">
        <w:rPr>
          <w:b/>
          <w:bCs/>
        </w:rPr>
        <w:t>b) Which party gained or lost the most seats between two consecutive general elections?</w:t>
      </w:r>
    </w:p>
    <w:p w14:paraId="508A6360" w14:textId="77777777" w:rsidR="00657183" w:rsidRPr="00657183" w:rsidRDefault="00657183" w:rsidP="00657183">
      <w:pPr>
        <w:numPr>
          <w:ilvl w:val="0"/>
          <w:numId w:val="2"/>
        </w:numPr>
      </w:pPr>
      <w:r w:rsidRPr="00657183">
        <w:rPr>
          <w:b/>
          <w:bCs/>
        </w:rPr>
        <w:t>Largest gain between consecutive GE years (by seats):</w:t>
      </w:r>
      <w:r w:rsidRPr="00657183">
        <w:t xml:space="preserve"> </w:t>
      </w:r>
      <w:r w:rsidRPr="00657183">
        <w:rPr>
          <w:b/>
          <w:bCs/>
        </w:rPr>
        <w:t>BJP</w:t>
      </w:r>
      <w:r w:rsidRPr="00657183">
        <w:t xml:space="preserve">, in </w:t>
      </w:r>
      <w:r w:rsidRPr="00657183">
        <w:rPr>
          <w:b/>
          <w:bCs/>
        </w:rPr>
        <w:t>2014</w:t>
      </w:r>
      <w:r w:rsidRPr="00657183">
        <w:t xml:space="preserve">, </w:t>
      </w:r>
      <w:r w:rsidRPr="00657183">
        <w:rPr>
          <w:b/>
          <w:bCs/>
        </w:rPr>
        <w:t>+168 seats</w:t>
      </w:r>
      <w:r w:rsidRPr="00657183">
        <w:t xml:space="preserve"> (i.e., 2014 vs 2009).</w:t>
      </w:r>
    </w:p>
    <w:p w14:paraId="68132CD2" w14:textId="77777777" w:rsidR="00657183" w:rsidRPr="00657183" w:rsidRDefault="00657183" w:rsidP="00657183">
      <w:pPr>
        <w:numPr>
          <w:ilvl w:val="0"/>
          <w:numId w:val="2"/>
        </w:numPr>
      </w:pPr>
      <w:r w:rsidRPr="00657183">
        <w:rPr>
          <w:b/>
          <w:bCs/>
        </w:rPr>
        <w:t>Largest loss between consecutive GE years:</w:t>
      </w:r>
      <w:r w:rsidRPr="00657183">
        <w:t xml:space="preserve"> </w:t>
      </w:r>
      <w:r w:rsidRPr="00657183">
        <w:rPr>
          <w:b/>
          <w:bCs/>
        </w:rPr>
        <w:t>INC</w:t>
      </w:r>
      <w:r w:rsidRPr="00657183">
        <w:t xml:space="preserve">, in </w:t>
      </w:r>
      <w:r w:rsidRPr="00657183">
        <w:rPr>
          <w:b/>
          <w:bCs/>
        </w:rPr>
        <w:t>2014</w:t>
      </w:r>
      <w:r w:rsidRPr="00657183">
        <w:t xml:space="preserve">, </w:t>
      </w:r>
      <w:r w:rsidRPr="00657183">
        <w:rPr>
          <w:b/>
          <w:bCs/>
        </w:rPr>
        <w:t>−163 seats</w:t>
      </w:r>
      <w:r w:rsidRPr="00657183">
        <w:t xml:space="preserve"> (2014 vs 2009).</w:t>
      </w:r>
    </w:p>
    <w:p w14:paraId="42AB510D" w14:textId="77777777" w:rsidR="00657183" w:rsidRPr="00657183" w:rsidRDefault="00657183" w:rsidP="00657183">
      <w:r w:rsidRPr="00657183">
        <w:rPr>
          <w:b/>
          <w:bCs/>
        </w:rPr>
        <w:t>c) What is the percentage of women candidates across all general elections?</w:t>
      </w:r>
    </w:p>
    <w:p w14:paraId="4151349E" w14:textId="77777777" w:rsidR="00657183" w:rsidRPr="00657183" w:rsidRDefault="00657183" w:rsidP="00657183">
      <w:pPr>
        <w:numPr>
          <w:ilvl w:val="0"/>
          <w:numId w:val="3"/>
        </w:numPr>
      </w:pPr>
      <w:r w:rsidRPr="00657183">
        <w:rPr>
          <w:b/>
          <w:bCs/>
        </w:rPr>
        <w:t>6.07%</w:t>
      </w:r>
      <w:r w:rsidRPr="00657183">
        <w:t xml:space="preserve"> of candidates across GE years are women (candidates where Sex == 'F' / total candidates in GE dataset).</w:t>
      </w:r>
    </w:p>
    <w:p w14:paraId="635C6385" w14:textId="77777777" w:rsidR="00657183" w:rsidRPr="00657183" w:rsidRDefault="00657183" w:rsidP="00657183">
      <w:r w:rsidRPr="00657183">
        <w:rPr>
          <w:b/>
          <w:bCs/>
        </w:rPr>
        <w:t>d) Which constituencies had the narrowest victory margins (2019)?</w:t>
      </w:r>
      <w:r w:rsidRPr="00657183">
        <w:t xml:space="preserve"> — top 10 (by smallest margin %):</w:t>
      </w:r>
    </w:p>
    <w:p w14:paraId="6A62C226" w14:textId="77777777" w:rsidR="00657183" w:rsidRPr="00657183" w:rsidRDefault="00657183" w:rsidP="00657183">
      <w:pPr>
        <w:numPr>
          <w:ilvl w:val="0"/>
          <w:numId w:val="4"/>
        </w:numPr>
      </w:pPr>
      <w:proofErr w:type="spellStart"/>
      <w:r w:rsidRPr="00657183">
        <w:t>Uttar_Pradesh</w:t>
      </w:r>
      <w:proofErr w:type="spellEnd"/>
      <w:r w:rsidRPr="00657183">
        <w:t xml:space="preserve"> — </w:t>
      </w:r>
      <w:r w:rsidRPr="00657183">
        <w:rPr>
          <w:b/>
          <w:bCs/>
        </w:rPr>
        <w:t>MACHHLISHAHR</w:t>
      </w:r>
      <w:r w:rsidRPr="00657183">
        <w:t xml:space="preserve"> (margin </w:t>
      </w:r>
      <w:r w:rsidRPr="00657183">
        <w:rPr>
          <w:b/>
          <w:bCs/>
        </w:rPr>
        <w:t>0.02%</w:t>
      </w:r>
      <w:r w:rsidRPr="00657183">
        <w:t>)</w:t>
      </w:r>
    </w:p>
    <w:p w14:paraId="69BF2E07" w14:textId="77777777" w:rsidR="00657183" w:rsidRPr="00657183" w:rsidRDefault="00657183" w:rsidP="00657183">
      <w:pPr>
        <w:numPr>
          <w:ilvl w:val="0"/>
          <w:numId w:val="4"/>
        </w:numPr>
      </w:pPr>
      <w:proofErr w:type="spellStart"/>
      <w:r w:rsidRPr="00657183">
        <w:t>West_Bengal</w:t>
      </w:r>
      <w:proofErr w:type="spellEnd"/>
      <w:r w:rsidRPr="00657183">
        <w:t xml:space="preserve"> — </w:t>
      </w:r>
      <w:r w:rsidRPr="00657183">
        <w:rPr>
          <w:b/>
          <w:bCs/>
        </w:rPr>
        <w:t>ARAMBAGH</w:t>
      </w:r>
      <w:r w:rsidRPr="00657183">
        <w:t xml:space="preserve"> (0.08%)</w:t>
      </w:r>
    </w:p>
    <w:p w14:paraId="6655B6E8" w14:textId="77777777" w:rsidR="00657183" w:rsidRPr="00657183" w:rsidRDefault="00657183" w:rsidP="00657183">
      <w:pPr>
        <w:numPr>
          <w:ilvl w:val="0"/>
          <w:numId w:val="4"/>
        </w:numPr>
      </w:pPr>
      <w:r w:rsidRPr="00657183">
        <w:t xml:space="preserve">Karnataka — </w:t>
      </w:r>
      <w:r w:rsidRPr="00657183">
        <w:rPr>
          <w:b/>
          <w:bCs/>
        </w:rPr>
        <w:t>CHAMARAJANAGAR</w:t>
      </w:r>
      <w:r w:rsidRPr="00657183">
        <w:t xml:space="preserve"> (0.14%)</w:t>
      </w:r>
    </w:p>
    <w:p w14:paraId="0156BF7F" w14:textId="77777777" w:rsidR="00657183" w:rsidRPr="00657183" w:rsidRDefault="00657183" w:rsidP="00657183">
      <w:pPr>
        <w:numPr>
          <w:ilvl w:val="0"/>
          <w:numId w:val="4"/>
        </w:numPr>
      </w:pPr>
      <w:r w:rsidRPr="00657183">
        <w:t xml:space="preserve">Jharkhand — </w:t>
      </w:r>
      <w:r w:rsidRPr="00657183">
        <w:rPr>
          <w:b/>
          <w:bCs/>
        </w:rPr>
        <w:t>KHUNTI</w:t>
      </w:r>
      <w:r w:rsidRPr="00657183">
        <w:t xml:space="preserve"> (0.17%)</w:t>
      </w:r>
    </w:p>
    <w:p w14:paraId="77FD1D1C" w14:textId="77777777" w:rsidR="00657183" w:rsidRPr="00657183" w:rsidRDefault="00657183" w:rsidP="00657183">
      <w:pPr>
        <w:numPr>
          <w:ilvl w:val="0"/>
          <w:numId w:val="4"/>
        </w:numPr>
      </w:pPr>
      <w:proofErr w:type="spellStart"/>
      <w:r w:rsidRPr="00657183">
        <w:t>West_Bengal</w:t>
      </w:r>
      <w:proofErr w:type="spellEnd"/>
      <w:r w:rsidRPr="00657183">
        <w:t xml:space="preserve"> — </w:t>
      </w:r>
      <w:r w:rsidRPr="00657183">
        <w:rPr>
          <w:b/>
          <w:bCs/>
        </w:rPr>
        <w:t>BARDHAMAN DURGAPUR</w:t>
      </w:r>
      <w:r w:rsidRPr="00657183">
        <w:t xml:space="preserve"> (0.17%)</w:t>
      </w:r>
    </w:p>
    <w:p w14:paraId="4452C14B" w14:textId="77777777" w:rsidR="00657183" w:rsidRPr="00657183" w:rsidRDefault="00657183" w:rsidP="00657183">
      <w:pPr>
        <w:numPr>
          <w:ilvl w:val="0"/>
          <w:numId w:val="4"/>
        </w:numPr>
      </w:pPr>
      <w:r w:rsidRPr="00657183">
        <w:t xml:space="preserve">Bihar — </w:t>
      </w:r>
      <w:r w:rsidRPr="00657183">
        <w:rPr>
          <w:b/>
          <w:bCs/>
        </w:rPr>
        <w:t>JAHANABAD</w:t>
      </w:r>
      <w:r w:rsidRPr="00657183">
        <w:t xml:space="preserve"> (0.21%)</w:t>
      </w:r>
    </w:p>
    <w:p w14:paraId="35CE44DF" w14:textId="77777777" w:rsidR="00657183" w:rsidRPr="00657183" w:rsidRDefault="00657183" w:rsidP="00657183">
      <w:pPr>
        <w:numPr>
          <w:ilvl w:val="0"/>
          <w:numId w:val="4"/>
        </w:numPr>
      </w:pPr>
      <w:proofErr w:type="spellStart"/>
      <w:r w:rsidRPr="00657183">
        <w:t>Tamil_Nadu</w:t>
      </w:r>
      <w:proofErr w:type="spellEnd"/>
      <w:r w:rsidRPr="00657183">
        <w:t xml:space="preserve"> — </w:t>
      </w:r>
      <w:r w:rsidRPr="00657183">
        <w:rPr>
          <w:b/>
          <w:bCs/>
        </w:rPr>
        <w:t>CHIDAMBARAM</w:t>
      </w:r>
      <w:r w:rsidRPr="00657183">
        <w:t xml:space="preserve"> (0.28%)</w:t>
      </w:r>
    </w:p>
    <w:p w14:paraId="4534E4B2" w14:textId="77777777" w:rsidR="00657183" w:rsidRPr="00657183" w:rsidRDefault="00657183" w:rsidP="00657183">
      <w:pPr>
        <w:numPr>
          <w:ilvl w:val="0"/>
          <w:numId w:val="4"/>
        </w:numPr>
      </w:pPr>
      <w:proofErr w:type="spellStart"/>
      <w:r w:rsidRPr="00657183">
        <w:t>Andhra_Pradesh</w:t>
      </w:r>
      <w:proofErr w:type="spellEnd"/>
      <w:r w:rsidRPr="00657183">
        <w:t xml:space="preserve"> — </w:t>
      </w:r>
      <w:r w:rsidRPr="00657183">
        <w:rPr>
          <w:b/>
          <w:bCs/>
        </w:rPr>
        <w:t>GUNTUR</w:t>
      </w:r>
      <w:r w:rsidRPr="00657183">
        <w:t xml:space="preserve"> (0.31%)</w:t>
      </w:r>
    </w:p>
    <w:p w14:paraId="193657A9" w14:textId="77777777" w:rsidR="00657183" w:rsidRPr="00657183" w:rsidRDefault="00657183" w:rsidP="00657183">
      <w:pPr>
        <w:numPr>
          <w:ilvl w:val="0"/>
          <w:numId w:val="4"/>
        </w:numPr>
      </w:pPr>
      <w:r w:rsidRPr="00657183">
        <w:t xml:space="preserve">Odisha — </w:t>
      </w:r>
      <w:r w:rsidRPr="00657183">
        <w:rPr>
          <w:b/>
          <w:bCs/>
        </w:rPr>
        <w:t>KORAPUT</w:t>
      </w:r>
      <w:r w:rsidRPr="00657183">
        <w:t xml:space="preserve"> (0.33%)</w:t>
      </w:r>
    </w:p>
    <w:p w14:paraId="54CD9D73" w14:textId="77777777" w:rsidR="00657183" w:rsidRPr="00657183" w:rsidRDefault="00657183" w:rsidP="00657183">
      <w:pPr>
        <w:numPr>
          <w:ilvl w:val="0"/>
          <w:numId w:val="4"/>
        </w:numPr>
      </w:pPr>
      <w:proofErr w:type="spellStart"/>
      <w:r w:rsidRPr="00657183">
        <w:t>Andhra_Pradesh</w:t>
      </w:r>
      <w:proofErr w:type="spellEnd"/>
      <w:r w:rsidRPr="00657183">
        <w:t xml:space="preserve"> — </w:t>
      </w:r>
      <w:r w:rsidRPr="00657183">
        <w:rPr>
          <w:b/>
          <w:bCs/>
        </w:rPr>
        <w:t>VISAKHAPATNAM</w:t>
      </w:r>
      <w:r w:rsidRPr="00657183">
        <w:t xml:space="preserve"> (0.36%)</w:t>
      </w:r>
      <w:r w:rsidRPr="00657183">
        <w:br/>
        <w:t xml:space="preserve">(Full </w:t>
      </w:r>
      <w:proofErr w:type="gramStart"/>
      <w:r w:rsidRPr="00657183">
        <w:t>top-20</w:t>
      </w:r>
      <w:proofErr w:type="gramEnd"/>
      <w:r w:rsidRPr="00657183">
        <w:t xml:space="preserve"> saved to narrowest_2019.csv.)</w:t>
      </w:r>
    </w:p>
    <w:p w14:paraId="6F1E2150" w14:textId="77777777" w:rsidR="00657183" w:rsidRPr="00657183" w:rsidRDefault="00657183" w:rsidP="00657183">
      <w:r w:rsidRPr="00657183">
        <w:rPr>
          <w:b/>
          <w:bCs/>
        </w:rPr>
        <w:t>e) How has the vote share of national vs regional parties changed over time? (GE trend)</w:t>
      </w:r>
    </w:p>
    <w:p w14:paraId="71F0E069" w14:textId="77777777" w:rsidR="00657183" w:rsidRPr="00657183" w:rsidRDefault="00657183" w:rsidP="00657183">
      <w:pPr>
        <w:numPr>
          <w:ilvl w:val="0"/>
          <w:numId w:val="5"/>
        </w:numPr>
      </w:pPr>
      <w:r w:rsidRPr="00657183">
        <w:t xml:space="preserve">Using the dataset field </w:t>
      </w:r>
      <w:proofErr w:type="spellStart"/>
      <w:r w:rsidRPr="00657183">
        <w:t>Party_Type_TCPD</w:t>
      </w:r>
      <w:proofErr w:type="spellEnd"/>
      <w:r w:rsidRPr="00657183">
        <w:t xml:space="preserve"> (values like </w:t>
      </w:r>
      <w:r w:rsidRPr="00657183">
        <w:rPr>
          <w:i/>
          <w:iCs/>
        </w:rPr>
        <w:t>National Party</w:t>
      </w:r>
      <w:r w:rsidRPr="00657183">
        <w:t xml:space="preserve">, </w:t>
      </w:r>
      <w:r w:rsidRPr="00657183">
        <w:rPr>
          <w:i/>
          <w:iCs/>
        </w:rPr>
        <w:t>State-based Party</w:t>
      </w:r>
      <w:r w:rsidRPr="00657183">
        <w:t xml:space="preserve">, </w:t>
      </w:r>
      <w:r w:rsidRPr="00657183">
        <w:rPr>
          <w:i/>
          <w:iCs/>
        </w:rPr>
        <w:t>Independents</w:t>
      </w:r>
      <w:r w:rsidRPr="00657183">
        <w:t>), the trend (GE years) shows:</w:t>
      </w:r>
    </w:p>
    <w:p w14:paraId="40DE2124" w14:textId="77777777" w:rsidR="00657183" w:rsidRPr="00657183" w:rsidRDefault="00657183" w:rsidP="00657183">
      <w:pPr>
        <w:numPr>
          <w:ilvl w:val="1"/>
          <w:numId w:val="5"/>
        </w:numPr>
      </w:pPr>
      <w:r w:rsidRPr="00657183">
        <w:rPr>
          <w:b/>
          <w:bCs/>
        </w:rPr>
        <w:t>1991:</w:t>
      </w:r>
      <w:r w:rsidRPr="00657183">
        <w:t xml:space="preserve"> National ≈ </w:t>
      </w:r>
      <w:r w:rsidRPr="00657183">
        <w:rPr>
          <w:b/>
          <w:bCs/>
        </w:rPr>
        <w:t>74.4%</w:t>
      </w:r>
      <w:r w:rsidRPr="00657183">
        <w:t xml:space="preserve">, State-based ≈ </w:t>
      </w:r>
      <w:r w:rsidRPr="00657183">
        <w:rPr>
          <w:b/>
          <w:bCs/>
        </w:rPr>
        <w:t>18.1%</w:t>
      </w:r>
    </w:p>
    <w:p w14:paraId="24AA4BCE" w14:textId="77777777" w:rsidR="00657183" w:rsidRPr="00657183" w:rsidRDefault="00657183" w:rsidP="00657183">
      <w:pPr>
        <w:numPr>
          <w:ilvl w:val="1"/>
          <w:numId w:val="5"/>
        </w:numPr>
      </w:pPr>
      <w:r w:rsidRPr="00657183">
        <w:rPr>
          <w:b/>
          <w:bCs/>
        </w:rPr>
        <w:t>1999–2014:</w:t>
      </w:r>
      <w:r w:rsidRPr="00657183">
        <w:t xml:space="preserve"> National party share declined (roughly mid 50s% range) while state/regional party share rose (mid 30s%).</w:t>
      </w:r>
    </w:p>
    <w:p w14:paraId="342ADCA0" w14:textId="77777777" w:rsidR="00657183" w:rsidRPr="00657183" w:rsidRDefault="00657183" w:rsidP="00657183">
      <w:pPr>
        <w:numPr>
          <w:ilvl w:val="1"/>
          <w:numId w:val="5"/>
        </w:numPr>
      </w:pPr>
      <w:r w:rsidRPr="00657183">
        <w:rPr>
          <w:b/>
          <w:bCs/>
        </w:rPr>
        <w:t>2019:</w:t>
      </w:r>
      <w:r w:rsidRPr="00657183">
        <w:t xml:space="preserve"> National party share rebounded to ≈ </w:t>
      </w:r>
      <w:r w:rsidRPr="00657183">
        <w:rPr>
          <w:b/>
          <w:bCs/>
        </w:rPr>
        <w:t>57.7%</w:t>
      </w:r>
      <w:r w:rsidRPr="00657183">
        <w:t xml:space="preserve">, state-based ≈ </w:t>
      </w:r>
      <w:r w:rsidRPr="00657183">
        <w:rPr>
          <w:b/>
          <w:bCs/>
        </w:rPr>
        <w:t>27.2%</w:t>
      </w:r>
      <w:r w:rsidRPr="00657183">
        <w:t>.</w:t>
      </w:r>
    </w:p>
    <w:p w14:paraId="6B5EC834" w14:textId="77777777" w:rsidR="00657183" w:rsidRPr="00657183" w:rsidRDefault="00657183" w:rsidP="00657183">
      <w:pPr>
        <w:numPr>
          <w:ilvl w:val="0"/>
          <w:numId w:val="5"/>
        </w:numPr>
      </w:pPr>
      <w:r w:rsidRPr="00657183">
        <w:t>Interpretation: national-party share decreased from 1991 → 2014, then increased in 2019; state-based parties rose through 1990s/2000s and dropped a bit in 2019. (I saved the full year-by-year table as party_type_vote_share_GE.csv so you can plot the trend directly.)</w:t>
      </w:r>
    </w:p>
    <w:p w14:paraId="2E336A2E" w14:textId="77777777" w:rsidR="00657183" w:rsidRPr="00657183" w:rsidRDefault="00657183" w:rsidP="00657183">
      <w:r w:rsidRPr="00657183">
        <w:rPr>
          <w:b/>
          <w:bCs/>
        </w:rPr>
        <w:lastRenderedPageBreak/>
        <w:t>f) What correlation exists between education level and winning chances of candidates?</w:t>
      </w:r>
    </w:p>
    <w:p w14:paraId="057D20C9" w14:textId="77777777" w:rsidR="00657183" w:rsidRPr="00657183" w:rsidRDefault="00657183" w:rsidP="00657183">
      <w:pPr>
        <w:numPr>
          <w:ilvl w:val="0"/>
          <w:numId w:val="6"/>
        </w:numPr>
      </w:pPr>
      <w:r w:rsidRPr="00657183">
        <w:t xml:space="preserve">I mapped </w:t>
      </w:r>
      <w:proofErr w:type="spellStart"/>
      <w:r w:rsidRPr="00657183">
        <w:t>MyNeta_education</w:t>
      </w:r>
      <w:proofErr w:type="spellEnd"/>
      <w:r w:rsidRPr="00657183">
        <w:t xml:space="preserve"> into ordinal categories (Illiterate → Primary → Secondary → Higher Secondary → Graduate → Postgraduate).</w:t>
      </w:r>
    </w:p>
    <w:p w14:paraId="2C5F69BB" w14:textId="77777777" w:rsidR="00657183" w:rsidRPr="00657183" w:rsidRDefault="00657183" w:rsidP="00657183">
      <w:pPr>
        <w:numPr>
          <w:ilvl w:val="0"/>
          <w:numId w:val="6"/>
        </w:numPr>
      </w:pPr>
      <w:r w:rsidRPr="00657183">
        <w:rPr>
          <w:b/>
          <w:bCs/>
        </w:rPr>
        <w:t>Pearson r ≈ 0.113, p &lt; 1e-50</w:t>
      </w:r>
      <w:r w:rsidRPr="00657183">
        <w:t xml:space="preserve"> (very small p-value) — a </w:t>
      </w:r>
      <w:r w:rsidRPr="00657183">
        <w:rPr>
          <w:b/>
          <w:bCs/>
        </w:rPr>
        <w:t>small positive correlation</w:t>
      </w:r>
      <w:r w:rsidRPr="00657183">
        <w:t xml:space="preserve">: higher education is </w:t>
      </w:r>
      <w:r w:rsidRPr="00657183">
        <w:rPr>
          <w:b/>
          <w:bCs/>
        </w:rPr>
        <w:t>weakly</w:t>
      </w:r>
      <w:r w:rsidRPr="00657183">
        <w:t xml:space="preserve"> associated with higher winning chances in the GE dataset. Effect size is small (not a strong predictor by itself). The education win-rate table is saved to education_win_rates_GE.csv.</w:t>
      </w:r>
    </w:p>
    <w:p w14:paraId="6367F2F0" w14:textId="77777777" w:rsidR="00657183" w:rsidRPr="00657183" w:rsidRDefault="00657183" w:rsidP="00657183">
      <w:r w:rsidRPr="00657183">
        <w:rPr>
          <w:b/>
          <w:bCs/>
        </w:rPr>
        <w:t>Notes / caveats:</w:t>
      </w:r>
      <w:r w:rsidRPr="00657183">
        <w:t xml:space="preserve"> all the computations above were done on the </w:t>
      </w:r>
      <w:r w:rsidRPr="00657183">
        <w:rPr>
          <w:b/>
          <w:bCs/>
        </w:rPr>
        <w:t>General Election</w:t>
      </w:r>
      <w:r w:rsidRPr="00657183">
        <w:t xml:space="preserve"> subset (1991,1996,1998,1999,2004,2009,2014,2019) that I automatically detected from the data. Your CSV contains other election years (e.g., 2021 entries) — if you want those included (e.g., state assembly analysis or a combined dashboard), tell me and I’ll provide the same outputs for the full dataset or for a selectable election-type filter.</w:t>
      </w:r>
    </w:p>
    <w:p w14:paraId="596867F5" w14:textId="77777777" w:rsidR="00BF7AE5" w:rsidRDefault="00BF7AE5"/>
    <w:sectPr w:rsidR="00BF7A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C34BD"/>
    <w:multiLevelType w:val="multilevel"/>
    <w:tmpl w:val="084A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C00D55"/>
    <w:multiLevelType w:val="multilevel"/>
    <w:tmpl w:val="2DE6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4A1586"/>
    <w:multiLevelType w:val="multilevel"/>
    <w:tmpl w:val="C26A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C53876"/>
    <w:multiLevelType w:val="multilevel"/>
    <w:tmpl w:val="76C4A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194A88"/>
    <w:multiLevelType w:val="multilevel"/>
    <w:tmpl w:val="1462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05357C"/>
    <w:multiLevelType w:val="multilevel"/>
    <w:tmpl w:val="1AD8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904849">
    <w:abstractNumId w:val="0"/>
  </w:num>
  <w:num w:numId="2" w16cid:durableId="265892688">
    <w:abstractNumId w:val="4"/>
  </w:num>
  <w:num w:numId="3" w16cid:durableId="136460463">
    <w:abstractNumId w:val="1"/>
  </w:num>
  <w:num w:numId="4" w16cid:durableId="1700356351">
    <w:abstractNumId w:val="3"/>
  </w:num>
  <w:num w:numId="5" w16cid:durableId="524632417">
    <w:abstractNumId w:val="2"/>
  </w:num>
  <w:num w:numId="6" w16cid:durableId="5446800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C17"/>
    <w:rsid w:val="002B6441"/>
    <w:rsid w:val="00657183"/>
    <w:rsid w:val="00BF7AE5"/>
    <w:rsid w:val="00DE1C17"/>
    <w:rsid w:val="00E06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C05C0"/>
  <w15:chartTrackingRefBased/>
  <w15:docId w15:val="{CDC7AFAD-7C93-4AC2-A177-8E7F6E7B8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C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416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Rajnish mishra</dc:creator>
  <cp:keywords/>
  <dc:description/>
  <cp:lastModifiedBy>Rajnish mishra</cp:lastModifiedBy>
  <cp:revision>2</cp:revision>
  <dcterms:created xsi:type="dcterms:W3CDTF">2025-11-25T07:48:00Z</dcterms:created>
  <dcterms:modified xsi:type="dcterms:W3CDTF">2025-11-25T07:48:00Z</dcterms:modified>
</cp:coreProperties>
</file>