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2"/>
          <w:szCs w:val="62"/>
        </w:rPr>
      </w:pPr>
      <w:bookmarkStart w:colFirst="0" w:colLast="0" w:name="_5x0d5h95i329" w:id="0"/>
      <w:bookmarkEnd w:id="0"/>
      <w:r w:rsidDel="00000000" w:rsidR="00000000" w:rsidRPr="00000000">
        <w:rPr>
          <w:sz w:val="62"/>
          <w:szCs w:val="62"/>
          <w:rtl w:val="0"/>
        </w:rPr>
        <w:t xml:space="preserve">Rajoan Tamjid Antor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ab44"/>
          <w:sz w:val="38"/>
          <w:szCs w:val="38"/>
        </w:rPr>
      </w:pPr>
      <w:bookmarkStart w:colFirst="0" w:colLast="0" w:name="_sbziogryzzql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Computer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Indira road Dhaka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Dhaka, 1209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01734341140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rajoan15-13929@diu.edu.bd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inx73jfg7qti" w:id="2"/>
      <w:bookmarkEnd w:id="2"/>
      <w:r w:rsidDel="00000000" w:rsidR="00000000" w:rsidRPr="00000000">
        <w:rPr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before="120" w:lineRule="auto"/>
        <w:ind w:left="-15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4"/>
          <w:szCs w:val="24"/>
          <w:rtl w:val="0"/>
        </w:rPr>
        <w:t xml:space="preserve">Looking forward to managing my skills and as well as i am continuously learning web developing and frontend development and design based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30"/>
          <w:szCs w:val="30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30"/>
          <w:szCs w:val="3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280" w:lineRule="auto"/>
        <w:ind w:left="-15" w:firstLine="0"/>
        <w:rPr>
          <w:rFonts w:ascii="Source Code Pro" w:cs="Source Code Pro" w:eastAsia="Source Code Pro" w:hAnsi="Source Code Pro"/>
          <w:b w:val="0"/>
          <w:i w:val="1"/>
          <w:color w:val="2e4440"/>
          <w:sz w:val="26"/>
          <w:szCs w:val="26"/>
        </w:rPr>
      </w:pPr>
      <w:bookmarkStart w:colFirst="0" w:colLast="0" w:name="_we3ttvrf46v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91d63"/>
          <w:sz w:val="26"/>
          <w:szCs w:val="26"/>
          <w:rtl w:val="0"/>
        </w:rPr>
        <w:t xml:space="preserve">Daffodil International University, Sobhanbag,Dhaka 1209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color w:val="2e4440"/>
          <w:sz w:val="26"/>
          <w:szCs w:val="26"/>
          <w:rtl w:val="0"/>
        </w:rPr>
        <w:t xml:space="preserve">— student</w:t>
      </w:r>
    </w:p>
    <w:p w:rsidR="00000000" w:rsidDel="00000000" w:rsidP="00000000" w:rsidRDefault="00000000" w:rsidRPr="00000000" w14:paraId="0000000B">
      <w:pPr>
        <w:spacing w:before="120" w:lineRule="auto"/>
        <w:ind w:left="-15" w:firstLine="0"/>
        <w:rPr>
          <w:rFonts w:ascii="Source Code Pro" w:cs="Source Code Pro" w:eastAsia="Source Code Pro" w:hAnsi="Source Code Pro"/>
          <w:color w:val="66666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rtl w:val="0"/>
        </w:rPr>
        <w:t xml:space="preserve">MONTH 2021 -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Source Code Pro" w:cs="Source Code Pro" w:eastAsia="Source Code Pro" w:hAnsi="Source Code Pro"/>
          <w:color w:val="66666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rtl w:val="0"/>
        </w:rPr>
        <w:t xml:space="preserve">Software project with 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66666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rtl w:val="0"/>
        </w:rPr>
        <w:t xml:space="preserve">Python project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66666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rtl w:val="0"/>
        </w:rPr>
        <w:t xml:space="preserve">C++ programming platform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32"/>
          <w:szCs w:val="32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8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bookmarkStart w:colFirst="0" w:colLast="0" w:name="_utayan5c2wml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e91d63"/>
          <w:rtl w:val="0"/>
        </w:rPr>
        <w:t xml:space="preserve">Daffodil International University, Sobhanbag,Dhaka 1209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color w:val="2e4440"/>
          <w:rtl w:val="0"/>
        </w:rPr>
        <w:t xml:space="preserve"> — B.s.c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Bachelor degree on computer science and engineering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before="280" w:lineRule="auto"/>
        <w:ind w:left="-15" w:firstLine="0"/>
        <w:rPr>
          <w:rFonts w:ascii="Source Code Pro" w:cs="Source Code Pro" w:eastAsia="Source Code Pro" w:hAnsi="Source Code Pro"/>
          <w:b w:val="0"/>
          <w:i w:val="1"/>
          <w:color w:val="2e4440"/>
        </w:rPr>
      </w:pPr>
      <w:bookmarkStart w:colFirst="0" w:colLast="0" w:name="_2c9eomzic872" w:id="7"/>
      <w:bookmarkEnd w:id="7"/>
      <w:r w:rsidDel="00000000" w:rsidR="00000000" w:rsidRPr="00000000">
        <w:rPr>
          <w:rFonts w:ascii="Source Code Pro" w:cs="Source Code Pro" w:eastAsia="Source Code Pro" w:hAnsi="Source Code Pro"/>
          <w:color w:val="e91d63"/>
          <w:rtl w:val="0"/>
        </w:rPr>
        <w:t xml:space="preserve">Azizul Haque College,Bogura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color w:val="2e4440"/>
          <w:rtl w:val="0"/>
        </w:rPr>
        <w:t xml:space="preserve"> — H.s.c</w:t>
      </w:r>
    </w:p>
    <w:p w:rsidR="00000000" w:rsidDel="00000000" w:rsidP="00000000" w:rsidRDefault="00000000" w:rsidRPr="00000000" w14:paraId="00000013">
      <w:pPr>
        <w:spacing w:before="12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April 2016 - April 2018</w:t>
      </w:r>
    </w:p>
    <w:p w:rsidR="00000000" w:rsidDel="00000000" w:rsidP="00000000" w:rsidRDefault="00000000" w:rsidRPr="00000000" w14:paraId="00000014">
      <w:pPr>
        <w:spacing w:before="12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Science Department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280" w:lineRule="auto"/>
        <w:ind w:left="-15" w:firstLine="0"/>
        <w:rPr>
          <w:rFonts w:ascii="Source Code Pro" w:cs="Source Code Pro" w:eastAsia="Source Code Pro" w:hAnsi="Source Code Pro"/>
          <w:b w:val="0"/>
          <w:i w:val="1"/>
          <w:color w:val="2e4440"/>
        </w:rPr>
      </w:pPr>
      <w:bookmarkStart w:colFirst="0" w:colLast="0" w:name="_fa5rtesy3vb" w:id="8"/>
      <w:bookmarkEnd w:id="8"/>
      <w:r w:rsidDel="00000000" w:rsidR="00000000" w:rsidRPr="00000000">
        <w:rPr>
          <w:rFonts w:ascii="Source Code Pro" w:cs="Source Code Pro" w:eastAsia="Source Code Pro" w:hAnsi="Source Code Pro"/>
          <w:color w:val="e91d63"/>
          <w:rtl w:val="0"/>
        </w:rPr>
        <w:t xml:space="preserve">Biam Model School and College,Bogura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color w:val="2e4440"/>
          <w:rtl w:val="0"/>
        </w:rPr>
        <w:t xml:space="preserve"> — S.s.c</w:t>
      </w:r>
    </w:p>
    <w:p w:rsidR="00000000" w:rsidDel="00000000" w:rsidP="00000000" w:rsidRDefault="00000000" w:rsidRPr="00000000" w14:paraId="00000016">
      <w:pPr>
        <w:spacing w:before="12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April 2016 - April 2018</w:t>
      </w:r>
    </w:p>
    <w:p w:rsidR="00000000" w:rsidDel="00000000" w:rsidP="00000000" w:rsidRDefault="00000000" w:rsidRPr="00000000" w14:paraId="00000017">
      <w:pPr>
        <w:spacing w:before="12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Science Department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sz w:val="30"/>
          <w:szCs w:val="30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30"/>
          <w:szCs w:val="30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Got 10th price in inter section programming contest.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Recognise as intermediate developer by programming jury  team of our university </w:t>
        <w:tab/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