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05" w:rsidRDefault="00214205" w:rsidP="00214205">
      <w:r>
        <w:t>Amazon Machine Learning</w:t>
      </w:r>
      <w:r w:rsidRPr="00214205">
        <w:t xml:space="preserve"> - Developer Guide (Version Latest) provides a detailed instructions for using AWS Machine Learning services. </w:t>
      </w:r>
      <w:r>
        <w:t xml:space="preserve">It </w:t>
      </w:r>
      <w:r>
        <w:t xml:space="preserve">introduces the key concepts and terms that will help you understand what you need to do to create powerful machine learning models with Amazon ML. </w:t>
      </w:r>
      <w:r>
        <w:t>Before going through the documentation, it is recommended to understand the machine Learning Concepts. Hence it has a dedicated section to understand and access the concepts. On accounting level, there is availability and pricing section. To understand the services, it has a small tutorial to predict the marketing concepts. The documentations further goes deeper into services features with dedicated sections for Datasources, Training ML Models, Data Transformation, Evaluating ML models, Predictions. Finally it explains how the AWS service can be monitored through Amazon CloudWatch Metrics and logging through AWS CloudTrail</w:t>
      </w:r>
    </w:p>
    <w:p w:rsidR="00214205" w:rsidRDefault="00214205" w:rsidP="00214205"/>
    <w:p w:rsidR="00214205" w:rsidRDefault="00214205" w:rsidP="00214205">
      <w:r>
        <w:t>Total Time: 1 hour 30 minute</w:t>
      </w:r>
      <w:bookmarkStart w:id="0" w:name="_GoBack"/>
      <w:bookmarkEnd w:id="0"/>
    </w:p>
    <w:p w:rsidR="00214205" w:rsidRPr="00214205" w:rsidRDefault="00214205" w:rsidP="00214205"/>
    <w:p w:rsidR="00AE5C1A" w:rsidRDefault="00AE5C1A" w:rsidP="00214205"/>
    <w:sectPr w:rsidR="00AE5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30"/>
    <w:rsid w:val="00202630"/>
    <w:rsid w:val="00214205"/>
    <w:rsid w:val="00AE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00404-3F2F-447E-9F6D-D446738B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7494">
      <w:bodyDiv w:val="1"/>
      <w:marLeft w:val="0"/>
      <w:marRight w:val="0"/>
      <w:marTop w:val="0"/>
      <w:marBottom w:val="0"/>
      <w:divBdr>
        <w:top w:val="none" w:sz="0" w:space="0" w:color="auto"/>
        <w:left w:val="none" w:sz="0" w:space="0" w:color="auto"/>
        <w:bottom w:val="none" w:sz="0" w:space="0" w:color="auto"/>
        <w:right w:val="none" w:sz="0" w:space="0" w:color="auto"/>
      </w:divBdr>
    </w:div>
    <w:div w:id="1746874962">
      <w:bodyDiv w:val="1"/>
      <w:marLeft w:val="0"/>
      <w:marRight w:val="0"/>
      <w:marTop w:val="0"/>
      <w:marBottom w:val="0"/>
      <w:divBdr>
        <w:top w:val="none" w:sz="0" w:space="0" w:color="auto"/>
        <w:left w:val="none" w:sz="0" w:space="0" w:color="auto"/>
        <w:bottom w:val="none" w:sz="0" w:space="0" w:color="auto"/>
        <w:right w:val="none" w:sz="0" w:space="0" w:color="auto"/>
      </w:divBdr>
      <w:divsChild>
        <w:div w:id="425229219">
          <w:marLeft w:val="0"/>
          <w:marRight w:val="0"/>
          <w:marTop w:val="0"/>
          <w:marBottom w:val="0"/>
          <w:divBdr>
            <w:top w:val="none" w:sz="0" w:space="0" w:color="auto"/>
            <w:left w:val="none" w:sz="0" w:space="0" w:color="auto"/>
            <w:bottom w:val="none" w:sz="0" w:space="0" w:color="auto"/>
            <w:right w:val="none" w:sz="0" w:space="0" w:color="auto"/>
          </w:divBdr>
        </w:div>
        <w:div w:id="104945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141</Words>
  <Characters>805</Characters>
  <Application>Microsoft Office Word</Application>
  <DocSecurity>0</DocSecurity>
  <Lines>6</Lines>
  <Paragraphs>1</Paragraphs>
  <ScaleCrop>false</ScaleCrop>
  <Company>The George Washington University</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Rathod, Ketansinh Randhirsinh</dc:creator>
  <cp:keywords/>
  <dc:description/>
  <cp:lastModifiedBy>Rathod, Ketansinh Randhirsinh</cp:lastModifiedBy>
  <cp:revision>2</cp:revision>
  <dcterms:created xsi:type="dcterms:W3CDTF">2018-10-28T04:05:00Z</dcterms:created>
  <dcterms:modified xsi:type="dcterms:W3CDTF">2018-10-28T04:15:00Z</dcterms:modified>
</cp:coreProperties>
</file>