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ind w:left="0" w:firstLine="0"/>
        <w:contextualSpacing w:val="0"/>
        <w:rPr/>
      </w:pPr>
      <w:bookmarkStart w:colFirst="0" w:colLast="0" w:name="_36j4tjeql98v" w:id="0"/>
      <w:bookmarkEnd w:id="0"/>
      <w:r w:rsidDel="00000000" w:rsidR="00000000" w:rsidRPr="00000000">
        <w:rPr>
          <w:rtl w:val="0"/>
        </w:rPr>
        <w:t xml:space="preserve">Hadoop Fundamental</w:t>
      </w:r>
    </w:p>
    <w:p w:rsidR="00000000" w:rsidDel="00000000" w:rsidP="00000000" w:rsidRDefault="00000000" w:rsidRPr="00000000" w14:paraId="00000001">
      <w:pPr>
        <w:pStyle w:val="Heading2"/>
        <w:ind w:left="270" w:firstLine="0"/>
        <w:contextualSpacing w:val="0"/>
        <w:rPr/>
      </w:pPr>
      <w:bookmarkStart w:colFirst="0" w:colLast="0" w:name="_9bycjdfs7fsy" w:id="1"/>
      <w:bookmarkEnd w:id="1"/>
      <w:r w:rsidDel="00000000" w:rsidR="00000000" w:rsidRPr="00000000">
        <w:rPr>
          <w:rtl w:val="0"/>
        </w:rPr>
        <w:t xml:space="preserve">1.1 Big Data Processing</w:t>
        <w:tab/>
      </w:r>
    </w:p>
    <w:p w:rsidR="00000000" w:rsidDel="00000000" w:rsidP="00000000" w:rsidRDefault="00000000" w:rsidRPr="00000000" w14:paraId="00000002">
      <w:pPr>
        <w:numPr>
          <w:ilvl w:val="0"/>
          <w:numId w:val="11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Data Ingest: 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Flume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Sqoop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Data Processing: </w:t>
      </w:r>
    </w:p>
    <w:p w:rsidR="00000000" w:rsidDel="00000000" w:rsidP="00000000" w:rsidRDefault="00000000" w:rsidRPr="00000000" w14:paraId="00000006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HDFS, </w:t>
      </w:r>
    </w:p>
    <w:p w:rsidR="00000000" w:rsidDel="00000000" w:rsidP="00000000" w:rsidRDefault="00000000" w:rsidRPr="00000000" w14:paraId="00000007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HBASE, </w:t>
      </w:r>
    </w:p>
    <w:p w:rsidR="00000000" w:rsidDel="00000000" w:rsidP="00000000" w:rsidRDefault="00000000" w:rsidRPr="00000000" w14:paraId="00000008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MapReduce</w:t>
      </w:r>
    </w:p>
    <w:p w:rsidR="00000000" w:rsidDel="00000000" w:rsidP="00000000" w:rsidRDefault="00000000" w:rsidRPr="00000000" w14:paraId="00000009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Spark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ind w:left="1080" w:hanging="360"/>
        <w:rPr/>
      </w:pPr>
      <w:r w:rsidDel="00000000" w:rsidR="00000000" w:rsidRPr="00000000">
        <w:rPr>
          <w:rtl w:val="0"/>
        </w:rPr>
        <w:t xml:space="preserve">Data Analyze: </w:t>
      </w:r>
    </w:p>
    <w:p w:rsidR="00000000" w:rsidDel="00000000" w:rsidP="00000000" w:rsidRDefault="00000000" w:rsidRPr="00000000" w14:paraId="0000000B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Pig, </w:t>
      </w:r>
    </w:p>
    <w:p w:rsidR="00000000" w:rsidDel="00000000" w:rsidP="00000000" w:rsidRDefault="00000000" w:rsidRPr="00000000" w14:paraId="0000000C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Impala, </w:t>
      </w:r>
    </w:p>
    <w:p w:rsidR="00000000" w:rsidDel="00000000" w:rsidP="00000000" w:rsidRDefault="00000000" w:rsidRPr="00000000" w14:paraId="0000000D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Hive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ind w:left="1080" w:hanging="360"/>
        <w:rPr/>
      </w:pPr>
      <w:r w:rsidDel="00000000" w:rsidR="00000000" w:rsidRPr="00000000">
        <w:rPr>
          <w:rtl w:val="0"/>
        </w:rPr>
        <w:t xml:space="preserve">Data Access: </w:t>
      </w:r>
    </w:p>
    <w:p w:rsidR="00000000" w:rsidDel="00000000" w:rsidP="00000000" w:rsidRDefault="00000000" w:rsidRPr="00000000" w14:paraId="0000000F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Hue, </w:t>
      </w:r>
    </w:p>
    <w:p w:rsidR="00000000" w:rsidDel="00000000" w:rsidP="00000000" w:rsidRDefault="00000000" w:rsidRPr="00000000" w14:paraId="00000010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Cloudera, 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contextualSpacing w:val="0"/>
        <w:rPr/>
      </w:pPr>
      <w:bookmarkStart w:colFirst="0" w:colLast="0" w:name="_u737k161idnp" w:id="2"/>
      <w:bookmarkEnd w:id="2"/>
      <w:r w:rsidDel="00000000" w:rsidR="00000000" w:rsidRPr="00000000">
        <w:rPr>
          <w:rtl w:val="0"/>
        </w:rPr>
        <w:t xml:space="preserve">1.2 Ingest Components</w:t>
      </w:r>
    </w:p>
    <w:p w:rsidR="00000000" w:rsidDel="00000000" w:rsidP="00000000" w:rsidRDefault="00000000" w:rsidRPr="00000000" w14:paraId="00000014">
      <w:pPr>
        <w:pStyle w:val="Heading3"/>
        <w:contextualSpacing w:val="0"/>
        <w:rPr/>
      </w:pPr>
      <w:bookmarkStart w:colFirst="0" w:colLast="0" w:name="_ymplhl5vdq1" w:id="3"/>
      <w:bookmarkEnd w:id="3"/>
      <w:r w:rsidDel="00000000" w:rsidR="00000000" w:rsidRPr="00000000">
        <w:rPr>
          <w:rtl w:val="0"/>
        </w:rPr>
        <w:t xml:space="preserve">1.2.1 Flume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distributed service for ingesting streaming data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Ideally suited for event data from multiple systems</w:t>
      </w:r>
    </w:p>
    <w:p w:rsidR="00000000" w:rsidDel="00000000" w:rsidP="00000000" w:rsidRDefault="00000000" w:rsidRPr="00000000" w14:paraId="00000017">
      <w:pPr>
        <w:pStyle w:val="Heading3"/>
        <w:contextualSpacing w:val="0"/>
        <w:rPr/>
      </w:pPr>
      <w:bookmarkStart w:colFirst="0" w:colLast="0" w:name="_6f7ca4o18464" w:id="4"/>
      <w:bookmarkEnd w:id="4"/>
      <w:r w:rsidDel="00000000" w:rsidR="00000000" w:rsidRPr="00000000">
        <w:rPr>
          <w:rtl w:val="0"/>
        </w:rPr>
        <w:t xml:space="preserve">1.2.2 Sqoop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Sqoop is a tool designed to transfer data between Hadoop and relational database servers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used to import data from relational databases such as Oracle, MySQL to HDFS and export data for HDFS to a relational database.</w:t>
      </w:r>
    </w:p>
    <w:p w:rsidR="00000000" w:rsidDel="00000000" w:rsidP="00000000" w:rsidRDefault="00000000" w:rsidRPr="00000000" w14:paraId="0000001A">
      <w:pPr>
        <w:pStyle w:val="Heading2"/>
        <w:ind w:left="0" w:firstLine="0"/>
        <w:contextualSpacing w:val="0"/>
        <w:rPr/>
      </w:pPr>
      <w:bookmarkStart w:colFirst="0" w:colLast="0" w:name="_bie8gripw91q" w:id="5"/>
      <w:bookmarkEnd w:id="5"/>
      <w:r w:rsidDel="00000000" w:rsidR="00000000" w:rsidRPr="00000000">
        <w:rPr>
          <w:rtl w:val="0"/>
        </w:rPr>
        <w:t xml:space="preserve">1.3 Data Processing Components</w:t>
      </w:r>
    </w:p>
    <w:p w:rsidR="00000000" w:rsidDel="00000000" w:rsidP="00000000" w:rsidRDefault="00000000" w:rsidRPr="00000000" w14:paraId="0000001B">
      <w:pPr>
        <w:pStyle w:val="Heading3"/>
        <w:contextualSpacing w:val="0"/>
        <w:rPr/>
      </w:pPr>
      <w:bookmarkStart w:colFirst="0" w:colLast="0" w:name="_dxxr35qe5d4e" w:id="6"/>
      <w:bookmarkEnd w:id="6"/>
      <w:r w:rsidDel="00000000" w:rsidR="00000000" w:rsidRPr="00000000">
        <w:rPr>
          <w:rtl w:val="0"/>
        </w:rPr>
        <w:t xml:space="preserve">1.3.1 Hadoop HDFS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storage layer for Hadoop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Suitable for the distributed storage and processing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Provides a CMD line interface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Streaming access to file system data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Provides file permissions and authentication</w:t>
      </w:r>
    </w:p>
    <w:p w:rsidR="00000000" w:rsidDel="00000000" w:rsidP="00000000" w:rsidRDefault="00000000" w:rsidRPr="00000000" w14:paraId="00000021">
      <w:pPr>
        <w:pStyle w:val="Heading3"/>
        <w:contextualSpacing w:val="0"/>
        <w:rPr/>
      </w:pPr>
      <w:bookmarkStart w:colFirst="0" w:colLast="0" w:name="_79ytijusc8t3" w:id="7"/>
      <w:bookmarkEnd w:id="7"/>
      <w:r w:rsidDel="00000000" w:rsidR="00000000" w:rsidRPr="00000000">
        <w:rPr>
          <w:rtl w:val="0"/>
        </w:rPr>
        <w:t xml:space="preserve">1.3.2 Hbase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Stores data in HDFS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NoSQL database or non-relational database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Mainly used when you need random, real-time, read/write access to your Big Data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Provides support to a high volume of data and high throughput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table can have thousands of columns.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contextualSpacing w:val="0"/>
        <w:rPr/>
      </w:pPr>
      <w:bookmarkStart w:colFirst="0" w:colLast="0" w:name="_w2kzck3wc4za" w:id="8"/>
      <w:bookmarkEnd w:id="8"/>
      <w:r w:rsidDel="00000000" w:rsidR="00000000" w:rsidRPr="00000000">
        <w:rPr>
          <w:rtl w:val="0"/>
        </w:rPr>
        <w:t xml:space="preserve">1.3.3 MapReduce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original Hadoop processing engine which is primarily Java based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Based on the map and reduce programming model.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extensive and mature fault tolerance framework.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very commonly used</w:t>
      </w:r>
    </w:p>
    <w:p w:rsidR="00000000" w:rsidDel="00000000" w:rsidP="00000000" w:rsidRDefault="00000000" w:rsidRPr="00000000" w14:paraId="0000002D">
      <w:pPr>
        <w:pStyle w:val="Heading3"/>
        <w:contextualSpacing w:val="0"/>
        <w:rPr/>
      </w:pPr>
      <w:bookmarkStart w:colFirst="0" w:colLast="0" w:name="_j28jkcyfjp1" w:id="9"/>
      <w:bookmarkEnd w:id="9"/>
      <w:r w:rsidDel="00000000" w:rsidR="00000000" w:rsidRPr="00000000">
        <w:rPr>
          <w:rtl w:val="0"/>
        </w:rPr>
        <w:t xml:space="preserve">1.3.4 Spark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open-source cluster computing framework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Provides 100 times faster performance as compared to MapReduce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Supports Machine learning, Business intelligence, Streaming, and Batch processing.</w:t>
      </w:r>
    </w:p>
    <w:p w:rsidR="00000000" w:rsidDel="00000000" w:rsidP="00000000" w:rsidRDefault="00000000" w:rsidRPr="00000000" w14:paraId="00000031">
      <w:pPr>
        <w:pStyle w:val="Heading2"/>
        <w:contextualSpacing w:val="0"/>
        <w:rPr/>
      </w:pPr>
      <w:bookmarkStart w:colFirst="0" w:colLast="0" w:name="_mr3dfm9lpkbs" w:id="10"/>
      <w:bookmarkEnd w:id="10"/>
      <w:r w:rsidDel="00000000" w:rsidR="00000000" w:rsidRPr="00000000">
        <w:rPr>
          <w:rtl w:val="0"/>
        </w:rPr>
        <w:t xml:space="preserve">1.4 Data Analyze Components</w:t>
      </w:r>
    </w:p>
    <w:p w:rsidR="00000000" w:rsidDel="00000000" w:rsidP="00000000" w:rsidRDefault="00000000" w:rsidRPr="00000000" w14:paraId="00000032">
      <w:pPr>
        <w:pStyle w:val="Heading3"/>
        <w:contextualSpacing w:val="0"/>
        <w:rPr/>
      </w:pPr>
      <w:bookmarkStart w:colFirst="0" w:colLast="0" w:name="_k1dliusy2kzg" w:id="11"/>
      <w:bookmarkEnd w:id="11"/>
      <w:r w:rsidDel="00000000" w:rsidR="00000000" w:rsidRPr="00000000">
        <w:rPr>
          <w:rtl w:val="0"/>
        </w:rPr>
        <w:t xml:space="preserve">1.4.1 Hive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Executes queries using MapReduce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Best for data processing and ETL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Similar to Impala</w:t>
      </w:r>
    </w:p>
    <w:p w:rsidR="00000000" w:rsidDel="00000000" w:rsidP="00000000" w:rsidRDefault="00000000" w:rsidRPr="00000000" w14:paraId="00000036">
      <w:pPr>
        <w:pStyle w:val="Heading2"/>
        <w:contextualSpacing w:val="0"/>
        <w:rPr/>
      </w:pPr>
      <w:bookmarkStart w:colFirst="0" w:colLast="0" w:name="_xxf9p6tq25cs" w:id="12"/>
      <w:bookmarkEnd w:id="12"/>
      <w:r w:rsidDel="00000000" w:rsidR="00000000" w:rsidRPr="00000000">
        <w:rPr>
          <w:rtl w:val="0"/>
        </w:rPr>
        <w:t xml:space="preserve">1.4.2 Impala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High-performance SQL engine which runs on Hadoop cluster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Ideal for interactive analysis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Very low latency (ms)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Supports a dialect of SQL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contextualSpacing w:val="0"/>
        <w:rPr/>
      </w:pPr>
      <w:bookmarkStart w:colFirst="0" w:colLast="0" w:name="_pkq1li3ft497" w:id="13"/>
      <w:bookmarkEnd w:id="13"/>
      <w:r w:rsidDel="00000000" w:rsidR="00000000" w:rsidRPr="00000000">
        <w:rPr>
          <w:rtl w:val="0"/>
        </w:rPr>
        <w:t xml:space="preserve">1.4.3 Pig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open-source dataflow system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Converts Pig scripts to MapReduce code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a alternate to writing MapReduce code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Best for ad-hoc queries like join and filter</w:t>
      </w:r>
    </w:p>
    <w:p w:rsidR="00000000" w:rsidDel="00000000" w:rsidP="00000000" w:rsidRDefault="00000000" w:rsidRPr="00000000" w14:paraId="00000041">
      <w:pPr>
        <w:pStyle w:val="Heading2"/>
        <w:ind w:left="0" w:firstLine="0"/>
        <w:contextualSpacing w:val="0"/>
        <w:rPr/>
      </w:pPr>
      <w:bookmarkStart w:colFirst="0" w:colLast="0" w:name="_6z4ftfr5czmp" w:id="14"/>
      <w:bookmarkEnd w:id="14"/>
      <w:r w:rsidDel="00000000" w:rsidR="00000000" w:rsidRPr="00000000">
        <w:rPr>
          <w:rtl w:val="0"/>
        </w:rPr>
        <w:t xml:space="preserve">1.5 Data Access Components</w:t>
      </w:r>
    </w:p>
    <w:p w:rsidR="00000000" w:rsidDel="00000000" w:rsidP="00000000" w:rsidRDefault="00000000" w:rsidRPr="00000000" w14:paraId="00000042">
      <w:pPr>
        <w:pStyle w:val="Heading3"/>
        <w:contextualSpacing w:val="0"/>
        <w:rPr/>
      </w:pPr>
      <w:bookmarkStart w:colFirst="0" w:colLast="0" w:name="_b2r61u629woj" w:id="15"/>
      <w:bookmarkEnd w:id="15"/>
      <w:r w:rsidDel="00000000" w:rsidR="00000000" w:rsidRPr="00000000">
        <w:rPr>
          <w:rtl w:val="0"/>
        </w:rPr>
        <w:t xml:space="preserve">1.5.1 Oozie 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contextualSpacing w:val="0"/>
        <w:rPr/>
      </w:pPr>
      <w:bookmarkStart w:colFirst="0" w:colLast="0" w:name="_cwn50cmahslh" w:id="16"/>
      <w:bookmarkEnd w:id="16"/>
      <w:r w:rsidDel="00000000" w:rsidR="00000000" w:rsidRPr="00000000">
        <w:rPr>
          <w:rtl w:val="0"/>
        </w:rPr>
        <w:t xml:space="preserve">1.5.2 Cloudera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