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545DB1" w14:textId="77777777" w:rsidR="00AF7063" w:rsidRDefault="009E1750">
      <w:pPr>
        <w:pStyle w:val="Heading1"/>
        <w:contextualSpacing w:val="0"/>
      </w:pPr>
      <w:bookmarkStart w:id="0" w:name="_gjdgxs" w:colFirst="0" w:colLast="0"/>
      <w:bookmarkEnd w:id="0"/>
      <w:r>
        <w:t>Build a Serverless Real-Time Data Processing App</w:t>
      </w:r>
    </w:p>
    <w:p w14:paraId="719B2A09" w14:textId="77777777" w:rsidR="00AF7063" w:rsidRDefault="00AF7063">
      <w:pPr>
        <w:contextualSpacing w:val="0"/>
      </w:pPr>
    </w:p>
    <w:p w14:paraId="68A89A32" w14:textId="77777777" w:rsidR="00AF7063" w:rsidRDefault="009E1750">
      <w:pPr>
        <w:contextualSpacing w:val="0"/>
      </w:pPr>
      <w:r>
        <w:t>I have learned the following services of AWS.</w:t>
      </w:r>
    </w:p>
    <w:p w14:paraId="273064FB" w14:textId="77777777" w:rsidR="00AF7063" w:rsidRDefault="009E1750">
      <w:pPr>
        <w:numPr>
          <w:ilvl w:val="0"/>
          <w:numId w:val="1"/>
        </w:numPr>
      </w:pPr>
      <w:r>
        <w:t>Lambda:  process real-time streams, without worrying about which server to run.</w:t>
      </w:r>
    </w:p>
    <w:p w14:paraId="069EAB7B" w14:textId="77777777" w:rsidR="00AF7063" w:rsidRDefault="009E1750">
      <w:pPr>
        <w:numPr>
          <w:ilvl w:val="0"/>
          <w:numId w:val="1"/>
        </w:numPr>
      </w:pPr>
      <w:r>
        <w:t>DynamoDB: persist records in a NoSQL database</w:t>
      </w:r>
    </w:p>
    <w:p w14:paraId="10254D4D" w14:textId="77777777" w:rsidR="00AF7063" w:rsidRDefault="009E1750">
      <w:pPr>
        <w:numPr>
          <w:ilvl w:val="0"/>
          <w:numId w:val="1"/>
        </w:numPr>
      </w:pPr>
      <w:r>
        <w:t>Kinesis Data Analytics: a framework which can read streaming data in real-time, call serverless functions to process the data and store it to a database.</w:t>
      </w:r>
    </w:p>
    <w:p w14:paraId="02133E9F" w14:textId="77777777" w:rsidR="00AF7063" w:rsidRDefault="009E1750">
      <w:pPr>
        <w:numPr>
          <w:ilvl w:val="0"/>
          <w:numId w:val="1"/>
        </w:numPr>
      </w:pPr>
      <w:r>
        <w:t>Kinesis Data Firehose: archive the streaming raw data to S3</w:t>
      </w:r>
    </w:p>
    <w:p w14:paraId="3755FD5B" w14:textId="77777777" w:rsidR="00AF7063" w:rsidRDefault="009E1750">
      <w:pPr>
        <w:numPr>
          <w:ilvl w:val="0"/>
          <w:numId w:val="1"/>
        </w:numPr>
      </w:pPr>
      <w:r>
        <w:t>Athena:  run ad-hoc queries against the ra</w:t>
      </w:r>
      <w:r>
        <w:t>w data using standard SQL.</w:t>
      </w:r>
    </w:p>
    <w:p w14:paraId="78E54A40" w14:textId="77777777" w:rsidR="00AF7063" w:rsidRDefault="00AF7063">
      <w:pPr>
        <w:ind w:firstLine="720"/>
        <w:contextualSpacing w:val="0"/>
      </w:pPr>
    </w:p>
    <w:p w14:paraId="0F5E60F4" w14:textId="77777777" w:rsidR="00AF7063" w:rsidRDefault="009E1750">
      <w:pPr>
        <w:pStyle w:val="Heading2"/>
        <w:contextualSpacing w:val="0"/>
      </w:pPr>
      <w:bookmarkStart w:id="1" w:name="_uk1281wjlbtj" w:colFirst="0" w:colLast="0"/>
      <w:bookmarkEnd w:id="1"/>
      <w:r>
        <w:t>Real-time Streaming Data</w:t>
      </w:r>
    </w:p>
    <w:p w14:paraId="32BA331A" w14:textId="77777777" w:rsidR="00AF7063" w:rsidRDefault="00AF7063">
      <w:pPr>
        <w:contextualSpacing w:val="0"/>
      </w:pPr>
    </w:p>
    <w:p w14:paraId="2C474AB5" w14:textId="77777777" w:rsidR="00AF7063" w:rsidRDefault="009E1750">
      <w:pPr>
        <w:pStyle w:val="Heading3"/>
        <w:keepNext w:val="0"/>
        <w:keepLines w:val="0"/>
        <w:shd w:val="clear" w:color="auto" w:fill="FFFFFF"/>
        <w:spacing w:before="0" w:after="0" w:line="312" w:lineRule="auto"/>
        <w:contextualSpacing w:val="0"/>
        <w:rPr>
          <w:color w:val="1F3D5C"/>
          <w:sz w:val="36"/>
          <w:szCs w:val="36"/>
          <w:highlight w:val="white"/>
        </w:rPr>
      </w:pPr>
      <w:bookmarkStart w:id="2" w:name="_1diaewwp23gi" w:colFirst="0" w:colLast="0"/>
      <w:bookmarkEnd w:id="2"/>
      <w:r>
        <w:rPr>
          <w:color w:val="1F3D5C"/>
          <w:sz w:val="36"/>
          <w:szCs w:val="36"/>
          <w:highlight w:val="white"/>
        </w:rPr>
        <w:t>1. Set up your AWS Cloud9 IDE</w:t>
      </w:r>
    </w:p>
    <w:p w14:paraId="4609C890" w14:textId="77777777" w:rsidR="00AF7063" w:rsidRDefault="009E1750">
      <w:pPr>
        <w:contextualSpacing w:val="0"/>
        <w:rPr>
          <w:color w:val="333333"/>
          <w:sz w:val="27"/>
          <w:szCs w:val="27"/>
          <w:highlight w:val="white"/>
        </w:rPr>
      </w:pPr>
      <w:r>
        <w:rPr>
          <w:noProof/>
          <w:color w:val="333333"/>
          <w:sz w:val="27"/>
          <w:szCs w:val="27"/>
          <w:highlight w:val="white"/>
        </w:rPr>
        <w:drawing>
          <wp:inline distT="114300" distB="114300" distL="114300" distR="114300" wp14:anchorId="09034F26" wp14:editId="5F001090">
            <wp:extent cx="5943600" cy="20193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6008BE" w14:textId="77777777" w:rsidR="00AF7063" w:rsidRDefault="00AF7063">
      <w:pPr>
        <w:contextualSpacing w:val="0"/>
        <w:rPr>
          <w:color w:val="333333"/>
          <w:sz w:val="27"/>
          <w:szCs w:val="27"/>
          <w:highlight w:val="white"/>
        </w:rPr>
      </w:pPr>
    </w:p>
    <w:p w14:paraId="7F3C1EFC" w14:textId="77777777" w:rsidR="00AF7063" w:rsidRDefault="009E1750">
      <w:pPr>
        <w:contextualSpacing w:val="0"/>
        <w:rPr>
          <w:color w:val="333333"/>
          <w:sz w:val="27"/>
          <w:szCs w:val="27"/>
          <w:highlight w:val="white"/>
        </w:rPr>
      </w:pPr>
      <w:r>
        <w:rPr>
          <w:color w:val="333333"/>
          <w:sz w:val="27"/>
          <w:szCs w:val="27"/>
          <w:highlight w:val="white"/>
        </w:rPr>
        <w:t>1. Build a data stream</w:t>
      </w:r>
    </w:p>
    <w:p w14:paraId="407DB211" w14:textId="77777777" w:rsidR="00AF7063" w:rsidRDefault="00AF7063">
      <w:pPr>
        <w:contextualSpacing w:val="0"/>
        <w:rPr>
          <w:color w:val="333333"/>
          <w:sz w:val="27"/>
          <w:szCs w:val="27"/>
          <w:highlight w:val="white"/>
        </w:rPr>
      </w:pPr>
    </w:p>
    <w:p w14:paraId="31251C74" w14:textId="77777777" w:rsidR="00AF7063" w:rsidRDefault="009E1750">
      <w:pPr>
        <w:contextualSpacing w:val="0"/>
        <w:rPr>
          <w:color w:val="333333"/>
          <w:sz w:val="27"/>
          <w:szCs w:val="27"/>
          <w:highlight w:val="white"/>
        </w:rPr>
      </w:pPr>
      <w:r>
        <w:rPr>
          <w:color w:val="333333"/>
          <w:sz w:val="27"/>
          <w:szCs w:val="27"/>
          <w:highlight w:val="white"/>
        </w:rPr>
        <w:tab/>
      </w:r>
    </w:p>
    <w:p w14:paraId="77C165A7" w14:textId="77777777" w:rsidR="00AF7063" w:rsidRDefault="009E1750">
      <w:pPr>
        <w:contextualSpacing w:val="0"/>
      </w:pPr>
      <w:r>
        <w:rPr>
          <w:noProof/>
        </w:rPr>
        <w:lastRenderedPageBreak/>
        <w:drawing>
          <wp:inline distT="114300" distB="114300" distL="114300" distR="114300" wp14:anchorId="20884127" wp14:editId="26382AAB">
            <wp:extent cx="5943600" cy="38862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65BDDD" w14:textId="77777777" w:rsidR="00AF7063" w:rsidRDefault="00AF7063">
      <w:pPr>
        <w:contextualSpacing w:val="0"/>
      </w:pPr>
    </w:p>
    <w:p w14:paraId="4731AD6A" w14:textId="77777777" w:rsidR="00AF7063" w:rsidRDefault="009E1750">
      <w:pPr>
        <w:pStyle w:val="Heading3"/>
        <w:keepNext w:val="0"/>
        <w:keepLines w:val="0"/>
        <w:spacing w:before="280" w:after="0"/>
        <w:contextualSpacing w:val="0"/>
        <w:rPr>
          <w:b/>
          <w:color w:val="1F3D5C"/>
          <w:sz w:val="34"/>
          <w:szCs w:val="34"/>
          <w:highlight w:val="white"/>
        </w:rPr>
      </w:pPr>
      <w:bookmarkStart w:id="3" w:name="_5392iv6l02mq" w:colFirst="0" w:colLast="0"/>
      <w:bookmarkEnd w:id="3"/>
      <w:r>
        <w:rPr>
          <w:b/>
          <w:color w:val="1F3D5C"/>
          <w:sz w:val="34"/>
          <w:szCs w:val="34"/>
          <w:highlight w:val="white"/>
        </w:rPr>
        <w:t>Step 1. Create an Amazon Kinesis stream</w:t>
      </w:r>
    </w:p>
    <w:p w14:paraId="57D68516" w14:textId="77777777" w:rsidR="00AF7063" w:rsidRDefault="00AF7063">
      <w:pPr>
        <w:contextualSpacing w:val="0"/>
      </w:pPr>
    </w:p>
    <w:p w14:paraId="5BBC8511" w14:textId="77777777" w:rsidR="00AF7063" w:rsidRDefault="009E1750">
      <w:pPr>
        <w:contextualSpacing w:val="0"/>
      </w:pPr>
      <w:r>
        <w:rPr>
          <w:noProof/>
        </w:rPr>
        <w:drawing>
          <wp:inline distT="114300" distB="114300" distL="114300" distR="114300" wp14:anchorId="53C9B01F" wp14:editId="7B767278">
            <wp:extent cx="5943600" cy="12192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49C27A" w14:textId="77777777" w:rsidR="00AF7063" w:rsidRDefault="009E1750">
      <w:pPr>
        <w:contextualSpacing w:val="0"/>
      </w:pPr>
      <w:r>
        <w:t xml:space="preserve"> </w:t>
      </w:r>
    </w:p>
    <w:p w14:paraId="2AB6B257" w14:textId="77777777" w:rsidR="00AF7063" w:rsidRDefault="009E1750">
      <w:pPr>
        <w:contextualSpacing w:val="0"/>
      </w:pPr>
      <w:r>
        <w:t>Step 2. Produce messages into the stream</w:t>
      </w:r>
    </w:p>
    <w:p w14:paraId="3DE47C49" w14:textId="77777777" w:rsidR="00AF7063" w:rsidRDefault="009E1750">
      <w:pPr>
        <w:contextualSpacing w:val="0"/>
      </w:pPr>
      <w:r>
        <w:t>Run command in Cloud9 Console,</w:t>
      </w:r>
    </w:p>
    <w:p w14:paraId="0180DDB5" w14:textId="77777777" w:rsidR="00AF7063" w:rsidRDefault="009E1750">
      <w:pPr>
        <w:spacing w:line="240" w:lineRule="auto"/>
        <w:contextualSpacing w:val="0"/>
        <w:rPr>
          <w:rFonts w:ascii="Courier New" w:eastAsia="Courier New" w:hAnsi="Courier New" w:cs="Courier New"/>
          <w:color w:val="333333"/>
          <w:sz w:val="21"/>
          <w:szCs w:val="21"/>
          <w:shd w:val="clear" w:color="auto" w:fill="F7F7F7"/>
        </w:rPr>
      </w:pPr>
      <w:proofErr w:type="gramStart"/>
      <w:r>
        <w:rPr>
          <w:rFonts w:ascii="Courier New" w:eastAsia="Courier New" w:hAnsi="Courier New" w:cs="Courier New"/>
          <w:color w:val="333333"/>
          <w:sz w:val="21"/>
          <w:szCs w:val="21"/>
          <w:shd w:val="clear" w:color="auto" w:fill="F7F7F7"/>
        </w:rPr>
        <w:t>./</w:t>
      </w:r>
      <w:proofErr w:type="gramEnd"/>
      <w:r>
        <w:rPr>
          <w:rFonts w:ascii="Courier New" w:eastAsia="Courier New" w:hAnsi="Courier New" w:cs="Courier New"/>
          <w:color w:val="333333"/>
          <w:sz w:val="21"/>
          <w:szCs w:val="21"/>
          <w:shd w:val="clear" w:color="auto" w:fill="F7F7F7"/>
        </w:rPr>
        <w:t>producer</w:t>
      </w:r>
    </w:p>
    <w:p w14:paraId="47C60C6B" w14:textId="77777777" w:rsidR="00AF7063" w:rsidRDefault="009E1750">
      <w:pPr>
        <w:spacing w:line="240" w:lineRule="auto"/>
        <w:contextualSpacing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The producer emits a message a second to the stream and prints a period to the screen.</w:t>
      </w:r>
    </w:p>
    <w:p w14:paraId="13D75066" w14:textId="77777777" w:rsidR="00AF7063" w:rsidRDefault="00AF7063">
      <w:pPr>
        <w:contextualSpacing w:val="0"/>
      </w:pPr>
    </w:p>
    <w:p w14:paraId="46340ABB" w14:textId="77777777" w:rsidR="00AF7063" w:rsidRDefault="009E1750">
      <w:pPr>
        <w:contextualSpacing w:val="0"/>
      </w:pPr>
      <w:r>
        <w:t>Step 3. Read messages from the stream</w:t>
      </w:r>
    </w:p>
    <w:p w14:paraId="558C922E" w14:textId="77777777" w:rsidR="00AF7063" w:rsidRDefault="00AF7063">
      <w:pPr>
        <w:contextualSpacing w:val="0"/>
      </w:pPr>
    </w:p>
    <w:p w14:paraId="0CD0DE48" w14:textId="77777777" w:rsidR="00AF7063" w:rsidRDefault="009E1750">
      <w:pPr>
        <w:contextualSpacing w:val="0"/>
      </w:pPr>
      <w:r>
        <w:t>Step 4. Create an identity pool for the unicorn dashboard</w:t>
      </w:r>
    </w:p>
    <w:p w14:paraId="43EC3564" w14:textId="77777777" w:rsidR="00AF7063" w:rsidRDefault="009E1750">
      <w:pPr>
        <w:contextualSpacing w:val="0"/>
      </w:pPr>
      <w:r>
        <w:rPr>
          <w:noProof/>
        </w:rPr>
        <w:lastRenderedPageBreak/>
        <w:drawing>
          <wp:inline distT="114300" distB="114300" distL="114300" distR="114300" wp14:anchorId="0A12644D" wp14:editId="7E9E9770">
            <wp:extent cx="5943600" cy="24384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C910DF" w14:textId="77777777" w:rsidR="00AF7063" w:rsidRDefault="009E1750">
      <w:pPr>
        <w:contextualSpacing w:val="0"/>
      </w:pPr>
      <w:r>
        <w:t>Step 5. Grant the unauthenticated role access to the stream</w:t>
      </w:r>
    </w:p>
    <w:p w14:paraId="57992928" w14:textId="77777777" w:rsidR="00AF7063" w:rsidRDefault="009E1750">
      <w:pPr>
        <w:contextualSpacing w:val="0"/>
      </w:pPr>
      <w:r>
        <w:t xml:space="preserve">Step 6. </w:t>
      </w:r>
      <w:r>
        <w:t>View unicorn status on the dashboard</w:t>
      </w:r>
    </w:p>
    <w:p w14:paraId="29CCBDD2" w14:textId="77777777" w:rsidR="00AF7063" w:rsidRDefault="00AF7063">
      <w:pPr>
        <w:contextualSpacing w:val="0"/>
      </w:pPr>
    </w:p>
    <w:p w14:paraId="2E9AF669" w14:textId="77777777" w:rsidR="00AF7063" w:rsidRDefault="009E1750">
      <w:pPr>
        <w:contextualSpacing w:val="0"/>
      </w:pPr>
      <w:r>
        <w:rPr>
          <w:noProof/>
        </w:rPr>
        <w:drawing>
          <wp:inline distT="114300" distB="114300" distL="114300" distR="114300" wp14:anchorId="2524B01B" wp14:editId="0B84BE93">
            <wp:extent cx="4443413" cy="2876825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287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EBDAD0" w14:textId="77777777" w:rsidR="00AF7063" w:rsidRDefault="009E1750">
      <w:pPr>
        <w:pStyle w:val="Heading2"/>
        <w:contextualSpacing w:val="0"/>
      </w:pPr>
      <w:bookmarkStart w:id="4" w:name="_iejya4mv4kc5" w:colFirst="0" w:colLast="0"/>
      <w:bookmarkEnd w:id="4"/>
      <w:r>
        <w:t>Aggregate data</w:t>
      </w:r>
    </w:p>
    <w:p w14:paraId="383607AC" w14:textId="77777777" w:rsidR="00AF7063" w:rsidRDefault="009E1750">
      <w:pPr>
        <w:contextualSpacing w:val="0"/>
      </w:pPr>
      <w:r>
        <w:t>In this module, I will create an Amazon Kinesis Data Analytics application to aggregate sensor data from the unicorn fleet in real-time. The architecture for this module involves an Amazon Kinesis Data</w:t>
      </w:r>
      <w:r>
        <w:t xml:space="preserve"> Analytics application, source and destination Amazon Kinesis streams, and the producer and consumer command-line clients.</w:t>
      </w:r>
    </w:p>
    <w:p w14:paraId="0BD12E79" w14:textId="77777777" w:rsidR="00AF7063" w:rsidRDefault="00AF7063">
      <w:pPr>
        <w:contextualSpacing w:val="0"/>
      </w:pPr>
    </w:p>
    <w:p w14:paraId="72F09B64" w14:textId="77777777" w:rsidR="00AF7063" w:rsidRDefault="009E1750">
      <w:pPr>
        <w:pStyle w:val="Heading3"/>
        <w:keepNext w:val="0"/>
        <w:keepLines w:val="0"/>
        <w:shd w:val="clear" w:color="auto" w:fill="FFFFFF"/>
        <w:spacing w:before="0" w:after="0" w:line="312" w:lineRule="auto"/>
        <w:contextualSpacing w:val="0"/>
        <w:rPr>
          <w:color w:val="1F3D5C"/>
          <w:sz w:val="36"/>
          <w:szCs w:val="36"/>
        </w:rPr>
      </w:pPr>
      <w:bookmarkStart w:id="5" w:name="_9as01l4jjo1i" w:colFirst="0" w:colLast="0"/>
      <w:bookmarkEnd w:id="5"/>
      <w:r>
        <w:rPr>
          <w:color w:val="1F3D5C"/>
          <w:sz w:val="36"/>
          <w:szCs w:val="36"/>
        </w:rPr>
        <w:t>Step 1. Create an Amazon Kinesis stream</w:t>
      </w:r>
    </w:p>
    <w:p w14:paraId="13863774" w14:textId="77777777" w:rsidR="00AF7063" w:rsidRDefault="009E1750">
      <w:pPr>
        <w:contextualSpacing w:val="0"/>
        <w:rPr>
          <w:color w:val="333333"/>
          <w:sz w:val="21"/>
          <w:szCs w:val="21"/>
          <w:highlight w:val="white"/>
        </w:rPr>
      </w:pPr>
      <w:r>
        <w:rPr>
          <w:color w:val="333333"/>
          <w:sz w:val="21"/>
          <w:szCs w:val="21"/>
          <w:highlight w:val="white"/>
        </w:rPr>
        <w:t xml:space="preserve">named </w:t>
      </w:r>
      <w:r>
        <w:rPr>
          <w:i/>
          <w:color w:val="333333"/>
          <w:sz w:val="21"/>
          <w:szCs w:val="21"/>
          <w:highlight w:val="white"/>
        </w:rPr>
        <w:t xml:space="preserve">wildrydes-summary </w:t>
      </w:r>
      <w:r>
        <w:rPr>
          <w:color w:val="333333"/>
          <w:sz w:val="21"/>
          <w:szCs w:val="21"/>
          <w:highlight w:val="white"/>
        </w:rPr>
        <w:t xml:space="preserve">with </w:t>
      </w:r>
      <w:r>
        <w:rPr>
          <w:i/>
          <w:color w:val="333333"/>
          <w:sz w:val="21"/>
          <w:szCs w:val="21"/>
          <w:highlight w:val="white"/>
        </w:rPr>
        <w:t xml:space="preserve">1 </w:t>
      </w:r>
      <w:r>
        <w:rPr>
          <w:color w:val="333333"/>
          <w:sz w:val="21"/>
          <w:szCs w:val="21"/>
          <w:highlight w:val="white"/>
        </w:rPr>
        <w:t>shard</w:t>
      </w:r>
    </w:p>
    <w:p w14:paraId="1F0A14D1" w14:textId="77777777" w:rsidR="00AF7063" w:rsidRDefault="00AF7063">
      <w:pPr>
        <w:contextualSpacing w:val="0"/>
        <w:rPr>
          <w:color w:val="333333"/>
          <w:sz w:val="21"/>
          <w:szCs w:val="21"/>
          <w:highlight w:val="white"/>
        </w:rPr>
      </w:pPr>
    </w:p>
    <w:p w14:paraId="60CD47D4" w14:textId="77777777" w:rsidR="00AF7063" w:rsidRDefault="009E1750">
      <w:pPr>
        <w:contextualSpacing w:val="0"/>
        <w:rPr>
          <w:color w:val="333333"/>
          <w:sz w:val="21"/>
          <w:szCs w:val="21"/>
          <w:highlight w:val="white"/>
        </w:rPr>
      </w:pPr>
      <w:r>
        <w:rPr>
          <w:color w:val="333333"/>
          <w:sz w:val="21"/>
          <w:szCs w:val="21"/>
          <w:highlight w:val="white"/>
        </w:rPr>
        <w:lastRenderedPageBreak/>
        <w:t>Build an Amazon Kinesis Data Analytics application whi</w:t>
      </w:r>
      <w:r>
        <w:rPr>
          <w:color w:val="333333"/>
          <w:sz w:val="21"/>
          <w:szCs w:val="21"/>
          <w:highlight w:val="white"/>
        </w:rPr>
        <w:t>ch reads from the wildrydes stream built in the previous module and emits a JSON object with the following attributes each minute:</w:t>
      </w:r>
    </w:p>
    <w:p w14:paraId="3E4968CE" w14:textId="77777777" w:rsidR="00AF7063" w:rsidRDefault="00AF7063">
      <w:pPr>
        <w:contextualSpacing w:val="0"/>
        <w:rPr>
          <w:color w:val="333333"/>
          <w:sz w:val="21"/>
          <w:szCs w:val="21"/>
          <w:highlight w:val="white"/>
        </w:rPr>
      </w:pPr>
    </w:p>
    <w:p w14:paraId="21468A0B" w14:textId="77777777" w:rsidR="00AF7063" w:rsidRDefault="009E1750">
      <w:pPr>
        <w:contextualSpacing w:val="0"/>
        <w:rPr>
          <w:color w:val="333333"/>
          <w:sz w:val="21"/>
          <w:szCs w:val="21"/>
          <w:highlight w:val="white"/>
        </w:rPr>
      </w:pPr>
      <w:r>
        <w:rPr>
          <w:color w:val="333333"/>
          <w:sz w:val="21"/>
          <w:szCs w:val="21"/>
          <w:highlight w:val="white"/>
        </w:rPr>
        <w:t>Name</w:t>
      </w:r>
      <w:r>
        <w:rPr>
          <w:color w:val="333333"/>
          <w:sz w:val="21"/>
          <w:szCs w:val="21"/>
          <w:highlight w:val="white"/>
        </w:rPr>
        <w:tab/>
      </w:r>
      <w:r>
        <w:rPr>
          <w:color w:val="333333"/>
          <w:sz w:val="21"/>
          <w:szCs w:val="21"/>
          <w:highlight w:val="white"/>
        </w:rPr>
        <w:tab/>
      </w:r>
      <w:r>
        <w:rPr>
          <w:color w:val="333333"/>
          <w:sz w:val="21"/>
          <w:szCs w:val="21"/>
          <w:highlight w:val="white"/>
        </w:rPr>
        <w:tab/>
        <w:t>Unicorn name</w:t>
      </w:r>
    </w:p>
    <w:p w14:paraId="2A2A8E5B" w14:textId="77777777" w:rsidR="00AF7063" w:rsidRDefault="009E1750">
      <w:pPr>
        <w:contextualSpacing w:val="0"/>
        <w:rPr>
          <w:color w:val="333333"/>
          <w:sz w:val="21"/>
          <w:szCs w:val="21"/>
          <w:highlight w:val="white"/>
        </w:rPr>
      </w:pPr>
      <w:r>
        <w:rPr>
          <w:color w:val="333333"/>
          <w:sz w:val="21"/>
          <w:szCs w:val="21"/>
          <w:highlight w:val="white"/>
        </w:rPr>
        <w:t>StatusTime</w:t>
      </w:r>
      <w:r>
        <w:rPr>
          <w:color w:val="333333"/>
          <w:sz w:val="21"/>
          <w:szCs w:val="21"/>
          <w:highlight w:val="white"/>
        </w:rPr>
        <w:tab/>
      </w:r>
      <w:r>
        <w:rPr>
          <w:color w:val="333333"/>
          <w:sz w:val="21"/>
          <w:szCs w:val="21"/>
          <w:highlight w:val="white"/>
        </w:rPr>
        <w:tab/>
        <w:t>ROWTIME provided by Amazon Kinesis Data Analytics</w:t>
      </w:r>
    </w:p>
    <w:p w14:paraId="3DA4020A" w14:textId="77777777" w:rsidR="00AF7063" w:rsidRDefault="009E1750">
      <w:pPr>
        <w:contextualSpacing w:val="0"/>
        <w:rPr>
          <w:color w:val="333333"/>
          <w:sz w:val="21"/>
          <w:szCs w:val="21"/>
          <w:highlight w:val="white"/>
        </w:rPr>
      </w:pPr>
      <w:r>
        <w:rPr>
          <w:color w:val="333333"/>
          <w:sz w:val="21"/>
          <w:szCs w:val="21"/>
          <w:highlight w:val="white"/>
        </w:rPr>
        <w:t>Distance</w:t>
      </w:r>
      <w:r>
        <w:rPr>
          <w:color w:val="333333"/>
          <w:sz w:val="21"/>
          <w:szCs w:val="21"/>
          <w:highlight w:val="white"/>
        </w:rPr>
        <w:tab/>
      </w:r>
      <w:r>
        <w:rPr>
          <w:color w:val="333333"/>
          <w:sz w:val="21"/>
          <w:szCs w:val="21"/>
          <w:highlight w:val="white"/>
        </w:rPr>
        <w:tab/>
        <w:t xml:space="preserve">The sum of distance traveled by </w:t>
      </w:r>
      <w:r>
        <w:rPr>
          <w:color w:val="333333"/>
          <w:sz w:val="21"/>
          <w:szCs w:val="21"/>
          <w:highlight w:val="white"/>
        </w:rPr>
        <w:t>the unicorn</w:t>
      </w:r>
    </w:p>
    <w:p w14:paraId="57EF1053" w14:textId="77777777" w:rsidR="00AF7063" w:rsidRDefault="009E1750">
      <w:pPr>
        <w:contextualSpacing w:val="0"/>
        <w:rPr>
          <w:color w:val="333333"/>
          <w:sz w:val="21"/>
          <w:szCs w:val="21"/>
          <w:highlight w:val="white"/>
        </w:rPr>
      </w:pPr>
      <w:r>
        <w:rPr>
          <w:color w:val="333333"/>
          <w:sz w:val="21"/>
          <w:szCs w:val="21"/>
          <w:highlight w:val="white"/>
        </w:rPr>
        <w:t>MinMagicPoints</w:t>
      </w:r>
      <w:r>
        <w:rPr>
          <w:color w:val="333333"/>
          <w:sz w:val="21"/>
          <w:szCs w:val="21"/>
          <w:highlight w:val="white"/>
        </w:rPr>
        <w:tab/>
        <w:t xml:space="preserve">The maximum data point of the </w:t>
      </w:r>
      <w:proofErr w:type="gramStart"/>
      <w:r>
        <w:rPr>
          <w:color w:val="333333"/>
          <w:sz w:val="21"/>
          <w:szCs w:val="21"/>
          <w:highlight w:val="white"/>
        </w:rPr>
        <w:t>MagicPoints  attribute</w:t>
      </w:r>
      <w:proofErr w:type="gramEnd"/>
    </w:p>
    <w:p w14:paraId="09522010" w14:textId="77777777" w:rsidR="00AF7063" w:rsidRDefault="009E1750">
      <w:pPr>
        <w:contextualSpacing w:val="0"/>
        <w:rPr>
          <w:color w:val="333333"/>
          <w:sz w:val="21"/>
          <w:szCs w:val="21"/>
          <w:highlight w:val="white"/>
        </w:rPr>
      </w:pPr>
      <w:r>
        <w:rPr>
          <w:color w:val="333333"/>
          <w:sz w:val="21"/>
          <w:szCs w:val="21"/>
          <w:highlight w:val="white"/>
        </w:rPr>
        <w:t>MaxMagicPoints</w:t>
      </w:r>
      <w:r>
        <w:rPr>
          <w:color w:val="333333"/>
          <w:sz w:val="21"/>
          <w:szCs w:val="21"/>
          <w:highlight w:val="white"/>
        </w:rPr>
        <w:tab/>
        <w:t xml:space="preserve">The maximum data point of the </w:t>
      </w:r>
      <w:proofErr w:type="gramStart"/>
      <w:r>
        <w:rPr>
          <w:color w:val="333333"/>
          <w:sz w:val="21"/>
          <w:szCs w:val="21"/>
          <w:highlight w:val="white"/>
        </w:rPr>
        <w:t>MagicPooints  attribute</w:t>
      </w:r>
      <w:proofErr w:type="gramEnd"/>
    </w:p>
    <w:p w14:paraId="2EA4CC79" w14:textId="77777777" w:rsidR="00AF7063" w:rsidRDefault="009E1750">
      <w:pPr>
        <w:contextualSpacing w:val="0"/>
        <w:rPr>
          <w:color w:val="333333"/>
          <w:sz w:val="21"/>
          <w:szCs w:val="21"/>
          <w:highlight w:val="white"/>
        </w:rPr>
      </w:pPr>
      <w:r>
        <w:rPr>
          <w:color w:val="333333"/>
          <w:sz w:val="21"/>
          <w:szCs w:val="21"/>
          <w:highlight w:val="white"/>
        </w:rPr>
        <w:t>MinHealthPoints</w:t>
      </w:r>
      <w:r>
        <w:rPr>
          <w:color w:val="333333"/>
          <w:sz w:val="21"/>
          <w:szCs w:val="21"/>
          <w:highlight w:val="white"/>
        </w:rPr>
        <w:tab/>
      </w:r>
      <w:proofErr w:type="gramStart"/>
      <w:r>
        <w:rPr>
          <w:color w:val="333333"/>
          <w:sz w:val="21"/>
          <w:szCs w:val="21"/>
          <w:highlight w:val="white"/>
        </w:rPr>
        <w:t>The</w:t>
      </w:r>
      <w:proofErr w:type="gramEnd"/>
      <w:r>
        <w:rPr>
          <w:color w:val="333333"/>
          <w:sz w:val="21"/>
          <w:szCs w:val="21"/>
          <w:highlight w:val="white"/>
        </w:rPr>
        <w:t xml:space="preserve"> minimum data point of the HealthPoints attribute</w:t>
      </w:r>
    </w:p>
    <w:p w14:paraId="0344FC74" w14:textId="77777777" w:rsidR="00AF7063" w:rsidRDefault="009E1750">
      <w:pPr>
        <w:contextualSpacing w:val="0"/>
        <w:rPr>
          <w:color w:val="333333"/>
          <w:sz w:val="21"/>
          <w:szCs w:val="21"/>
          <w:highlight w:val="white"/>
        </w:rPr>
      </w:pPr>
      <w:r>
        <w:rPr>
          <w:color w:val="333333"/>
          <w:sz w:val="21"/>
          <w:szCs w:val="21"/>
          <w:highlight w:val="white"/>
        </w:rPr>
        <w:t>MaxHealthPoints</w:t>
      </w:r>
      <w:r>
        <w:rPr>
          <w:color w:val="333333"/>
          <w:sz w:val="21"/>
          <w:szCs w:val="21"/>
          <w:highlight w:val="white"/>
        </w:rPr>
        <w:tab/>
      </w:r>
      <w:proofErr w:type="gramStart"/>
      <w:r>
        <w:rPr>
          <w:color w:val="333333"/>
          <w:sz w:val="21"/>
          <w:szCs w:val="21"/>
          <w:highlight w:val="white"/>
        </w:rPr>
        <w:t>The</w:t>
      </w:r>
      <w:proofErr w:type="gramEnd"/>
      <w:r>
        <w:rPr>
          <w:color w:val="333333"/>
          <w:sz w:val="21"/>
          <w:szCs w:val="21"/>
          <w:highlight w:val="white"/>
        </w:rPr>
        <w:t xml:space="preserve"> maximum data point of the HealthPoints attribute</w:t>
      </w:r>
    </w:p>
    <w:p w14:paraId="08958DFD" w14:textId="77777777" w:rsidR="00AF7063" w:rsidRDefault="00AF7063">
      <w:pPr>
        <w:contextualSpacing w:val="0"/>
        <w:rPr>
          <w:color w:val="333333"/>
          <w:sz w:val="21"/>
          <w:szCs w:val="21"/>
          <w:highlight w:val="white"/>
        </w:rPr>
      </w:pPr>
    </w:p>
    <w:p w14:paraId="6C74DDF4" w14:textId="77777777" w:rsidR="00AF7063" w:rsidRDefault="009E1750">
      <w:pPr>
        <w:contextualSpacing w:val="0"/>
        <w:rPr>
          <w:color w:val="333333"/>
          <w:sz w:val="21"/>
          <w:szCs w:val="21"/>
          <w:highlight w:val="white"/>
        </w:rPr>
      </w:pPr>
      <w:r>
        <w:rPr>
          <w:color w:val="333333"/>
          <w:sz w:val="21"/>
          <w:szCs w:val="21"/>
          <w:highlight w:val="white"/>
        </w:rPr>
        <w:t>Step 2. Create an Amazon Kinesis Data Analytics application</w:t>
      </w:r>
    </w:p>
    <w:p w14:paraId="5A73CF91" w14:textId="77777777" w:rsidR="00AF7063" w:rsidRDefault="00AF7063">
      <w:pPr>
        <w:contextualSpacing w:val="0"/>
        <w:rPr>
          <w:color w:val="333333"/>
          <w:sz w:val="21"/>
          <w:szCs w:val="21"/>
          <w:highlight w:val="white"/>
        </w:rPr>
      </w:pPr>
    </w:p>
    <w:p w14:paraId="27EEDAFF" w14:textId="77777777" w:rsidR="00AF7063" w:rsidRDefault="00AF7063">
      <w:pPr>
        <w:contextualSpacing w:val="0"/>
        <w:rPr>
          <w:color w:val="333333"/>
          <w:sz w:val="21"/>
          <w:szCs w:val="21"/>
          <w:highlight w:val="white"/>
        </w:rPr>
      </w:pPr>
    </w:p>
    <w:p w14:paraId="11544301" w14:textId="77777777" w:rsidR="00AF7063" w:rsidRDefault="009E1750">
      <w:pPr>
        <w:contextualSpacing w:val="0"/>
        <w:rPr>
          <w:color w:val="333333"/>
          <w:sz w:val="21"/>
          <w:szCs w:val="21"/>
          <w:highlight w:val="white"/>
        </w:rPr>
      </w:pPr>
      <w:r>
        <w:rPr>
          <w:i/>
          <w:color w:val="333333"/>
          <w:sz w:val="21"/>
          <w:szCs w:val="21"/>
          <w:highlight w:val="white"/>
        </w:rPr>
        <w:t xml:space="preserve">(Kinesis stream) </w:t>
      </w:r>
      <w:proofErr w:type="gramStart"/>
      <w:r>
        <w:rPr>
          <w:i/>
          <w:color w:val="333333"/>
          <w:sz w:val="21"/>
          <w:szCs w:val="21"/>
          <w:highlight w:val="white"/>
        </w:rPr>
        <w:t>Wildrydes  -</w:t>
      </w:r>
      <w:proofErr w:type="gramEnd"/>
      <w:r>
        <w:rPr>
          <w:i/>
          <w:color w:val="333333"/>
          <w:sz w:val="21"/>
          <w:szCs w:val="21"/>
          <w:highlight w:val="white"/>
        </w:rPr>
        <w:t>&gt; Kinesis analytics application -&gt; (Kinesis stream) Wildrydes-summary</w:t>
      </w:r>
    </w:p>
    <w:p w14:paraId="689B3316" w14:textId="77777777" w:rsidR="00AF7063" w:rsidRDefault="00AF7063">
      <w:pPr>
        <w:contextualSpacing w:val="0"/>
        <w:rPr>
          <w:color w:val="333333"/>
          <w:sz w:val="21"/>
          <w:szCs w:val="21"/>
          <w:highlight w:val="white"/>
        </w:rPr>
      </w:pPr>
    </w:p>
    <w:p w14:paraId="2503B5E6" w14:textId="77777777" w:rsidR="00AF7063" w:rsidRDefault="00AF7063">
      <w:pPr>
        <w:contextualSpacing w:val="0"/>
      </w:pPr>
    </w:p>
    <w:p w14:paraId="1A660968" w14:textId="77777777" w:rsidR="00AF7063" w:rsidRDefault="009E1750">
      <w:pPr>
        <w:contextualSpacing w:val="0"/>
      </w:pPr>
      <w:proofErr w:type="gramStart"/>
      <w:r>
        <w:t>So</w:t>
      </w:r>
      <w:proofErr w:type="gramEnd"/>
      <w:r>
        <w:t xml:space="preserve"> I created a Kinesis Data Analytics a</w:t>
      </w:r>
      <w:r>
        <w:t>pplication that reads from the Kinesis stream of unicorn data and emits a summary row each minute.</w:t>
      </w:r>
    </w:p>
    <w:p w14:paraId="57838DE2" w14:textId="77777777" w:rsidR="00AF7063" w:rsidRDefault="00AF7063">
      <w:pPr>
        <w:contextualSpacing w:val="0"/>
      </w:pPr>
    </w:p>
    <w:p w14:paraId="6CE6EC4B" w14:textId="77777777" w:rsidR="00AF7063" w:rsidRDefault="009E1750">
      <w:pPr>
        <w:pStyle w:val="Heading2"/>
        <w:contextualSpacing w:val="0"/>
      </w:pPr>
      <w:bookmarkStart w:id="6" w:name="_e8jnf4y5rspm" w:colFirst="0" w:colLast="0"/>
      <w:bookmarkEnd w:id="6"/>
      <w:r>
        <w:t>Process streaming data</w:t>
      </w:r>
    </w:p>
    <w:p w14:paraId="7203E73D" w14:textId="77777777" w:rsidR="00AF7063" w:rsidRDefault="009E1750">
      <w:pPr>
        <w:pStyle w:val="Heading3"/>
        <w:contextualSpacing w:val="0"/>
      </w:pPr>
      <w:bookmarkStart w:id="7" w:name="_dysvudpgv9mc" w:colFirst="0" w:colLast="0"/>
      <w:bookmarkEnd w:id="7"/>
      <w:r>
        <w:t>Step 1. Create an Amazon DynamoDB tables</w:t>
      </w:r>
    </w:p>
    <w:p w14:paraId="1ACB01E1" w14:textId="77777777" w:rsidR="00AF7063" w:rsidRDefault="009E1750">
      <w:pPr>
        <w:contextualSpacing w:val="0"/>
      </w:pPr>
      <w:r>
        <w:rPr>
          <w:noProof/>
        </w:rPr>
        <w:drawing>
          <wp:inline distT="114300" distB="114300" distL="114300" distR="114300" wp14:anchorId="7E8FBACE" wp14:editId="6AFE73E2">
            <wp:extent cx="4090988" cy="2720769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2720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13CBCF" w14:textId="77777777" w:rsidR="00AF7063" w:rsidRDefault="00AF7063">
      <w:pPr>
        <w:contextualSpacing w:val="0"/>
      </w:pPr>
    </w:p>
    <w:p w14:paraId="077EB173" w14:textId="77777777" w:rsidR="00AF7063" w:rsidRDefault="009E1750">
      <w:pPr>
        <w:pStyle w:val="Heading3"/>
        <w:contextualSpacing w:val="0"/>
      </w:pPr>
      <w:bookmarkStart w:id="8" w:name="_x91pkhm5rglo" w:colFirst="0" w:colLast="0"/>
      <w:bookmarkEnd w:id="8"/>
      <w:r>
        <w:t>Step 2. Create a Lambda function to process the stream</w:t>
      </w:r>
    </w:p>
    <w:p w14:paraId="226A35F6" w14:textId="77777777" w:rsidR="00AF7063" w:rsidRDefault="00AF7063">
      <w:pPr>
        <w:contextualSpacing w:val="0"/>
      </w:pPr>
    </w:p>
    <w:p w14:paraId="5FA4E626" w14:textId="77777777" w:rsidR="00AF7063" w:rsidRDefault="009E1750">
      <w:pPr>
        <w:contextualSpacing w:val="0"/>
      </w:pPr>
      <w:r>
        <w:rPr>
          <w:noProof/>
        </w:rPr>
        <w:lastRenderedPageBreak/>
        <w:drawing>
          <wp:inline distT="114300" distB="114300" distL="114300" distR="114300" wp14:anchorId="3EB09977" wp14:editId="17FC4785">
            <wp:extent cx="5943600" cy="2463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1E1A18" w14:textId="77777777" w:rsidR="00AF7063" w:rsidRDefault="00AF7063">
      <w:pPr>
        <w:contextualSpacing w:val="0"/>
      </w:pPr>
    </w:p>
    <w:p w14:paraId="21DBDFD7" w14:textId="77777777" w:rsidR="00AF7063" w:rsidRDefault="009E1750">
      <w:pPr>
        <w:contextualSpacing w:val="0"/>
      </w:pPr>
      <w:r>
        <w:rPr>
          <w:noProof/>
        </w:rPr>
        <w:drawing>
          <wp:inline distT="114300" distB="114300" distL="114300" distR="114300" wp14:anchorId="44507243" wp14:editId="5D3C4FFA">
            <wp:extent cx="5943600" cy="26797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26FBC6" w14:textId="77777777" w:rsidR="00AF7063" w:rsidRDefault="00AF7063">
      <w:pPr>
        <w:shd w:val="clear" w:color="auto" w:fill="FFFFFF"/>
        <w:spacing w:after="180"/>
        <w:contextualSpacing w:val="0"/>
        <w:rPr>
          <w:color w:val="333333"/>
          <w:sz w:val="21"/>
          <w:szCs w:val="21"/>
        </w:rPr>
      </w:pPr>
    </w:p>
    <w:p w14:paraId="71958509" w14:textId="77777777" w:rsidR="00AF7063" w:rsidRDefault="009E1750">
      <w:pPr>
        <w:shd w:val="clear" w:color="auto" w:fill="FFFFFF"/>
        <w:spacing w:after="180"/>
        <w:contextualSpacing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Though this section, I have learned how to create a Lambda function that reads from the Kinesis stream of summary unicorn data and saves each row to DynamoDB.</w:t>
      </w:r>
    </w:p>
    <w:p w14:paraId="101DAD9F" w14:textId="77777777" w:rsidR="00AF7063" w:rsidRDefault="00AF7063">
      <w:pPr>
        <w:shd w:val="clear" w:color="auto" w:fill="FFFFFF"/>
        <w:spacing w:after="180"/>
        <w:contextualSpacing w:val="0"/>
        <w:rPr>
          <w:color w:val="333333"/>
          <w:sz w:val="21"/>
          <w:szCs w:val="21"/>
        </w:rPr>
      </w:pPr>
    </w:p>
    <w:p w14:paraId="5D9A7045" w14:textId="77777777" w:rsidR="00AF7063" w:rsidRDefault="009E1750">
      <w:pPr>
        <w:pStyle w:val="Heading2"/>
        <w:contextualSpacing w:val="0"/>
      </w:pPr>
      <w:bookmarkStart w:id="9" w:name="_jftnljlzs81q" w:colFirst="0" w:colLast="0"/>
      <w:bookmarkEnd w:id="9"/>
      <w:r>
        <w:t>Store &amp; query Data</w:t>
      </w:r>
    </w:p>
    <w:p w14:paraId="08D1FA29" w14:textId="77777777" w:rsidR="00AF7063" w:rsidRDefault="009E1750">
      <w:pPr>
        <w:contextualSpacing w:val="0"/>
      </w:pPr>
      <w:r>
        <w:t>In this module, I will create a Kinesis Data Firehose to deliver data from th</w:t>
      </w:r>
      <w:r>
        <w:t>e Kinesis stream to an Amazon S3 bucket and use Athena to run SQL like queries against this data on S3.</w:t>
      </w:r>
    </w:p>
    <w:p w14:paraId="7A76AA5E" w14:textId="77777777" w:rsidR="00AF7063" w:rsidRDefault="00AF7063">
      <w:pPr>
        <w:contextualSpacing w:val="0"/>
      </w:pPr>
    </w:p>
    <w:p w14:paraId="3572D02F" w14:textId="77777777" w:rsidR="00AF7063" w:rsidRDefault="009E1750">
      <w:pPr>
        <w:pStyle w:val="Heading3"/>
        <w:contextualSpacing w:val="0"/>
      </w:pPr>
      <w:r>
        <w:lastRenderedPageBreak/>
        <w:t>Step 1. Create an Amazon S3 bucket</w:t>
      </w:r>
    </w:p>
    <w:p w14:paraId="10A9749E" w14:textId="77777777" w:rsidR="00AF7063" w:rsidRDefault="009E1750">
      <w:pPr>
        <w:pStyle w:val="Heading3"/>
        <w:contextualSpacing w:val="0"/>
      </w:pPr>
      <w:bookmarkStart w:id="10" w:name="_5dkhswiu1s47" w:colFirst="0" w:colLast="0"/>
      <w:bookmarkEnd w:id="10"/>
      <w:r>
        <w:t>Step 2. Create an Amazon Kinesis Data Firehose delivery stream</w:t>
      </w:r>
    </w:p>
    <w:p w14:paraId="4FEB8732" w14:textId="77777777" w:rsidR="00AF7063" w:rsidRDefault="00AF7063">
      <w:pPr>
        <w:contextualSpacing w:val="0"/>
      </w:pPr>
    </w:p>
    <w:p w14:paraId="19AE730A" w14:textId="77777777" w:rsidR="00AF7063" w:rsidRDefault="009E1750">
      <w:pPr>
        <w:contextualSpacing w:val="0"/>
      </w:pPr>
      <w:r>
        <w:rPr>
          <w:noProof/>
        </w:rPr>
        <w:drawing>
          <wp:inline distT="114300" distB="114300" distL="114300" distR="114300" wp14:anchorId="6DD50947" wp14:editId="20D1D25F">
            <wp:extent cx="5943600" cy="23876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80135C" w14:textId="77777777" w:rsidR="00AF7063" w:rsidRDefault="009E1750">
      <w:pPr>
        <w:contextualSpacing w:val="0"/>
      </w:pPr>
      <w:r>
        <w:t>Step 3. Create an Amazon Athena table</w:t>
      </w:r>
    </w:p>
    <w:p w14:paraId="50738A43" w14:textId="77777777" w:rsidR="00AF7063" w:rsidRDefault="009E1750">
      <w:pPr>
        <w:contextualSpacing w:val="0"/>
      </w:pPr>
      <w:r>
        <w:rPr>
          <w:noProof/>
        </w:rPr>
        <w:drawing>
          <wp:inline distT="114300" distB="114300" distL="114300" distR="114300" wp14:anchorId="2C803771" wp14:editId="4DDBB4FB">
            <wp:extent cx="5943600" cy="18796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8BFE02" w14:textId="77777777" w:rsidR="00AF7063" w:rsidRDefault="00AF7063">
      <w:pPr>
        <w:contextualSpacing w:val="0"/>
      </w:pPr>
    </w:p>
    <w:p w14:paraId="449C927B" w14:textId="77777777" w:rsidR="00AF7063" w:rsidRDefault="009E1750">
      <w:pPr>
        <w:contextualSpacing w:val="0"/>
      </w:pPr>
      <w:r>
        <w:t>Step 4. Explore the batched data files</w:t>
      </w:r>
    </w:p>
    <w:p w14:paraId="45AC46FC" w14:textId="77777777" w:rsidR="00AF7063" w:rsidRDefault="00AF7063">
      <w:pPr>
        <w:contextualSpacing w:val="0"/>
      </w:pPr>
    </w:p>
    <w:p w14:paraId="7D2C0444" w14:textId="77777777" w:rsidR="00AF7063" w:rsidRDefault="009E1750">
      <w:pPr>
        <w:contextualSpacing w:val="0"/>
      </w:pPr>
      <w:r>
        <w:t>download the data file from s3</w:t>
      </w:r>
    </w:p>
    <w:p w14:paraId="1CAC92ED" w14:textId="77777777" w:rsidR="00AF7063" w:rsidRDefault="00AF7063">
      <w:pPr>
        <w:contextualSpacing w:val="0"/>
      </w:pPr>
    </w:p>
    <w:p w14:paraId="238D4911" w14:textId="77777777" w:rsidR="00AF7063" w:rsidRDefault="00AF7063">
      <w:pPr>
        <w:contextualSpacing w:val="0"/>
      </w:pPr>
    </w:p>
    <w:p w14:paraId="7E38E923" w14:textId="77777777" w:rsidR="00AF7063" w:rsidRDefault="009E1750">
      <w:pPr>
        <w:contextualSpacing w:val="0"/>
      </w:pPr>
      <w:r>
        <w:t>Step 5: Query the data files</w:t>
      </w:r>
    </w:p>
    <w:p w14:paraId="6854ED5B" w14:textId="77777777" w:rsidR="00AF7063" w:rsidRDefault="009E1750">
      <w:pPr>
        <w:contextualSpacing w:val="0"/>
      </w:pPr>
      <w:r>
        <w:rPr>
          <w:noProof/>
        </w:rPr>
        <w:lastRenderedPageBreak/>
        <w:drawing>
          <wp:inline distT="114300" distB="114300" distL="114300" distR="114300" wp14:anchorId="00BACD3D" wp14:editId="19605EA6">
            <wp:extent cx="5943600" cy="30861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22AFD3" w14:textId="77777777" w:rsidR="00AF7063" w:rsidRDefault="00AF7063">
      <w:pPr>
        <w:contextualSpacing w:val="0"/>
      </w:pPr>
    </w:p>
    <w:p w14:paraId="15EF2A52" w14:textId="0C477311" w:rsidR="009E1750" w:rsidRPr="008539DF" w:rsidRDefault="009E1750" w:rsidP="009E1750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111111"/>
        </w:rPr>
      </w:pPr>
      <w:r>
        <w:rPr>
          <w:rFonts w:ascii="Helvetica Neue" w:eastAsia="Times New Roman" w:hAnsi="Helvetica Neue" w:cs="Times New Roman"/>
          <w:color w:val="111111"/>
        </w:rPr>
        <w:t xml:space="preserve">Time spent: </w:t>
      </w:r>
      <w:r>
        <w:rPr>
          <w:rFonts w:ascii="Helvetica Neue" w:eastAsia="Times New Roman" w:hAnsi="Helvetica Neue" w:cs="Times New Roman"/>
          <w:color w:val="111111"/>
        </w:rPr>
        <w:t>12</w:t>
      </w:r>
      <w:bookmarkStart w:id="11" w:name="_GoBack"/>
      <w:bookmarkEnd w:id="11"/>
      <w:r>
        <w:rPr>
          <w:rFonts w:ascii="Helvetica Neue" w:eastAsia="Times New Roman" w:hAnsi="Helvetica Neue" w:cs="Times New Roman"/>
          <w:color w:val="111111"/>
        </w:rPr>
        <w:t>0 min</w:t>
      </w:r>
    </w:p>
    <w:p w14:paraId="492B0D22" w14:textId="77777777" w:rsidR="009E1750" w:rsidRDefault="009E1750">
      <w:pPr>
        <w:contextualSpacing w:val="0"/>
      </w:pPr>
    </w:p>
    <w:p w14:paraId="096F8287" w14:textId="77777777" w:rsidR="009E1750" w:rsidRDefault="009E1750">
      <w:pPr>
        <w:contextualSpacing w:val="0"/>
      </w:pPr>
    </w:p>
    <w:p w14:paraId="56BFFD7B" w14:textId="13A3AEA4" w:rsidR="00AF7063" w:rsidRDefault="009E1750">
      <w:pPr>
        <w:contextualSpacing w:val="0"/>
      </w:pPr>
      <w:r>
        <w:t xml:space="preserve">Through this section, I know that Amazon Kinesis Data Firehose can deliver real-time streaming data to storage like S3, and Amazon Athena allows us to </w:t>
      </w:r>
      <w:r>
        <w:t>run ad-hoc queries against the raw data using standard SQL.</w:t>
      </w:r>
    </w:p>
    <w:p w14:paraId="1E6C2AA2" w14:textId="77777777" w:rsidR="00AF7063" w:rsidRDefault="00AF7063">
      <w:pPr>
        <w:contextualSpacing w:val="0"/>
      </w:pPr>
    </w:p>
    <w:p w14:paraId="36AC3F40" w14:textId="77777777" w:rsidR="00AF7063" w:rsidRDefault="00AF7063">
      <w:pPr>
        <w:contextualSpacing w:val="0"/>
      </w:pPr>
    </w:p>
    <w:sectPr w:rsidR="00AF7063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D222FD"/>
    <w:multiLevelType w:val="multilevel"/>
    <w:tmpl w:val="18DE77C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proofState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F7063"/>
    <w:rsid w:val="009E1750"/>
    <w:rsid w:val="00AF7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0898E9"/>
  <w15:docId w15:val="{23DCADB7-17C1-8C45-93AB-172A5DCAB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493</Words>
  <Characters>2815</Characters>
  <Application>Microsoft Office Word</Application>
  <DocSecurity>0</DocSecurity>
  <Lines>23</Lines>
  <Paragraphs>6</Paragraphs>
  <ScaleCrop>false</ScaleCrop>
  <Company/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Kebo Duan</cp:lastModifiedBy>
  <cp:revision>2</cp:revision>
  <dcterms:created xsi:type="dcterms:W3CDTF">2018-10-28T21:22:00Z</dcterms:created>
  <dcterms:modified xsi:type="dcterms:W3CDTF">2018-10-28T21:22:00Z</dcterms:modified>
</cp:coreProperties>
</file>