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9945" w14:textId="48466C01" w:rsidR="00A75FEE" w:rsidRDefault="000D28D2">
      <w:r>
        <w:rPr>
          <w:noProof/>
        </w:rPr>
        <w:drawing>
          <wp:anchor distT="0" distB="0" distL="114300" distR="114300" simplePos="0" relativeHeight="251658240" behindDoc="1" locked="0" layoutInCell="1" allowOverlap="1" wp14:anchorId="4AA6BB3F" wp14:editId="042F97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2080" cy="1681480"/>
            <wp:effectExtent l="0" t="0" r="1270" b="0"/>
            <wp:wrapTight wrapText="bothSides">
              <wp:wrapPolygon edited="0">
                <wp:start x="0" y="0"/>
                <wp:lineTo x="0" y="21290"/>
                <wp:lineTo x="21503" y="21290"/>
                <wp:lineTo x="21503" y="0"/>
                <wp:lineTo x="0" y="0"/>
              </wp:wrapPolygon>
            </wp:wrapTight>
            <wp:docPr id="201300546" name="Picture 1" descr="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82C4D" w14:textId="4A0ED7A3" w:rsidR="000D28D2" w:rsidRPr="000D28D2" w:rsidRDefault="000D28D2" w:rsidP="000D28D2"/>
    <w:p w14:paraId="2BEA6FA0" w14:textId="0D993998" w:rsidR="000D28D2" w:rsidRPr="000D28D2" w:rsidRDefault="000D28D2" w:rsidP="000D28D2"/>
    <w:p w14:paraId="4D985288" w14:textId="34CF0388" w:rsidR="000D28D2" w:rsidRPr="000D28D2" w:rsidRDefault="000D28D2" w:rsidP="000D28D2"/>
    <w:p w14:paraId="77404EB3" w14:textId="78007896" w:rsidR="000D28D2" w:rsidRPr="000D28D2" w:rsidRDefault="000D28D2" w:rsidP="000D28D2"/>
    <w:p w14:paraId="2B57D7C5" w14:textId="72791CA2" w:rsidR="000D28D2" w:rsidRPr="000D28D2" w:rsidRDefault="000D28D2" w:rsidP="000D28D2"/>
    <w:p w14:paraId="2CE45E2E" w14:textId="42C02942" w:rsidR="000D28D2" w:rsidRDefault="000D28D2" w:rsidP="000D28D2">
      <w:pPr>
        <w:tabs>
          <w:tab w:val="left" w:pos="496"/>
        </w:tabs>
      </w:pPr>
      <w:r>
        <w:tab/>
      </w:r>
    </w:p>
    <w:p w14:paraId="0E07B721" w14:textId="77777777" w:rsidR="00FE452F" w:rsidRDefault="00FE452F" w:rsidP="000D28D2">
      <w:pPr>
        <w:tabs>
          <w:tab w:val="left" w:pos="496"/>
        </w:tabs>
      </w:pPr>
    </w:p>
    <w:p w14:paraId="06A6C27C" w14:textId="1AF4A3FC" w:rsidR="000D28D2" w:rsidRPr="000D28D2" w:rsidRDefault="000D28D2" w:rsidP="000D28D2">
      <w:pPr>
        <w:tabs>
          <w:tab w:val="left" w:pos="496"/>
        </w:tabs>
        <w:rPr>
          <w:b/>
          <w:bCs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t>DevOps and Its Advantages</w:t>
      </w:r>
    </w:p>
    <w:p w14:paraId="467FB662" w14:textId="46187277" w:rsidR="000D28D2" w:rsidRPr="000D28D2" w:rsidRDefault="000D28D2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t>Introduction</w:t>
      </w:r>
    </w:p>
    <w:p w14:paraId="2C84B54E" w14:textId="5897288A" w:rsidR="000D28D2" w:rsidRPr="000D28D2" w:rsidRDefault="000D28D2" w:rsidP="000D28D2">
      <w:pPr>
        <w:tabs>
          <w:tab w:val="left" w:pos="496"/>
        </w:tabs>
        <w:jc w:val="both"/>
        <w:rPr>
          <w:color w:val="222A35" w:themeColor="text2" w:themeShade="80"/>
        </w:rPr>
      </w:pPr>
      <w:r>
        <w:tab/>
      </w:r>
      <w:r w:rsidRPr="000D28D2">
        <w:rPr>
          <w:color w:val="222A35" w:themeColor="text2" w:themeShade="80"/>
        </w:rPr>
        <w:t xml:space="preserve">In the rapidly evolving digital world, businesses demand faster software delivery, improved collaboration, and greater efficiency. Traditional software development models often created a “wall” between developers and operations teams, leading to delays, miscommunication, and inefficiencies. This is where </w:t>
      </w:r>
      <w:r w:rsidRPr="000D28D2">
        <w:rPr>
          <w:b/>
          <w:bCs/>
          <w:color w:val="222A35" w:themeColor="text2" w:themeShade="80"/>
        </w:rPr>
        <w:t>DevOps</w:t>
      </w:r>
      <w:r w:rsidRPr="000D28D2">
        <w:rPr>
          <w:color w:val="222A35" w:themeColor="text2" w:themeShade="80"/>
        </w:rPr>
        <w:t xml:space="preserve"> comes into play.</w:t>
      </w:r>
    </w:p>
    <w:p w14:paraId="7A2C33CB" w14:textId="2D2BA353" w:rsidR="000D28D2" w:rsidRPr="00FE452F" w:rsidRDefault="000D28D2" w:rsidP="000D28D2">
      <w:pPr>
        <w:tabs>
          <w:tab w:val="left" w:pos="496"/>
        </w:tabs>
        <w:jc w:val="both"/>
        <w:rPr>
          <w:color w:val="222A35" w:themeColor="text2" w:themeShade="80"/>
        </w:rPr>
      </w:pPr>
      <w:r w:rsidRPr="00FE452F">
        <w:rPr>
          <w:color w:val="222A35" w:themeColor="text2" w:themeShade="80"/>
        </w:rPr>
        <w:tab/>
      </w:r>
      <w:r w:rsidRPr="000D28D2">
        <w:rPr>
          <w:color w:val="222A35" w:themeColor="text2" w:themeShade="80"/>
        </w:rPr>
        <w:t xml:space="preserve">DevOps is a combination of </w:t>
      </w:r>
      <w:r w:rsidRPr="000D28D2">
        <w:rPr>
          <w:b/>
          <w:bCs/>
          <w:color w:val="222A35" w:themeColor="text2" w:themeShade="80"/>
        </w:rPr>
        <w:t>“Development” and “Operations”</w:t>
      </w:r>
      <w:r w:rsidRPr="000D28D2">
        <w:rPr>
          <w:color w:val="222A35" w:themeColor="text2" w:themeShade="80"/>
        </w:rPr>
        <w:t xml:space="preserve">, representing a cultural shift and a set of practices that bring development and IT operations teams together. It focuses on </w:t>
      </w:r>
      <w:r w:rsidRPr="000D28D2">
        <w:rPr>
          <w:b/>
          <w:bCs/>
          <w:color w:val="222A35" w:themeColor="text2" w:themeShade="80"/>
        </w:rPr>
        <w:t>collaboration, automation, integration, and continuous delivery</w:t>
      </w:r>
      <w:r w:rsidRPr="000D28D2">
        <w:rPr>
          <w:color w:val="222A35" w:themeColor="text2" w:themeShade="80"/>
        </w:rPr>
        <w:t xml:space="preserve"> to ensure reliable, faster, and more efficient software development.</w:t>
      </w:r>
    </w:p>
    <w:p w14:paraId="62175A0B" w14:textId="4766D3FF" w:rsidR="00FE452F" w:rsidRDefault="00FE452F" w:rsidP="000D28D2">
      <w:pPr>
        <w:tabs>
          <w:tab w:val="left" w:pos="496"/>
        </w:tabs>
        <w:jc w:val="both"/>
        <w:rPr>
          <w:color w:val="222A35" w:themeColor="text2" w:themeShade="8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39A49" wp14:editId="27B58DA4">
            <wp:simplePos x="0" y="0"/>
            <wp:positionH relativeFrom="column">
              <wp:posOffset>3014980</wp:posOffset>
            </wp:positionH>
            <wp:positionV relativeFrom="paragraph">
              <wp:posOffset>535305</wp:posOffset>
            </wp:positionV>
            <wp:extent cx="3123565" cy="2149475"/>
            <wp:effectExtent l="0" t="0" r="635" b="3175"/>
            <wp:wrapTight wrapText="bothSides">
              <wp:wrapPolygon edited="0">
                <wp:start x="0" y="0"/>
                <wp:lineTo x="0" y="21440"/>
                <wp:lineTo x="21473" y="21440"/>
                <wp:lineTo x="21473" y="0"/>
                <wp:lineTo x="0" y="0"/>
              </wp:wrapPolygon>
            </wp:wrapTight>
            <wp:docPr id="519375892" name="Picture 8" descr="DevOps Cycle --&gt; 7 C's of DevOps | Revathi Prabhu Rao posted on the topic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vOps Cycle --&gt; 7 C's of DevOps | Revathi Prabhu Rao posted on the topic |  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22A35" w:themeColor="text2" w:themeShade="80"/>
        </w:rPr>
        <w:drawing>
          <wp:anchor distT="0" distB="0" distL="114300" distR="114300" simplePos="0" relativeHeight="251659264" behindDoc="1" locked="0" layoutInCell="1" allowOverlap="1" wp14:anchorId="00646493" wp14:editId="025F93CB">
            <wp:simplePos x="0" y="0"/>
            <wp:positionH relativeFrom="column">
              <wp:posOffset>-272</wp:posOffset>
            </wp:positionH>
            <wp:positionV relativeFrom="paragraph">
              <wp:posOffset>350520</wp:posOffset>
            </wp:positionV>
            <wp:extent cx="3211195" cy="2579370"/>
            <wp:effectExtent l="0" t="0" r="8255" b="0"/>
            <wp:wrapTight wrapText="bothSides">
              <wp:wrapPolygon edited="0">
                <wp:start x="0" y="0"/>
                <wp:lineTo x="0" y="21377"/>
                <wp:lineTo x="21527" y="21377"/>
                <wp:lineTo x="21527" y="0"/>
                <wp:lineTo x="0" y="0"/>
              </wp:wrapPolygon>
            </wp:wrapTight>
            <wp:docPr id="20061415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57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0830CCE" wp14:editId="5EE03C34">
                <wp:extent cx="304800" cy="304800"/>
                <wp:effectExtent l="0" t="0" r="0" b="0"/>
                <wp:docPr id="1265672158" name="Rectangle 4" descr="DevOps Lifecycle : Different Phases in DevOps | BrowserSt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55B27" id="Rectangle 4" o:spid="_x0000_s1026" alt="DevOps Lifecycle : Different Phases in DevOps | BrowserSta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F84A83" w14:textId="77777777" w:rsidR="00FE452F" w:rsidRDefault="00FE452F" w:rsidP="000D28D2">
      <w:pPr>
        <w:tabs>
          <w:tab w:val="left" w:pos="496"/>
        </w:tabs>
      </w:pPr>
    </w:p>
    <w:p w14:paraId="4EB660D3" w14:textId="77777777" w:rsidR="00FE452F" w:rsidRDefault="00FE452F" w:rsidP="000D28D2">
      <w:pPr>
        <w:tabs>
          <w:tab w:val="left" w:pos="496"/>
        </w:tabs>
      </w:pPr>
    </w:p>
    <w:p w14:paraId="60E0DBF5" w14:textId="590923FC" w:rsidR="000D28D2" w:rsidRPr="000D28D2" w:rsidRDefault="000D28D2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lastRenderedPageBreak/>
        <w:t>Key Principles of DevOps</w:t>
      </w:r>
    </w:p>
    <w:p w14:paraId="2D632218" w14:textId="126C8B39" w:rsidR="000D28D2" w:rsidRPr="000D28D2" w:rsidRDefault="000D28D2" w:rsidP="00FE452F">
      <w:pPr>
        <w:numPr>
          <w:ilvl w:val="0"/>
          <w:numId w:val="1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Collaboration and Communication</w:t>
      </w:r>
      <w:r w:rsidRPr="000D28D2">
        <w:rPr>
          <w:color w:val="222A35" w:themeColor="text2" w:themeShade="80"/>
        </w:rPr>
        <w:t xml:space="preserve"> – Breaking silos between teams.</w:t>
      </w:r>
    </w:p>
    <w:p w14:paraId="4F1FAF43" w14:textId="714EB273" w:rsidR="000D28D2" w:rsidRPr="000D28D2" w:rsidRDefault="000D28D2" w:rsidP="00FE452F">
      <w:pPr>
        <w:numPr>
          <w:ilvl w:val="0"/>
          <w:numId w:val="1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Automation</w:t>
      </w:r>
      <w:r w:rsidRPr="000D28D2">
        <w:rPr>
          <w:color w:val="222A35" w:themeColor="text2" w:themeShade="80"/>
        </w:rPr>
        <w:t xml:space="preserve"> – Automating repetitive processes such as testing and deployment.</w:t>
      </w:r>
    </w:p>
    <w:p w14:paraId="0D936E31" w14:textId="47509BB5" w:rsidR="000D28D2" w:rsidRPr="000D28D2" w:rsidRDefault="000D28D2" w:rsidP="00FE452F">
      <w:pPr>
        <w:numPr>
          <w:ilvl w:val="0"/>
          <w:numId w:val="1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Continuous Integration and Continuous Deployment (CI/CD)</w:t>
      </w:r>
      <w:r w:rsidRPr="000D28D2">
        <w:rPr>
          <w:color w:val="222A35" w:themeColor="text2" w:themeShade="80"/>
        </w:rPr>
        <w:t xml:space="preserve"> – Frequent code integration, testing, and faster deployment cycles.</w:t>
      </w:r>
    </w:p>
    <w:p w14:paraId="6BF700E6" w14:textId="77777777" w:rsidR="000D28D2" w:rsidRPr="000D28D2" w:rsidRDefault="000D28D2" w:rsidP="00FE452F">
      <w:pPr>
        <w:numPr>
          <w:ilvl w:val="0"/>
          <w:numId w:val="1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Monitoring and Feedback</w:t>
      </w:r>
      <w:r w:rsidRPr="000D28D2">
        <w:rPr>
          <w:color w:val="222A35" w:themeColor="text2" w:themeShade="80"/>
        </w:rPr>
        <w:t xml:space="preserve"> – Continuous tracking of performance to improve quality.</w:t>
      </w:r>
    </w:p>
    <w:p w14:paraId="7DEA731C" w14:textId="77777777" w:rsidR="000D28D2" w:rsidRPr="000D28D2" w:rsidRDefault="000D28D2" w:rsidP="00FE452F">
      <w:pPr>
        <w:numPr>
          <w:ilvl w:val="0"/>
          <w:numId w:val="1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Infrastructure as Code (</w:t>
      </w:r>
      <w:proofErr w:type="spellStart"/>
      <w:r w:rsidRPr="000D28D2">
        <w:rPr>
          <w:b/>
          <w:bCs/>
          <w:color w:val="222A35" w:themeColor="text2" w:themeShade="80"/>
        </w:rPr>
        <w:t>IaC</w:t>
      </w:r>
      <w:proofErr w:type="spellEnd"/>
      <w:r w:rsidRPr="000D28D2">
        <w:rPr>
          <w:b/>
          <w:bCs/>
          <w:color w:val="222A35" w:themeColor="text2" w:themeShade="80"/>
        </w:rPr>
        <w:t>)</w:t>
      </w:r>
      <w:r w:rsidRPr="000D28D2">
        <w:rPr>
          <w:color w:val="222A35" w:themeColor="text2" w:themeShade="80"/>
        </w:rPr>
        <w:t xml:space="preserve"> – Managing infrastructure through code for consistency and scalability.</w:t>
      </w:r>
    </w:p>
    <w:p w14:paraId="3C0A08EB" w14:textId="0D35DA64" w:rsidR="000D28D2" w:rsidRDefault="000D28D2" w:rsidP="000D28D2">
      <w:pPr>
        <w:tabs>
          <w:tab w:val="left" w:pos="496"/>
        </w:tabs>
      </w:pPr>
    </w:p>
    <w:p w14:paraId="16E6749E" w14:textId="77777777" w:rsidR="00FE452F" w:rsidRPr="000D28D2" w:rsidRDefault="00FE452F" w:rsidP="000D28D2">
      <w:pPr>
        <w:tabs>
          <w:tab w:val="left" w:pos="496"/>
        </w:tabs>
      </w:pPr>
    </w:p>
    <w:p w14:paraId="6804FF94" w14:textId="77777777" w:rsidR="000D28D2" w:rsidRPr="000D28D2" w:rsidRDefault="000D28D2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t>Advantages of DevOps</w:t>
      </w:r>
    </w:p>
    <w:p w14:paraId="22CDB34C" w14:textId="77777777" w:rsidR="000D28D2" w:rsidRPr="000D28D2" w:rsidRDefault="000D28D2" w:rsidP="00FE452F">
      <w:pPr>
        <w:tabs>
          <w:tab w:val="left" w:pos="496"/>
        </w:tabs>
        <w:ind w:left="496"/>
        <w:rPr>
          <w:b/>
          <w:bCs/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1. Faster Delivery and Deployment</w:t>
      </w:r>
    </w:p>
    <w:p w14:paraId="48643EFA" w14:textId="77777777" w:rsidR="000D28D2" w:rsidRPr="000D28D2" w:rsidRDefault="000D28D2" w:rsidP="00FE452F">
      <w:pPr>
        <w:tabs>
          <w:tab w:val="left" w:pos="496"/>
        </w:tabs>
        <w:ind w:left="720"/>
        <w:rPr>
          <w:color w:val="222A35" w:themeColor="text2" w:themeShade="80"/>
        </w:rPr>
      </w:pPr>
      <w:r w:rsidRPr="000D28D2">
        <w:rPr>
          <w:color w:val="222A35" w:themeColor="text2" w:themeShade="80"/>
        </w:rPr>
        <w:t>DevOps ensures quick and frequent releases through automated testing and CI/CD pipelines. This reduces time-to-market, allowing businesses to respond rapidly to customer needs.</w:t>
      </w:r>
    </w:p>
    <w:p w14:paraId="48D0EAE4" w14:textId="77777777" w:rsidR="000D28D2" w:rsidRPr="000D28D2" w:rsidRDefault="000D28D2" w:rsidP="00FE452F">
      <w:pPr>
        <w:tabs>
          <w:tab w:val="left" w:pos="496"/>
        </w:tabs>
        <w:ind w:left="496"/>
        <w:rPr>
          <w:b/>
          <w:bCs/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2. Improved Collaboration and Efficiency</w:t>
      </w:r>
    </w:p>
    <w:p w14:paraId="11D00027" w14:textId="77777777" w:rsidR="000D28D2" w:rsidRPr="000D28D2" w:rsidRDefault="000D28D2" w:rsidP="00FE452F">
      <w:pPr>
        <w:tabs>
          <w:tab w:val="left" w:pos="496"/>
        </w:tabs>
        <w:ind w:left="720"/>
        <w:rPr>
          <w:color w:val="222A35" w:themeColor="text2" w:themeShade="80"/>
        </w:rPr>
      </w:pPr>
      <w:r w:rsidRPr="000D28D2">
        <w:rPr>
          <w:color w:val="222A35" w:themeColor="text2" w:themeShade="80"/>
        </w:rPr>
        <w:t>By bridging the gap between developers and operations teams, DevOps promotes better communication, reduces conflicts, and improves overall productivity.</w:t>
      </w:r>
    </w:p>
    <w:p w14:paraId="73A28B0B" w14:textId="77777777" w:rsidR="000D28D2" w:rsidRPr="000D28D2" w:rsidRDefault="000D28D2" w:rsidP="00FE452F">
      <w:pPr>
        <w:tabs>
          <w:tab w:val="left" w:pos="496"/>
        </w:tabs>
        <w:ind w:left="496"/>
        <w:rPr>
          <w:b/>
          <w:bCs/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3. Enhanced Reliability and Quality</w:t>
      </w:r>
    </w:p>
    <w:p w14:paraId="3DBD0BA6" w14:textId="77777777" w:rsidR="000D28D2" w:rsidRPr="000D28D2" w:rsidRDefault="000D28D2" w:rsidP="00FE452F">
      <w:pPr>
        <w:tabs>
          <w:tab w:val="left" w:pos="496"/>
        </w:tabs>
        <w:ind w:left="720"/>
        <w:rPr>
          <w:color w:val="222A35" w:themeColor="text2" w:themeShade="80"/>
        </w:rPr>
      </w:pPr>
      <w:r w:rsidRPr="000D28D2">
        <w:rPr>
          <w:color w:val="222A35" w:themeColor="text2" w:themeShade="80"/>
        </w:rPr>
        <w:t>Continuous monitoring and automated testing help in detecting errors early, ensuring higher quality software and reducing system downtime.</w:t>
      </w:r>
    </w:p>
    <w:p w14:paraId="1874B374" w14:textId="77777777" w:rsidR="000D28D2" w:rsidRPr="000D28D2" w:rsidRDefault="000D28D2" w:rsidP="00FE452F">
      <w:pPr>
        <w:tabs>
          <w:tab w:val="left" w:pos="496"/>
        </w:tabs>
        <w:ind w:left="496"/>
        <w:rPr>
          <w:b/>
          <w:bCs/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4. Scalability and Flexibility</w:t>
      </w:r>
    </w:p>
    <w:p w14:paraId="50151BF1" w14:textId="77777777" w:rsidR="000D28D2" w:rsidRPr="000D28D2" w:rsidRDefault="000D28D2" w:rsidP="00FE452F">
      <w:pPr>
        <w:tabs>
          <w:tab w:val="left" w:pos="496"/>
        </w:tabs>
        <w:ind w:left="720"/>
        <w:rPr>
          <w:color w:val="222A35" w:themeColor="text2" w:themeShade="80"/>
        </w:rPr>
      </w:pPr>
      <w:r w:rsidRPr="000D28D2">
        <w:rPr>
          <w:color w:val="222A35" w:themeColor="text2" w:themeShade="80"/>
        </w:rPr>
        <w:t>Through practices like Infrastructure as Code, DevOps enables organizations to scale resources up or down as required, making it easier to handle dynamic workloads.</w:t>
      </w:r>
    </w:p>
    <w:p w14:paraId="54DDCC3C" w14:textId="77777777" w:rsidR="000D28D2" w:rsidRPr="000D28D2" w:rsidRDefault="000D28D2" w:rsidP="00FE452F">
      <w:pPr>
        <w:tabs>
          <w:tab w:val="left" w:pos="496"/>
        </w:tabs>
        <w:ind w:left="496"/>
        <w:rPr>
          <w:b/>
          <w:bCs/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5. Better Security</w:t>
      </w:r>
    </w:p>
    <w:p w14:paraId="5BF0F1E9" w14:textId="77777777" w:rsidR="000D28D2" w:rsidRDefault="000D28D2" w:rsidP="00FE452F">
      <w:pPr>
        <w:tabs>
          <w:tab w:val="left" w:pos="496"/>
        </w:tabs>
        <w:ind w:left="720"/>
        <w:rPr>
          <w:color w:val="222A35" w:themeColor="text2" w:themeShade="80"/>
        </w:rPr>
      </w:pPr>
      <w:r w:rsidRPr="000D28D2">
        <w:rPr>
          <w:color w:val="222A35" w:themeColor="text2" w:themeShade="80"/>
        </w:rPr>
        <w:t>With integrated security practices (</w:t>
      </w:r>
      <w:proofErr w:type="spellStart"/>
      <w:r w:rsidRPr="000D28D2">
        <w:rPr>
          <w:color w:val="222A35" w:themeColor="text2" w:themeShade="80"/>
        </w:rPr>
        <w:t>DevSecOps</w:t>
      </w:r>
      <w:proofErr w:type="spellEnd"/>
      <w:r w:rsidRPr="000D28D2">
        <w:rPr>
          <w:color w:val="222A35" w:themeColor="text2" w:themeShade="80"/>
        </w:rPr>
        <w:t>), vulnerabilities are identified and resolved earlier in the development cycle, reducing risks.</w:t>
      </w:r>
    </w:p>
    <w:p w14:paraId="1B74D547" w14:textId="6C26C3BB" w:rsidR="00A30427" w:rsidRPr="00A30427" w:rsidRDefault="00A30427" w:rsidP="00A30427">
      <w:pPr>
        <w:tabs>
          <w:tab w:val="left" w:pos="2571"/>
        </w:tabs>
      </w:pPr>
      <w:r>
        <w:tab/>
      </w:r>
    </w:p>
    <w:p w14:paraId="69DB6ABA" w14:textId="0B8270C6" w:rsidR="00A30427" w:rsidRPr="000D28D2" w:rsidRDefault="00A30427" w:rsidP="00FE452F">
      <w:pPr>
        <w:tabs>
          <w:tab w:val="left" w:pos="496"/>
        </w:tabs>
        <w:ind w:left="720"/>
        <w:rPr>
          <w:color w:val="222A35" w:themeColor="text2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B65407" wp14:editId="2A4F3216">
            <wp:simplePos x="0" y="0"/>
            <wp:positionH relativeFrom="column">
              <wp:posOffset>-108857</wp:posOffset>
            </wp:positionH>
            <wp:positionV relativeFrom="paragraph">
              <wp:posOffset>454</wp:posOffset>
            </wp:positionV>
            <wp:extent cx="6117590" cy="3112951"/>
            <wp:effectExtent l="0" t="0" r="0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1940106884" name="Picture 9" descr="11 Benefits of DevOps for Businesses to Grow Effici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11 Benefits of DevOps for Businesses to Grow Efficient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FFD2F" w14:textId="77777777" w:rsidR="00A30427" w:rsidRDefault="00A30427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</w:p>
    <w:p w14:paraId="07B72120" w14:textId="165FC688" w:rsidR="000D28D2" w:rsidRPr="000D28D2" w:rsidRDefault="000D28D2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t>Real-World Applications of DevOps</w:t>
      </w:r>
    </w:p>
    <w:p w14:paraId="25CF8F75" w14:textId="16597EBB" w:rsidR="00FE452F" w:rsidRPr="000D28D2" w:rsidRDefault="000D28D2" w:rsidP="00FE452F">
      <w:pPr>
        <w:numPr>
          <w:ilvl w:val="0"/>
          <w:numId w:val="2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Netflix</w:t>
      </w:r>
      <w:r w:rsidRPr="000D28D2">
        <w:rPr>
          <w:color w:val="222A35" w:themeColor="text2" w:themeShade="80"/>
        </w:rPr>
        <w:t xml:space="preserve"> uses DevOps for continuous delivery and seamless user experiences.</w:t>
      </w:r>
    </w:p>
    <w:p w14:paraId="68F613ED" w14:textId="77777777" w:rsidR="000D28D2" w:rsidRPr="000D28D2" w:rsidRDefault="000D28D2" w:rsidP="000D28D2">
      <w:pPr>
        <w:numPr>
          <w:ilvl w:val="0"/>
          <w:numId w:val="2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Amazon</w:t>
      </w:r>
      <w:r w:rsidRPr="000D28D2">
        <w:rPr>
          <w:color w:val="222A35" w:themeColor="text2" w:themeShade="80"/>
        </w:rPr>
        <w:t xml:space="preserve"> leverages automation and CI/CD to deliver software updates multiple times a day.</w:t>
      </w:r>
    </w:p>
    <w:p w14:paraId="71473DBF" w14:textId="51937DE3" w:rsidR="000D28D2" w:rsidRPr="00A30427" w:rsidRDefault="000D28D2" w:rsidP="000D28D2">
      <w:pPr>
        <w:numPr>
          <w:ilvl w:val="0"/>
          <w:numId w:val="2"/>
        </w:numPr>
        <w:tabs>
          <w:tab w:val="left" w:pos="496"/>
        </w:tabs>
        <w:rPr>
          <w:color w:val="222A35" w:themeColor="text2" w:themeShade="80"/>
        </w:rPr>
      </w:pPr>
      <w:r w:rsidRPr="000D28D2">
        <w:rPr>
          <w:b/>
          <w:bCs/>
          <w:color w:val="222A35" w:themeColor="text2" w:themeShade="80"/>
        </w:rPr>
        <w:t>Facebook</w:t>
      </w:r>
      <w:r w:rsidRPr="000D28D2">
        <w:rPr>
          <w:color w:val="222A35" w:themeColor="text2" w:themeShade="80"/>
        </w:rPr>
        <w:t xml:space="preserve"> uses DevOps practices for quick iteration and rolling out new features with minimal</w:t>
      </w:r>
      <w:r w:rsidR="00FE452F" w:rsidRPr="00A30427">
        <w:rPr>
          <w:color w:val="222A35" w:themeColor="text2" w:themeShade="80"/>
        </w:rPr>
        <w:t xml:space="preserve"> </w:t>
      </w:r>
      <w:r w:rsidRPr="000D28D2">
        <w:rPr>
          <w:color w:val="222A35" w:themeColor="text2" w:themeShade="80"/>
        </w:rPr>
        <w:t>downtime.</w:t>
      </w:r>
    </w:p>
    <w:p w14:paraId="3B313426" w14:textId="77777777" w:rsidR="00FE452F" w:rsidRDefault="00FE452F" w:rsidP="00FE452F">
      <w:pPr>
        <w:tabs>
          <w:tab w:val="left" w:pos="496"/>
        </w:tabs>
        <w:rPr>
          <w:color w:val="222A35" w:themeColor="text2" w:themeShade="80"/>
        </w:rPr>
      </w:pPr>
    </w:p>
    <w:p w14:paraId="46C6E9F0" w14:textId="77777777" w:rsidR="00FE452F" w:rsidRPr="000D28D2" w:rsidRDefault="00FE452F" w:rsidP="00FE452F">
      <w:pPr>
        <w:tabs>
          <w:tab w:val="left" w:pos="496"/>
        </w:tabs>
        <w:rPr>
          <w:color w:val="222A35" w:themeColor="text2" w:themeShade="80"/>
        </w:rPr>
      </w:pPr>
    </w:p>
    <w:p w14:paraId="5518B7F4" w14:textId="77777777" w:rsidR="000D28D2" w:rsidRPr="000D28D2" w:rsidRDefault="000D28D2" w:rsidP="000D28D2">
      <w:pPr>
        <w:tabs>
          <w:tab w:val="left" w:pos="496"/>
        </w:tabs>
        <w:rPr>
          <w:b/>
          <w:bCs/>
          <w:color w:val="00AA48"/>
          <w:sz w:val="28"/>
          <w:szCs w:val="28"/>
        </w:rPr>
      </w:pPr>
      <w:r w:rsidRPr="000D28D2">
        <w:rPr>
          <w:b/>
          <w:bCs/>
          <w:color w:val="00AA48"/>
          <w:sz w:val="28"/>
          <w:szCs w:val="28"/>
        </w:rPr>
        <w:t>Conclusion</w:t>
      </w:r>
    </w:p>
    <w:p w14:paraId="3055F750" w14:textId="2EA9376A" w:rsidR="000D28D2" w:rsidRPr="000D28D2" w:rsidRDefault="00FE452F" w:rsidP="00FE452F">
      <w:pPr>
        <w:tabs>
          <w:tab w:val="left" w:pos="496"/>
        </w:tabs>
        <w:jc w:val="both"/>
      </w:pPr>
      <w:r>
        <w:tab/>
      </w:r>
      <w:r w:rsidR="000D28D2" w:rsidRPr="000D28D2">
        <w:rPr>
          <w:color w:val="222A35" w:themeColor="text2" w:themeShade="80"/>
        </w:rPr>
        <w:t xml:space="preserve">DevOps is more than just a methodology; it is a </w:t>
      </w:r>
      <w:r w:rsidR="000D28D2" w:rsidRPr="000D28D2">
        <w:rPr>
          <w:b/>
          <w:bCs/>
          <w:color w:val="222A35" w:themeColor="text2" w:themeShade="80"/>
        </w:rPr>
        <w:t>cultural transformation</w:t>
      </w:r>
      <w:r w:rsidR="000D28D2" w:rsidRPr="000D28D2">
        <w:rPr>
          <w:color w:val="222A35" w:themeColor="text2" w:themeShade="80"/>
        </w:rPr>
        <w:t xml:space="preserve"> that helps organizations achieve agility, reliability, and efficiency. By fostering collaboration, automation, and continuous delivery, DevOps empowers businesses to innovate faster and stay competitive in the digital landscape.</w:t>
      </w:r>
    </w:p>
    <w:p w14:paraId="006F8E9A" w14:textId="56ECFB6D" w:rsidR="000D28D2" w:rsidRPr="000D28D2" w:rsidRDefault="000D28D2" w:rsidP="000D28D2">
      <w:pPr>
        <w:tabs>
          <w:tab w:val="left" w:pos="496"/>
        </w:tabs>
      </w:pPr>
    </w:p>
    <w:sectPr w:rsidR="000D28D2" w:rsidRPr="000D28D2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637FF"/>
    <w:multiLevelType w:val="multilevel"/>
    <w:tmpl w:val="F806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222A35" w:themeColor="tex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769B6"/>
    <w:multiLevelType w:val="multilevel"/>
    <w:tmpl w:val="802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33852">
    <w:abstractNumId w:val="0"/>
  </w:num>
  <w:num w:numId="2" w16cid:durableId="66239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2"/>
    <w:rsid w:val="00020787"/>
    <w:rsid w:val="000D28D2"/>
    <w:rsid w:val="002F5267"/>
    <w:rsid w:val="00452C1E"/>
    <w:rsid w:val="004D35F0"/>
    <w:rsid w:val="00A30427"/>
    <w:rsid w:val="00A75FEE"/>
    <w:rsid w:val="00CC7769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607D80"/>
  <w15:chartTrackingRefBased/>
  <w15:docId w15:val="{DDA0B025-B9F0-461A-89D5-7047A1A2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Rajpriya V R</cp:lastModifiedBy>
  <cp:revision>1</cp:revision>
  <dcterms:created xsi:type="dcterms:W3CDTF">2025-08-20T03:44:00Z</dcterms:created>
  <dcterms:modified xsi:type="dcterms:W3CDTF">2025-08-20T04:10:00Z</dcterms:modified>
</cp:coreProperties>
</file>