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spacing w:before="240" w:after="240"/>
        <w:ind w:firstLine="0" w:left="600" w:right="600"/>
        <w:outlineLvl w:val="9"/>
      </w:pPr>
      <w:bookmarkStart w:id="0" w:name="_dx_frag_StartFragment"/>
      <w:bookmarkEnd w:id="0"/>
      <w:bookmarkStart w:id="1" w:name="_dx_frag_StartFragment"/>
      <w:bookmarkEnd w:id="1"/>
      <w:bookmarkStart w:id="2" w:name="_dx_frag_EndFragment"/>
      <w:bookmarkEnd w:id="2"/>
      <w:r>
        <w:t>"Hello everyone!</w:t>
      </w:r>
      <w:r>
        <w:br w:type="textWrapping"/>
      </w:r>
      <w:r>
        <w:t xml:space="preserve">I'm excited to share my </w:t>
      </w:r>
      <w:r>
        <w:rPr>
          <w:b w:val="1"/>
        </w:rPr>
        <w:t>Code Alpha internship task</w:t>
      </w:r>
      <w:r>
        <w:t xml:space="preserve">, where I created a </w:t>
      </w:r>
      <w:r>
        <w:rPr>
          <w:b w:val="1"/>
        </w:rPr>
        <w:t>functional calculator</w:t>
      </w:r>
      <w:r>
        <w:t xml:space="preserve"> using </w:t>
      </w:r>
      <w:r>
        <w:rPr>
          <w:b w:val="1"/>
        </w:rPr>
        <w:t>HTML, CSS, and JavaScript</w:t>
      </w:r>
      <w:r>
        <w:t>.</w:t>
      </w:r>
      <w:r>
        <w:br w:type="textWrapping"/>
      </w:r>
      <w:r>
        <w:t>Now, I’ll walk you through the code step by step."</w:t>
      </w:r>
    </w:p>
    <w:p>
      <w:pPr>
        <w:spacing w:before="0" w:after="0"/>
        <w:ind w:firstLine="0" w:left="0" w:right="0"/>
      </w:pPr>
      <w:r>
        <w:pict>
          <v:rect xmlns:o="urn:schemas-microsoft-com:office:office" id="2" style="width:0pt;height:1.2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 xml:space="preserve">🌐 HTML Explanation – </w:t>
      </w:r>
      <w:r>
        <w:rPr>
          <w:b w:val="1"/>
          <w:i w:val="1"/>
          <w:sz w:val="27"/>
          <w:szCs w:val="27"/>
        </w:rPr>
        <w:t>Structure of the Calculator</w:t>
      </w:r>
    </w:p>
    <w:p>
      <w:pPr>
        <w:spacing w:before="240" w:after="240"/>
        <w:ind w:firstLine="0" w:left="600" w:right="600"/>
        <w:outlineLvl w:val="9"/>
      </w:pPr>
      <w:r>
        <w:t>"In the HTML file, I created the main layout for the calculator.</w:t>
      </w:r>
      <w:r>
        <w:br w:type="textWrapping"/>
      </w:r>
      <w:r>
        <w:t xml:space="preserve">It has an input field called </w:t>
      </w:r>
      <w:r>
        <w:rPr>
          <w:rFonts w:ascii="Courier New" w:hAnsi="Courier New" w:cs="Courier New" w:eastAsia="Courier New"/>
          <w:sz w:val="20"/>
          <w:szCs w:val="20"/>
        </w:rPr>
        <w:t>display</w:t>
      </w:r>
      <w:r>
        <w:t xml:space="preserve"> that shows the user’s input and results.</w:t>
      </w:r>
      <w:r>
        <w:br w:type="textWrapping"/>
      </w:r>
      <w:r>
        <w:t>Below that, I added buttons for digits, operators, clear, delete, and equals.</w:t>
      </w:r>
      <w:r>
        <w:br w:type="textWrapping"/>
      </w:r>
      <w:r>
        <w:t xml:space="preserve">Each button calls a JavaScript function when clicked using the </w:t>
      </w:r>
      <w:r>
        <w:rPr>
          <w:rFonts w:ascii="Courier New" w:hAnsi="Courier New" w:cs="Courier New" w:eastAsia="Courier New"/>
          <w:sz w:val="20"/>
          <w:szCs w:val="20"/>
        </w:rPr>
        <w:t>onclick</w:t>
      </w:r>
      <w:r>
        <w:t xml:space="preserve"> attribute."</w:t>
      </w:r>
    </w:p>
    <w:p>
      <w:pPr>
        <w:spacing w:before="0" w:after="0"/>
        <w:ind w:firstLine="0" w:left="0" w:right="0"/>
      </w:pPr>
      <w:r>
        <w:pict>
          <v:rect xmlns:o="urn:schemas-microsoft-com:office:office" id="3" style="width:0pt;height:1.2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b w:val="1"/>
          <w:sz w:val="27"/>
          <w:szCs w:val="27"/>
        </w:rPr>
        <w:t xml:space="preserve">🎨 CSS Explanation – </w:t>
      </w:r>
      <w:r>
        <w:rPr>
          <w:b w:val="1"/>
          <w:i w:val="1"/>
          <w:sz w:val="27"/>
          <w:szCs w:val="27"/>
        </w:rPr>
        <w:t>Styling the Calculator</w:t>
      </w:r>
    </w:p>
    <w:p>
      <w:pPr>
        <w:spacing w:before="240" w:after="240"/>
        <w:ind w:firstLine="0" w:left="600" w:right="600"/>
        <w:outlineLvl w:val="9"/>
      </w:pPr>
      <w:r>
        <w:t>"In the CSS file, I styled the calculator to give it a clean and modern look.</w:t>
      </w:r>
      <w:r>
        <w:br w:type="textWrapping"/>
      </w:r>
      <w:r>
        <w:t xml:space="preserve">The </w:t>
      </w:r>
      <w:r>
        <w:rPr>
          <w:rFonts w:ascii="Courier New" w:hAnsi="Courier New" w:cs="Courier New" w:eastAsia="Courier New"/>
          <w:sz w:val="20"/>
          <w:szCs w:val="20"/>
        </w:rPr>
        <w:t>body</w:t>
      </w:r>
      <w:r>
        <w:t xml:space="preserve"> uses </w:t>
      </w:r>
      <w:r>
        <w:rPr>
          <w:b w:val="1"/>
        </w:rPr>
        <w:t>Flexbox</w:t>
      </w:r>
      <w:r>
        <w:t xml:space="preserve"> to center the calculator on the screen.</w:t>
      </w:r>
      <w:r>
        <w:br w:type="textWrapping"/>
      </w:r>
      <w:r>
        <w:t xml:space="preserve">The </w:t>
      </w:r>
      <w:r>
        <w:rPr>
          <w:rFonts w:ascii="Courier New" w:hAnsi="Courier New" w:cs="Courier New" w:eastAsia="Courier New"/>
          <w:sz w:val="20"/>
          <w:szCs w:val="20"/>
        </w:rPr>
        <w:t>.calculator</w:t>
      </w:r>
      <w:r>
        <w:t xml:space="preserve"> class has a dark background, padding, rounded corners, and shadow.</w:t>
      </w:r>
      <w:r>
        <w:br w:type="textWrapping"/>
      </w:r>
      <w:r>
        <w:t xml:space="preserve">The buttons are placed using a </w:t>
      </w:r>
      <w:r>
        <w:rPr>
          <w:b w:val="1"/>
        </w:rPr>
        <w:t>CSS Grid</w:t>
      </w:r>
      <w:r>
        <w:t xml:space="preserve"> with 4 columns.</w:t>
      </w:r>
      <w:r>
        <w:br w:type="textWrapping"/>
      </w:r>
      <w:r>
        <w:t>Each button has a hover effect and smooth transitions.</w:t>
      </w:r>
      <w:r>
        <w:br w:type="textWrapping"/>
      </w:r>
      <w:r>
        <w:t xml:space="preserve">I also used a special class </w:t>
      </w:r>
      <w:r>
        <w:rPr>
          <w:rFonts w:ascii="Courier New" w:hAnsi="Courier New" w:cs="Courier New" w:eastAsia="Courier New"/>
          <w:sz w:val="20"/>
          <w:szCs w:val="20"/>
        </w:rPr>
        <w:t>.zero</w:t>
      </w:r>
      <w:r>
        <w:t xml:space="preserve"> to make the zero button span across two columns."</w:t>
      </w:r>
    </w:p>
    <w:p>
      <w:pPr>
        <w:spacing w:before="0" w:after="0"/>
        <w:ind w:firstLine="0" w:left="0" w:right="0"/>
      </w:pPr>
      <w:r>
        <w:pict>
          <v:rect xmlns:o="urn:schemas-microsoft-com:office:office" id="4" style="width:0pt;height:1.2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rFonts w:ascii="Times New Roman" w:hAnsi="Segoe UI Emoji"/>
          <w:b w:val="1"/>
          <w:sz w:val="27"/>
          <w:szCs w:val="27"/>
        </w:rPr>
        <w:t>⚙</w:t>
      </w:r>
      <w:r>
        <w:rPr>
          <w:rFonts w:ascii="Segoe UI Emoji" w:hAnsi="Segoe UI Emoji"/>
          <w:b w:val="1"/>
          <w:sz w:val="27"/>
          <w:szCs w:val="27"/>
        </w:rPr>
        <w:t>️</w:t>
      </w:r>
      <w:r>
        <w:rPr>
          <w:b w:val="1"/>
          <w:sz w:val="27"/>
          <w:szCs w:val="27"/>
        </w:rPr>
        <w:t xml:space="preserve"> JavaScript Explanation – </w:t>
      </w:r>
      <w:r>
        <w:rPr>
          <w:b w:val="1"/>
          <w:i w:val="1"/>
          <w:sz w:val="27"/>
          <w:szCs w:val="27"/>
        </w:rPr>
        <w:t>Making It Work</w:t>
      </w:r>
    </w:p>
    <w:p>
      <w:pPr>
        <w:spacing w:before="240" w:after="240"/>
        <w:ind w:firstLine="0" w:left="600" w:right="600"/>
        <w:outlineLvl w:val="9"/>
      </w:pPr>
      <w:r>
        <w:t>"In the JavaScript file:</w:t>
      </w:r>
    </w:p>
    <w:p>
      <w:pPr>
        <w:numPr>
          <w:ilvl w:val="0"/>
          <w:numId w:val="1"/>
        </w:numPr>
        <w:spacing w:before="240" w:after="240"/>
        <w:ind w:hanging="360" w:left="720" w:right="0"/>
      </w:pPr>
      <w:r>
        <w:t xml:space="preserve">The </w:t>
      </w:r>
      <w:r>
        <w:rPr>
          <w:rFonts w:ascii="Courier New" w:hAnsi="Courier New" w:cs="Courier New" w:eastAsia="Courier New"/>
          <w:sz w:val="20"/>
          <w:szCs w:val="20"/>
        </w:rPr>
        <w:t>appendValue()</w:t>
      </w:r>
      <w:r>
        <w:t xml:space="preserve"> function adds numbers or symbols to the display.</w:t>
      </w:r>
    </w:p>
    <w:p>
      <w:pPr>
        <w:numPr>
          <w:ilvl w:val="0"/>
          <w:numId w:val="1"/>
        </w:numPr>
        <w:spacing w:before="240" w:after="240"/>
        <w:ind w:hanging="360" w:left="720" w:right="0"/>
      </w:pPr>
      <w:r>
        <w:rPr>
          <w:rFonts w:ascii="Courier New" w:hAnsi="Courier New" w:cs="Courier New" w:eastAsia="Courier New"/>
          <w:sz w:val="20"/>
          <w:szCs w:val="20"/>
        </w:rPr>
        <w:t>clearDisplay()</w:t>
      </w:r>
      <w:r>
        <w:t xml:space="preserve"> clears everything.</w:t>
      </w:r>
    </w:p>
    <w:p>
      <w:pPr>
        <w:numPr>
          <w:ilvl w:val="0"/>
          <w:numId w:val="1"/>
        </w:numPr>
        <w:spacing w:before="240" w:after="240"/>
        <w:ind w:hanging="360" w:left="720" w:right="0"/>
      </w:pPr>
      <w:r>
        <w:rPr>
          <w:rFonts w:ascii="Courier New" w:hAnsi="Courier New" w:cs="Courier New" w:eastAsia="Courier New"/>
          <w:sz w:val="20"/>
          <w:szCs w:val="20"/>
        </w:rPr>
        <w:t>deleteLast()</w:t>
      </w:r>
      <w:r>
        <w:t xml:space="preserve"> removes the last character.</w:t>
      </w:r>
    </w:p>
    <w:p>
      <w:pPr>
        <w:numPr>
          <w:ilvl w:val="0"/>
          <w:numId w:val="1"/>
        </w:numPr>
        <w:spacing w:before="240" w:after="240"/>
        <w:ind w:hanging="360" w:left="720" w:right="0"/>
      </w:pPr>
      <w:r>
        <w:rPr>
          <w:rFonts w:ascii="Courier New" w:hAnsi="Courier New" w:cs="Courier New" w:eastAsia="Courier New"/>
          <w:sz w:val="20"/>
          <w:szCs w:val="20"/>
        </w:rPr>
        <w:t>calculateResult()</w:t>
      </w:r>
      <w:r>
        <w:t xml:space="preserve"> uses </w:t>
      </w:r>
      <w:r>
        <w:rPr>
          <w:rFonts w:ascii="Courier New" w:hAnsi="Courier New" w:cs="Courier New" w:eastAsia="Courier New"/>
          <w:sz w:val="20"/>
          <w:szCs w:val="20"/>
        </w:rPr>
        <w:t>eval()</w:t>
      </w:r>
      <w:r>
        <w:t xml:space="preserve"> to compute the result, and handles errors safely.</w:t>
      </w:r>
      <w:r>
        <w:br w:type="textWrapping"/>
      </w:r>
      <w:r>
        <w:t xml:space="preserve">I also added </w:t>
      </w:r>
      <w:r>
        <w:rPr>
          <w:b w:val="1"/>
        </w:rPr>
        <w:t>keyboard support</w:t>
      </w:r>
      <w:r>
        <w:t>. You can use keys like numbers, operators, Enter, Backspace, and Escape to control the calculator."</w:t>
      </w:r>
    </w:p>
    <w:p>
      <w:pPr>
        <w:spacing w:before="0" w:after="0"/>
        <w:ind w:firstLine="0" w:left="0" w:right="0"/>
      </w:pPr>
      <w:r>
        <w:pict>
          <v:rect xmlns:o="urn:schemas-microsoft-com:office:office" id="5" style="width:0pt;height:1.2pt" o:hrpct="1000" o:hralign="center" o:hr="t" fillcolor="#000000" stroked="f"/>
        </w:pict>
      </w:r>
    </w:p>
    <w:p>
      <w:pPr>
        <w:spacing w:before="240" w:after="240"/>
        <w:ind w:firstLine="0" w:left="0" w:right="0"/>
        <w:outlineLvl w:val="2"/>
        <w:rPr>
          <w:b w:val="1"/>
          <w:sz w:val="27"/>
        </w:rPr>
      </w:pPr>
      <w:r>
        <w:rPr>
          <w:rFonts w:ascii="Times New Roman" w:hAnsi="Segoe UI Emoji"/>
          <w:b w:val="1"/>
          <w:sz w:val="27"/>
          <w:szCs w:val="27"/>
        </w:rPr>
        <w:t>✅</w:t>
      </w:r>
      <w:r>
        <w:rPr>
          <w:b w:val="1"/>
          <w:sz w:val="27"/>
          <w:szCs w:val="27"/>
        </w:rPr>
        <w:t xml:space="preserve"> Final Line (Optional)</w:t>
      </w:r>
    </w:p>
    <w:p>
      <w:r>
        <w:t>"So this is my calculator project using simple web technologies.</w:t>
      </w:r>
      <w:r>
        <w:br w:type="textWrapping"/>
      </w:r>
      <w:r>
        <w:t>It’s responsive, user-friendly, and supports both mouse and keyboard input.</w:t>
      </w:r>
      <w:r>
        <w:br w:type="textWrapping"/>
      </w:r>
      <w:r>
        <w:t>Thank you for watching!"</w:t>
      </w:r>
      <w:bookmarkStart w:id="3" w:name="_dx_frag_EndFragment"/>
      <w:bookmarkEnd w:id="3"/>
    </w:p>
    <w:sectPr>
      <w:type w:val="nextPage"/>
      <w:pgMar w:left="1440" w:right="1440" w:top="1440" w:bottom="1440" w:header="720" w:footer="720" w:gutter="0"/>
    </w:sectPr>
  </w:body>
</w:document>
</file>

<file path=word/numbering.xml><?xml version="1.0" encoding="utf-8"?>
<w:numbering xmlns:w="http://schemas.openxmlformats.org/wordprocessingml/2006/main">
  <w:abstractNum w:abstractNumId="0">
    <w:nsid w:val="5C6320E6"/>
    <w:multiLevelType w:val="hybridMultilevel"/>
    <w:lvl w:ilvl="0" w:tplc="285EC966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0FB27A33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33D33A1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F9FB4DA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C78AC69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5D1BAA2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11741453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1676AFD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FD6F39E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compressPunctuation"/>
  <w:compat/>
  <m:mathPr xmlns:m="http://schemas.openxmlformats.org/officeDocument/2006/math">
    <m:brkBin m:val="before"/>
    <m:brkBinSub m:val="--"/>
    <m:defJc m:val="centerGroup"/>
    <m:interSp m:val="0"/>
    <m:intLim m:val="undOvr"/>
    <m:intraSp m:val="0"/>
    <m:lMargin m:val="0"/>
    <m:mathFont m:val="Cambria Math"/>
    <m:naryLim m:val="undOvr"/>
    <m:postSp m:val="0"/>
    <m:preSp m:val="0"/>
    <m:rMargin m:val="0"/>
    <m:wrapIndent m:val="0"/>
    <m:wrapRight m:val="0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API/24.1.6.0</Application>
  <AppVersion>24.1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Shivam Rajput</dc:creator>
  <dcterms:created xsi:type="dcterms:W3CDTF">2025-07-29T12:43:02Z</dcterms:created>
  <cp:lastModifiedBy>Shivam Rajput</cp:lastModifiedBy>
  <dcterms:modified xsi:type="dcterms:W3CDTF">2025-07-29T12:43:02Z</dcterms:modified>
  <cp:revision>1</cp:revision>
</cp:coreProperties>
</file>