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3A82" w:rsidRDefault="00AD62CB">
      <w:r>
        <w:t>F(x1, x2, x3) = y</w:t>
      </w:r>
    </w:p>
    <w:p w:rsidR="00AD62CB" w:rsidRDefault="00AD62CB">
      <w:r>
        <w:t xml:space="preserve">Book weight = </w:t>
      </w:r>
      <w:proofErr w:type="gramStart"/>
      <w:r>
        <w:t>f(</w:t>
      </w:r>
      <w:proofErr w:type="gramEnd"/>
      <w:r>
        <w:t>volume, cover)</w:t>
      </w:r>
    </w:p>
    <w:p w:rsidR="004354C5" w:rsidRDefault="004354C5">
      <w:r>
        <w:t xml:space="preserve">Numerical </w:t>
      </w:r>
      <w:r w:rsidR="000A08DF">
        <w:t>= book weight, vo</w:t>
      </w:r>
      <w:r>
        <w:t>lume</w:t>
      </w:r>
    </w:p>
    <w:p w:rsidR="004354C5" w:rsidRDefault="004354C5">
      <w:r>
        <w:t>Categorical = cover</w:t>
      </w:r>
    </w:p>
    <w:p w:rsidR="00475C5F" w:rsidRDefault="00475C5F" w:rsidP="00475C5F">
      <w:r>
        <w:t>cover = f(volume, wieght</w:t>
      </w:r>
      <w:r>
        <w:t>)</w:t>
      </w:r>
      <w:bookmarkStart w:id="0" w:name="_GoBack"/>
      <w:bookmarkEnd w:id="0"/>
    </w:p>
    <w:p w:rsidR="004354C5" w:rsidRDefault="004354C5"/>
    <w:sectPr w:rsidR="004354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901"/>
    <w:rsid w:val="000A08DF"/>
    <w:rsid w:val="004354C5"/>
    <w:rsid w:val="00475C5F"/>
    <w:rsid w:val="008F3A82"/>
    <w:rsid w:val="00AD62CB"/>
    <w:rsid w:val="00DA7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DCBE6"/>
  <w15:chartTrackingRefBased/>
  <w15:docId w15:val="{CF3A2EBA-5097-4BFE-B4CF-36A3278B7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</Words>
  <Characters>109</Characters>
  <Application>Microsoft Office Word</Application>
  <DocSecurity>0</DocSecurity>
  <Lines>1</Lines>
  <Paragraphs>1</Paragraphs>
  <ScaleCrop>false</ScaleCrop>
  <Company>Pace University</Company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chinni</dc:creator>
  <cp:keywords/>
  <dc:description/>
  <cp:lastModifiedBy>rajesh chinni</cp:lastModifiedBy>
  <cp:revision>5</cp:revision>
  <dcterms:created xsi:type="dcterms:W3CDTF">2018-04-13T00:47:00Z</dcterms:created>
  <dcterms:modified xsi:type="dcterms:W3CDTF">2018-04-13T00:50:00Z</dcterms:modified>
</cp:coreProperties>
</file>