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D1EE" w14:textId="5E228FEE" w:rsidR="008961F9" w:rsidRPr="003C55A4" w:rsidRDefault="00F4042C" w:rsidP="00F4042C">
      <w:pPr>
        <w:pStyle w:val="Title"/>
        <w:spacing w:line="276" w:lineRule="auto"/>
        <w:rPr>
          <w:rFonts w:asciiTheme="minorHAnsi" w:hAnsiTheme="minorHAnsi" w:cstheme="minorHAnsi"/>
          <w:b/>
          <w:bCs/>
          <w:sz w:val="52"/>
          <w:szCs w:val="52"/>
        </w:rPr>
      </w:pPr>
      <w:r w:rsidRPr="003C55A4">
        <w:rPr>
          <w:rFonts w:asciiTheme="minorHAnsi" w:hAnsiTheme="minorHAnsi" w:cstheme="minorHAnsi"/>
          <w:b/>
          <w:bCs/>
          <w:sz w:val="52"/>
          <w:szCs w:val="52"/>
        </w:rPr>
        <w:t>Raju Gopi</w:t>
      </w:r>
    </w:p>
    <w:p w14:paraId="2F6FC274" w14:textId="33C85BE5" w:rsidR="005D0C32" w:rsidRDefault="00F4042C" w:rsidP="005D0C32">
      <w:pPr>
        <w:pStyle w:val="ListParagraph"/>
        <w:numPr>
          <w:ilvl w:val="0"/>
          <w:numId w:val="12"/>
        </w:numPr>
        <w:tabs>
          <w:tab w:val="left" w:pos="6199"/>
        </w:tabs>
        <w:spacing w:line="276" w:lineRule="auto"/>
        <w:jc w:val="center"/>
        <w:rPr>
          <w:rStyle w:val="Hyperlink"/>
          <w:rFonts w:asciiTheme="minorHAnsi" w:hAnsiTheme="minorHAnsi" w:cstheme="minorHAnsi"/>
          <w:color w:val="auto"/>
          <w:position w:val="2"/>
          <w:sz w:val="21"/>
          <w:szCs w:val="21"/>
        </w:rPr>
      </w:pPr>
      <w:r w:rsidRPr="00BC0955">
        <w:rPr>
          <w:rFonts w:asciiTheme="minorHAnsi" w:hAnsiTheme="minorHAnsi" w:cstheme="minorHAnsi"/>
          <w:position w:val="2"/>
          <w:sz w:val="21"/>
          <w:szCs w:val="21"/>
          <w:u w:val="single"/>
        </w:rPr>
        <w:t>+91 9353973699</w:t>
      </w:r>
      <w:r w:rsidRPr="00BC0955">
        <w:rPr>
          <w:rFonts w:asciiTheme="minorHAnsi" w:hAnsiTheme="minorHAnsi" w:cstheme="minorHAnsi"/>
          <w:spacing w:val="29"/>
          <w:position w:val="2"/>
          <w:sz w:val="21"/>
          <w:szCs w:val="21"/>
        </w:rPr>
        <w:t xml:space="preserve">  </w:t>
      </w:r>
      <w:r w:rsidRPr="003C55A4">
        <w:rPr>
          <w:noProof/>
          <w:position w:val="-2"/>
        </w:rPr>
        <w:drawing>
          <wp:inline distT="0" distB="0" distL="0" distR="0" wp14:anchorId="145CAB41" wp14:editId="422288D2">
            <wp:extent cx="127000" cy="10160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955">
        <w:rPr>
          <w:rFonts w:asciiTheme="minorHAnsi" w:hAnsiTheme="minorHAnsi" w:cstheme="minorHAnsi"/>
          <w:spacing w:val="12"/>
          <w:position w:val="2"/>
          <w:sz w:val="21"/>
          <w:szCs w:val="21"/>
        </w:rPr>
        <w:t xml:space="preserve"> </w:t>
      </w:r>
      <w:r w:rsidRPr="00BC0955">
        <w:rPr>
          <w:rFonts w:asciiTheme="minorHAnsi" w:hAnsiTheme="minorHAnsi" w:cstheme="minorHAnsi"/>
          <w:position w:val="2"/>
          <w:sz w:val="21"/>
          <w:szCs w:val="21"/>
          <w:u w:val="single"/>
        </w:rPr>
        <w:t>rajugraj29@gmail.com</w:t>
      </w:r>
      <w:r w:rsidRPr="00BC0955">
        <w:rPr>
          <w:rFonts w:asciiTheme="minorHAnsi" w:hAnsiTheme="minorHAnsi" w:cstheme="minorHAnsi"/>
          <w:spacing w:val="29"/>
          <w:position w:val="2"/>
          <w:sz w:val="21"/>
          <w:szCs w:val="21"/>
        </w:rPr>
        <w:t xml:space="preserve">  </w:t>
      </w:r>
      <w:r w:rsidRPr="003C55A4">
        <w:rPr>
          <w:noProof/>
          <w:spacing w:val="-1"/>
          <w:position w:val="-2"/>
        </w:rPr>
        <w:drawing>
          <wp:inline distT="0" distB="0" distL="0" distR="0" wp14:anchorId="41E7C092" wp14:editId="72D38A89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955">
        <w:rPr>
          <w:rFonts w:asciiTheme="minorHAnsi" w:hAnsiTheme="minorHAnsi" w:cstheme="minorHAnsi"/>
          <w:spacing w:val="10"/>
          <w:position w:val="2"/>
          <w:sz w:val="21"/>
          <w:szCs w:val="21"/>
        </w:rPr>
        <w:t xml:space="preserve"> </w:t>
      </w:r>
      <w:hyperlink r:id="rId11" w:history="1">
        <w:r w:rsidR="00BC0955" w:rsidRPr="00BC0955">
          <w:rPr>
            <w:rStyle w:val="Hyperlink"/>
            <w:rFonts w:asciiTheme="minorHAnsi" w:hAnsiTheme="minorHAnsi" w:cstheme="minorHAnsi"/>
            <w:color w:val="auto"/>
            <w:position w:val="2"/>
            <w:sz w:val="21"/>
            <w:szCs w:val="21"/>
          </w:rPr>
          <w:t>www.linkedin.com/in/raju-gopi-contact</w:t>
        </w:r>
      </w:hyperlink>
    </w:p>
    <w:p w14:paraId="715C55BE" w14:textId="77777777" w:rsidR="005D0C32" w:rsidRPr="005D0C32" w:rsidRDefault="005D0C32" w:rsidP="005D0C32">
      <w:pPr>
        <w:tabs>
          <w:tab w:val="left" w:pos="6199"/>
        </w:tabs>
        <w:spacing w:line="276" w:lineRule="auto"/>
        <w:rPr>
          <w:rFonts w:asciiTheme="minorHAnsi" w:hAnsiTheme="minorHAnsi" w:cstheme="minorHAnsi"/>
          <w:position w:val="2"/>
          <w:sz w:val="2"/>
          <w:szCs w:val="2"/>
          <w:u w:val="single"/>
        </w:rPr>
      </w:pPr>
    </w:p>
    <w:p w14:paraId="617E8904" w14:textId="455BFADB" w:rsidR="00FB4A69" w:rsidRDefault="00BC0955" w:rsidP="00FB4A69">
      <w:pPr>
        <w:tabs>
          <w:tab w:val="left" w:pos="6199"/>
        </w:tabs>
        <w:spacing w:line="276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C0955">
        <w:rPr>
          <w:rFonts w:asciiTheme="minorHAnsi" w:hAnsiTheme="minorHAnsi" w:cstheme="minorHAnsi"/>
          <w:b/>
          <w:bCs/>
          <w:sz w:val="24"/>
          <w:szCs w:val="24"/>
          <w:u w:val="single"/>
        </w:rPr>
        <w:t>SUMMARY</w:t>
      </w:r>
      <w:r w:rsidRPr="00BC0955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  <w:t xml:space="preserve">                                                                                           </w:t>
      </w:r>
      <w:r w:rsidR="00D049B0" w:rsidRPr="00D049B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839A9">
        <w:rPr>
          <w:rFonts w:asciiTheme="minorHAnsi" w:hAnsiTheme="minorHAnsi" w:cstheme="minorHAnsi"/>
          <w:b/>
          <w:bCs/>
          <w:sz w:val="24"/>
          <w:szCs w:val="24"/>
        </w:rPr>
        <w:t>Python Developer</w:t>
      </w:r>
      <w:r w:rsidR="00D049B0" w:rsidRPr="00D049B0">
        <w:rPr>
          <w:rFonts w:asciiTheme="minorHAnsi" w:hAnsiTheme="minorHAnsi" w:cstheme="minorHAnsi"/>
          <w:b/>
          <w:bCs/>
          <w:sz w:val="24"/>
          <w:szCs w:val="24"/>
        </w:rPr>
        <w:t>| 2+ Years of Experience</w:t>
      </w:r>
    </w:p>
    <w:p w14:paraId="7C8002A3" w14:textId="58F6EC6E" w:rsidR="00D049B0" w:rsidRPr="00AE24E2" w:rsidRDefault="00D049B0" w:rsidP="005D0C32">
      <w:pPr>
        <w:tabs>
          <w:tab w:val="left" w:pos="6199"/>
        </w:tabs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AE24E2">
        <w:rPr>
          <w:rFonts w:asciiTheme="minorHAnsi" w:hAnsiTheme="minorHAnsi" w:cstheme="minorHAnsi"/>
          <w:sz w:val="18"/>
          <w:szCs w:val="18"/>
        </w:rPr>
        <w:t xml:space="preserve">A results-driven </w:t>
      </w:r>
      <w:r w:rsidR="003E6102">
        <w:rPr>
          <w:rFonts w:asciiTheme="minorHAnsi" w:hAnsiTheme="minorHAnsi" w:cstheme="minorHAnsi"/>
          <w:sz w:val="18"/>
          <w:szCs w:val="18"/>
        </w:rPr>
        <w:t>Python</w:t>
      </w:r>
      <w:r w:rsidRPr="00AE24E2">
        <w:rPr>
          <w:rFonts w:asciiTheme="minorHAnsi" w:hAnsiTheme="minorHAnsi" w:cstheme="minorHAnsi"/>
          <w:sz w:val="18"/>
          <w:szCs w:val="18"/>
        </w:rPr>
        <w:t xml:space="preserve"> developer with 2+ years of experience specializing in LangChain, OpenAI, and Gemini. Proficient in building solutions for     </w:t>
      </w:r>
    </w:p>
    <w:p w14:paraId="69A135A9" w14:textId="5013F4D4" w:rsidR="00245195" w:rsidRPr="00AE24E2" w:rsidRDefault="00D049B0" w:rsidP="005D0C32">
      <w:pPr>
        <w:tabs>
          <w:tab w:val="left" w:pos="6199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AE24E2">
        <w:rPr>
          <w:rFonts w:asciiTheme="minorHAnsi" w:hAnsiTheme="minorHAnsi" w:cstheme="minorHAnsi"/>
          <w:sz w:val="18"/>
          <w:szCs w:val="18"/>
        </w:rPr>
        <w:t>Retrieval Augmented Search (RAG), code modernization,</w:t>
      </w:r>
      <w:r w:rsidR="00245195" w:rsidRPr="00AE24E2">
        <w:rPr>
          <w:rFonts w:asciiTheme="minorHAnsi" w:hAnsiTheme="minorHAnsi" w:cstheme="minorHAnsi"/>
          <w:sz w:val="18"/>
          <w:szCs w:val="18"/>
        </w:rPr>
        <w:t xml:space="preserve"> and</w:t>
      </w:r>
      <w:r w:rsidRPr="00AE24E2">
        <w:rPr>
          <w:rFonts w:asciiTheme="minorHAnsi" w:hAnsiTheme="minorHAnsi" w:cstheme="minorHAnsi"/>
          <w:sz w:val="18"/>
          <w:szCs w:val="18"/>
        </w:rPr>
        <w:t xml:space="preserve"> unit testing automation. Experienced with VectorDB</w:t>
      </w:r>
      <w:r w:rsidR="00245195" w:rsidRPr="00AE24E2">
        <w:rPr>
          <w:rFonts w:asciiTheme="minorHAnsi" w:hAnsiTheme="minorHAnsi" w:cstheme="minorHAnsi"/>
          <w:sz w:val="18"/>
          <w:szCs w:val="18"/>
        </w:rPr>
        <w:t xml:space="preserve"> </w:t>
      </w:r>
      <w:r w:rsidRPr="00AE24E2">
        <w:rPr>
          <w:rFonts w:asciiTheme="minorHAnsi" w:hAnsiTheme="minorHAnsi" w:cstheme="minorHAnsi"/>
          <w:sz w:val="18"/>
          <w:szCs w:val="18"/>
        </w:rPr>
        <w:t xml:space="preserve">integration, and skilled in </w:t>
      </w:r>
      <w:r w:rsidR="00245195" w:rsidRPr="00AE24E2">
        <w:rPr>
          <w:rFonts w:asciiTheme="minorHAnsi" w:hAnsiTheme="minorHAnsi" w:cstheme="minorHAnsi"/>
          <w:sz w:val="18"/>
          <w:szCs w:val="18"/>
        </w:rPr>
        <w:t xml:space="preserve">   </w:t>
      </w:r>
    </w:p>
    <w:p w14:paraId="7E4277DA" w14:textId="0C5EFFEB" w:rsidR="00245195" w:rsidRPr="00AE24E2" w:rsidRDefault="00D049B0" w:rsidP="005D0C32">
      <w:pPr>
        <w:tabs>
          <w:tab w:val="left" w:pos="6199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AE24E2">
        <w:rPr>
          <w:rFonts w:asciiTheme="minorHAnsi" w:hAnsiTheme="minorHAnsi" w:cstheme="minorHAnsi"/>
          <w:sz w:val="18"/>
          <w:szCs w:val="18"/>
        </w:rPr>
        <w:t xml:space="preserve">using models like Llama-7b. Strong foundation in machine learning, with a focus on delivering scalable, high-performance </w:t>
      </w:r>
    </w:p>
    <w:p w14:paraId="0891DE2F" w14:textId="2BEC956E" w:rsidR="00FB4A69" w:rsidRPr="00AE24E2" w:rsidRDefault="00D049B0" w:rsidP="005D0C32">
      <w:pPr>
        <w:tabs>
          <w:tab w:val="left" w:pos="6199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AE24E2">
        <w:rPr>
          <w:rFonts w:asciiTheme="minorHAnsi" w:hAnsiTheme="minorHAnsi" w:cstheme="minorHAnsi"/>
          <w:sz w:val="18"/>
          <w:szCs w:val="18"/>
        </w:rPr>
        <w:t>solutions. Proven track record in driving successful outcomes through effective problem-solving and collaboration.</w:t>
      </w:r>
    </w:p>
    <w:p w14:paraId="63C4216E" w14:textId="77777777" w:rsidR="005D0C32" w:rsidRPr="005D0C32" w:rsidRDefault="005D0C32" w:rsidP="005D0C32">
      <w:pPr>
        <w:tabs>
          <w:tab w:val="left" w:pos="6199"/>
        </w:tabs>
        <w:jc w:val="both"/>
        <w:rPr>
          <w:rFonts w:asciiTheme="minorHAnsi" w:hAnsiTheme="minorHAnsi" w:cstheme="minorHAnsi"/>
          <w:sz w:val="10"/>
          <w:szCs w:val="10"/>
        </w:rPr>
      </w:pPr>
    </w:p>
    <w:p w14:paraId="3F7ABB99" w14:textId="0EBF1A05" w:rsidR="005D0C32" w:rsidRDefault="005D0C32" w:rsidP="005D0C32">
      <w:pPr>
        <w:tabs>
          <w:tab w:val="left" w:pos="6199"/>
        </w:tabs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EDUCATION</w:t>
      </w:r>
      <w:r w:rsidRPr="00BC0955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  <w:t xml:space="preserve">                                                                                           </w:t>
      </w:r>
    </w:p>
    <w:p w14:paraId="752CC9CD" w14:textId="0D0054AE" w:rsidR="005D0C32" w:rsidRPr="005D0C32" w:rsidRDefault="005D0C32" w:rsidP="005D0C32">
      <w:pPr>
        <w:tabs>
          <w:tab w:val="left" w:pos="6199"/>
        </w:tabs>
        <w:jc w:val="both"/>
        <w:rPr>
          <w:rFonts w:asciiTheme="minorHAnsi" w:hAnsiTheme="minorHAnsi" w:cstheme="minorHAnsi"/>
          <w:b/>
          <w:sz w:val="18"/>
          <w:szCs w:val="18"/>
        </w:rPr>
      </w:pPr>
      <w:r w:rsidRPr="00AE24E2">
        <w:rPr>
          <w:rFonts w:asciiTheme="minorHAnsi" w:hAnsiTheme="minorHAnsi" w:cstheme="minorHAnsi"/>
          <w:b/>
          <w:sz w:val="18"/>
          <w:szCs w:val="18"/>
        </w:rPr>
        <w:t xml:space="preserve">RNS </w:t>
      </w:r>
      <w:r w:rsidRPr="005D0C32">
        <w:rPr>
          <w:rFonts w:asciiTheme="minorHAnsi" w:hAnsiTheme="minorHAnsi" w:cstheme="minorHAnsi"/>
          <w:b/>
          <w:sz w:val="18"/>
          <w:szCs w:val="18"/>
        </w:rPr>
        <w:t>Institute of Technology</w:t>
      </w:r>
      <w:r w:rsidRPr="005D0C32">
        <w:rPr>
          <w:rFonts w:asciiTheme="minorHAnsi" w:hAnsiTheme="minorHAnsi" w:cstheme="minorHAnsi"/>
          <w:b/>
          <w:sz w:val="18"/>
          <w:szCs w:val="18"/>
        </w:rPr>
        <w:tab/>
      </w:r>
      <w:r w:rsidRPr="00AE24E2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</w:t>
      </w:r>
      <w:r w:rsidRPr="005D0C32">
        <w:rPr>
          <w:rFonts w:asciiTheme="minorHAnsi" w:hAnsiTheme="minorHAnsi" w:cstheme="minorHAnsi"/>
          <w:b/>
          <w:sz w:val="18"/>
          <w:szCs w:val="18"/>
        </w:rPr>
        <w:t>08/2018 – 07/2022</w:t>
      </w:r>
    </w:p>
    <w:p w14:paraId="4962E5F8" w14:textId="721D27F8" w:rsidR="005D0C32" w:rsidRPr="00AE24E2" w:rsidRDefault="005D0C32" w:rsidP="005D0C32">
      <w:pPr>
        <w:tabs>
          <w:tab w:val="left" w:pos="6199"/>
        </w:tabs>
        <w:jc w:val="both"/>
        <w:rPr>
          <w:rFonts w:asciiTheme="minorHAnsi" w:hAnsiTheme="minorHAnsi" w:cstheme="minorHAnsi"/>
          <w:b/>
          <w:bCs/>
          <w:i/>
          <w:sz w:val="18"/>
          <w:szCs w:val="18"/>
        </w:rPr>
      </w:pPr>
      <w:r w:rsidRPr="005D0C32">
        <w:rPr>
          <w:rFonts w:asciiTheme="minorHAnsi" w:hAnsiTheme="minorHAnsi" w:cstheme="minorHAnsi"/>
          <w:i/>
          <w:sz w:val="18"/>
          <w:szCs w:val="18"/>
        </w:rPr>
        <w:t xml:space="preserve">Bachelor of Engineering </w:t>
      </w:r>
      <w:r w:rsidRPr="00AE24E2">
        <w:rPr>
          <w:rFonts w:asciiTheme="minorHAnsi" w:hAnsiTheme="minorHAnsi" w:cstheme="minorHAnsi"/>
          <w:i/>
          <w:sz w:val="18"/>
          <w:szCs w:val="18"/>
        </w:rPr>
        <w:t>–</w:t>
      </w:r>
      <w:r w:rsidRPr="005D0C32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AE24E2">
        <w:rPr>
          <w:rFonts w:asciiTheme="minorHAnsi" w:hAnsiTheme="minorHAnsi" w:cstheme="minorHAnsi"/>
          <w:b/>
          <w:i/>
          <w:sz w:val="18"/>
          <w:szCs w:val="18"/>
        </w:rPr>
        <w:t>8.1</w:t>
      </w:r>
      <w:r w:rsidRPr="005D0C32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r w:rsidRPr="005D0C32">
        <w:rPr>
          <w:rFonts w:asciiTheme="minorHAnsi" w:hAnsiTheme="minorHAnsi" w:cstheme="minorHAnsi"/>
          <w:i/>
          <w:sz w:val="18"/>
          <w:szCs w:val="18"/>
        </w:rPr>
        <w:t>CGPA</w:t>
      </w:r>
      <w:r w:rsidRPr="005D0C32">
        <w:rPr>
          <w:rFonts w:asciiTheme="minorHAnsi" w:hAnsiTheme="minorHAnsi" w:cstheme="minorHAnsi"/>
          <w:i/>
          <w:sz w:val="18"/>
          <w:szCs w:val="18"/>
        </w:rPr>
        <w:tab/>
      </w:r>
      <w:r w:rsidRPr="00AE24E2">
        <w:rPr>
          <w:rFonts w:asciiTheme="minorHAnsi" w:hAnsiTheme="minorHAnsi" w:cstheme="minorHAnsi"/>
          <w:i/>
          <w:sz w:val="18"/>
          <w:szCs w:val="18"/>
        </w:rPr>
        <w:t xml:space="preserve">                                                                            </w:t>
      </w:r>
      <w:r w:rsidRPr="005D0C32">
        <w:rPr>
          <w:rFonts w:asciiTheme="minorHAnsi" w:hAnsiTheme="minorHAnsi" w:cstheme="minorHAnsi"/>
          <w:b/>
          <w:bCs/>
          <w:i/>
          <w:sz w:val="18"/>
          <w:szCs w:val="18"/>
        </w:rPr>
        <w:t>Bengaluru, India</w:t>
      </w:r>
    </w:p>
    <w:p w14:paraId="22930085" w14:textId="77777777" w:rsidR="005D0C32" w:rsidRPr="005D0C32" w:rsidRDefault="005D0C32" w:rsidP="005D0C32">
      <w:pPr>
        <w:tabs>
          <w:tab w:val="left" w:pos="6199"/>
        </w:tabs>
        <w:jc w:val="both"/>
        <w:rPr>
          <w:rFonts w:asciiTheme="minorHAnsi" w:hAnsiTheme="minorHAnsi" w:cstheme="minorHAnsi"/>
          <w:b/>
          <w:bCs/>
          <w:i/>
          <w:sz w:val="10"/>
          <w:szCs w:val="10"/>
        </w:rPr>
      </w:pPr>
    </w:p>
    <w:p w14:paraId="1E21688F" w14:textId="7A057C3A" w:rsidR="00FB4A69" w:rsidRPr="00FB4A69" w:rsidRDefault="00FB4A69" w:rsidP="00FB4A69">
      <w:pPr>
        <w:tabs>
          <w:tab w:val="left" w:pos="6199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TECHNICAL SKILLS</w:t>
      </w:r>
      <w:r w:rsidRPr="00BC0955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  <w:t xml:space="preserve">                                                                                           </w:t>
      </w:r>
    </w:p>
    <w:p w14:paraId="4C2B1758" w14:textId="236778FB" w:rsidR="006337EB" w:rsidRPr="00AE24E2" w:rsidRDefault="00587D6B" w:rsidP="003C55A4">
      <w:pPr>
        <w:rPr>
          <w:rFonts w:asciiTheme="minorHAnsi" w:hAnsiTheme="minorHAnsi" w:cstheme="minorHAnsi"/>
          <w:sz w:val="18"/>
          <w:szCs w:val="18"/>
        </w:rPr>
      </w:pPr>
      <w:r w:rsidRPr="00AE24E2">
        <w:rPr>
          <w:rFonts w:asciiTheme="minorHAnsi" w:hAnsiTheme="minorHAnsi" w:cstheme="minorHAnsi"/>
          <w:b/>
          <w:bCs/>
          <w:sz w:val="18"/>
          <w:szCs w:val="18"/>
        </w:rPr>
        <w:t xml:space="preserve">Programming Languages: </w:t>
      </w:r>
      <w:r w:rsidRPr="00AE24E2">
        <w:rPr>
          <w:rFonts w:asciiTheme="minorHAnsi" w:hAnsiTheme="minorHAnsi" w:cstheme="minorHAnsi"/>
          <w:sz w:val="18"/>
          <w:szCs w:val="18"/>
        </w:rPr>
        <w:t>Python (Primary), Java</w:t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br/>
        <w:t xml:space="preserve">Generative AI &amp; LLMs: </w:t>
      </w:r>
      <w:r w:rsidR="000E769A" w:rsidRPr="00AE24E2">
        <w:rPr>
          <w:rFonts w:asciiTheme="minorHAnsi" w:hAnsiTheme="minorHAnsi" w:cstheme="minorHAnsi"/>
          <w:sz w:val="18"/>
          <w:szCs w:val="18"/>
        </w:rPr>
        <w:t>Paid and Open-Source LLMs (</w:t>
      </w:r>
      <w:r w:rsidRPr="00AE24E2">
        <w:rPr>
          <w:rFonts w:asciiTheme="minorHAnsi" w:hAnsiTheme="minorHAnsi" w:cstheme="minorHAnsi"/>
          <w:sz w:val="18"/>
          <w:szCs w:val="18"/>
        </w:rPr>
        <w:t>OpenAI, Google Gemini Pro, Llama2, Hugging Face Transformers</w:t>
      </w:r>
      <w:r w:rsidR="002E1FF6">
        <w:rPr>
          <w:rFonts w:asciiTheme="minorHAnsi" w:hAnsiTheme="minorHAnsi" w:cstheme="minorHAnsi"/>
          <w:sz w:val="18"/>
          <w:szCs w:val="18"/>
        </w:rPr>
        <w:t xml:space="preserve">, </w:t>
      </w:r>
      <w:r w:rsidR="002E1FF6" w:rsidRPr="002E1FF6">
        <w:rPr>
          <w:rFonts w:asciiTheme="minorHAnsi" w:hAnsiTheme="minorHAnsi" w:cstheme="minorHAnsi"/>
          <w:sz w:val="18"/>
          <w:szCs w:val="18"/>
        </w:rPr>
        <w:t>and GitHub Copilot</w:t>
      </w:r>
      <w:r w:rsidR="000E769A" w:rsidRPr="00AE24E2">
        <w:rPr>
          <w:rFonts w:asciiTheme="minorHAnsi" w:hAnsiTheme="minorHAnsi" w:cstheme="minorHAnsi"/>
          <w:sz w:val="18"/>
          <w:szCs w:val="18"/>
        </w:rPr>
        <w:t>)</w:t>
      </w:r>
      <w:r w:rsidRPr="00AE24E2">
        <w:rPr>
          <w:rFonts w:asciiTheme="minorHAnsi" w:hAnsiTheme="minorHAnsi" w:cstheme="minorHAnsi"/>
          <w:sz w:val="18"/>
          <w:szCs w:val="18"/>
        </w:rPr>
        <w:br/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t xml:space="preserve">AI/ML Technologies: </w:t>
      </w:r>
      <w:r w:rsidRPr="00AE24E2">
        <w:rPr>
          <w:rFonts w:asciiTheme="minorHAnsi" w:hAnsiTheme="minorHAnsi" w:cstheme="minorHAnsi"/>
          <w:sz w:val="18"/>
          <w:szCs w:val="18"/>
        </w:rPr>
        <w:t>Fine-tuning</w:t>
      </w:r>
      <w:r w:rsidR="00BA5127" w:rsidRPr="00AE24E2">
        <w:rPr>
          <w:rFonts w:asciiTheme="minorHAnsi" w:hAnsiTheme="minorHAnsi" w:cstheme="minorHAnsi"/>
          <w:sz w:val="18"/>
          <w:szCs w:val="18"/>
        </w:rPr>
        <w:t xml:space="preserve"> with custom data</w:t>
      </w:r>
      <w:r w:rsidRPr="00AE24E2">
        <w:rPr>
          <w:rFonts w:asciiTheme="minorHAnsi" w:hAnsiTheme="minorHAnsi" w:cstheme="minorHAnsi"/>
          <w:sz w:val="18"/>
          <w:szCs w:val="18"/>
        </w:rPr>
        <w:t xml:space="preserve">, Vector Embedding, NLP, </w:t>
      </w:r>
      <w:r w:rsidR="000E769A" w:rsidRPr="00AE24E2">
        <w:rPr>
          <w:rFonts w:asciiTheme="minorHAnsi" w:hAnsiTheme="minorHAnsi" w:cstheme="minorHAnsi"/>
          <w:sz w:val="18"/>
          <w:szCs w:val="18"/>
        </w:rPr>
        <w:t xml:space="preserve">Prompt Engineering, </w:t>
      </w:r>
      <w:r w:rsidR="009F5308" w:rsidRPr="00AE24E2">
        <w:rPr>
          <w:rFonts w:asciiTheme="minorHAnsi" w:hAnsiTheme="minorHAnsi" w:cstheme="minorHAnsi"/>
          <w:sz w:val="18"/>
          <w:szCs w:val="18"/>
        </w:rPr>
        <w:t>QLoRA (Quantized Low-Rank Adapters), LoRA (Low-Rank Adaptation), RAG (Retrieval-Augmented Generation)</w:t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br/>
        <w:t xml:space="preserve">Frameworks &amp; Tools: </w:t>
      </w:r>
      <w:r w:rsidRPr="00AE24E2">
        <w:rPr>
          <w:rFonts w:asciiTheme="minorHAnsi" w:hAnsiTheme="minorHAnsi" w:cstheme="minorHAnsi"/>
          <w:sz w:val="18"/>
          <w:szCs w:val="18"/>
        </w:rPr>
        <w:t>LangChain, Streamlit</w:t>
      </w:r>
      <w:r w:rsidR="002E1FF6" w:rsidRPr="002E1FF6">
        <w:rPr>
          <w:rFonts w:asciiTheme="minorHAnsi" w:hAnsiTheme="minorHAnsi" w:cstheme="minorHAnsi"/>
          <w:sz w:val="18"/>
          <w:szCs w:val="18"/>
        </w:rPr>
        <w:t>, GitHub</w:t>
      </w:r>
      <w:r w:rsidR="001C0912">
        <w:rPr>
          <w:rFonts w:asciiTheme="minorHAnsi" w:hAnsiTheme="minorHAnsi" w:cstheme="minorHAnsi"/>
          <w:sz w:val="18"/>
          <w:szCs w:val="18"/>
        </w:rPr>
        <w:t>, Docker</w:t>
      </w:r>
      <w:r w:rsidR="0001781A">
        <w:rPr>
          <w:rFonts w:asciiTheme="minorHAnsi" w:hAnsiTheme="minorHAnsi" w:cstheme="minorHAnsi"/>
          <w:sz w:val="18"/>
          <w:szCs w:val="18"/>
        </w:rPr>
        <w:t>, FastAPI</w:t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br/>
        <w:t xml:space="preserve">Deployment &amp; Platforms: </w:t>
      </w:r>
      <w:r w:rsidRPr="00AE24E2">
        <w:rPr>
          <w:rFonts w:asciiTheme="minorHAnsi" w:hAnsiTheme="minorHAnsi" w:cstheme="minorHAnsi"/>
          <w:sz w:val="18"/>
          <w:szCs w:val="18"/>
        </w:rPr>
        <w:t>Hugging Face Spaces, MySQL, ChromaDB</w:t>
      </w:r>
      <w:r w:rsidR="00C344B9">
        <w:rPr>
          <w:rFonts w:asciiTheme="minorHAnsi" w:hAnsiTheme="minorHAnsi" w:cstheme="minorHAnsi"/>
          <w:sz w:val="18"/>
          <w:szCs w:val="18"/>
        </w:rPr>
        <w:t>, GitHub Action</w:t>
      </w:r>
      <w:r w:rsidRPr="00AE24E2">
        <w:rPr>
          <w:rFonts w:asciiTheme="minorHAnsi" w:hAnsiTheme="minorHAnsi" w:cstheme="minorHAnsi"/>
          <w:sz w:val="18"/>
          <w:szCs w:val="18"/>
        </w:rPr>
        <w:br/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t xml:space="preserve">Visualization &amp; Documentation: </w:t>
      </w:r>
      <w:r w:rsidRPr="00AE24E2">
        <w:rPr>
          <w:rFonts w:asciiTheme="minorHAnsi" w:hAnsiTheme="minorHAnsi" w:cstheme="minorHAnsi"/>
          <w:sz w:val="18"/>
          <w:szCs w:val="18"/>
        </w:rPr>
        <w:t>PowerBI,  Microsoft Office</w:t>
      </w:r>
      <w:r w:rsidRPr="00AE24E2">
        <w:rPr>
          <w:rFonts w:asciiTheme="minorHAnsi" w:hAnsiTheme="minorHAnsi" w:cstheme="minorHAnsi"/>
          <w:sz w:val="18"/>
          <w:szCs w:val="18"/>
        </w:rPr>
        <w:br/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t xml:space="preserve">Data Science &amp; Miscellaneous: </w:t>
      </w:r>
      <w:r w:rsidRPr="00AE24E2">
        <w:rPr>
          <w:rFonts w:asciiTheme="minorHAnsi" w:hAnsiTheme="minorHAnsi" w:cstheme="minorHAnsi"/>
          <w:sz w:val="18"/>
          <w:szCs w:val="18"/>
        </w:rPr>
        <w:t>Pandas, NumPy, Scikit-learn,</w:t>
      </w:r>
      <w:r w:rsidR="00A303DB">
        <w:rPr>
          <w:rFonts w:asciiTheme="minorHAnsi" w:hAnsiTheme="minorHAnsi" w:cstheme="minorHAnsi"/>
          <w:sz w:val="18"/>
          <w:szCs w:val="18"/>
        </w:rPr>
        <w:t xml:space="preserve"> </w:t>
      </w:r>
      <w:r w:rsidR="00A303DB" w:rsidRPr="00A303DB">
        <w:rPr>
          <w:rFonts w:asciiTheme="minorHAnsi" w:hAnsiTheme="minorHAnsi" w:cstheme="minorHAnsi"/>
          <w:sz w:val="18"/>
          <w:szCs w:val="18"/>
        </w:rPr>
        <w:t>SQL Alchemy</w:t>
      </w:r>
      <w:r w:rsidR="00A303DB">
        <w:rPr>
          <w:rFonts w:asciiTheme="minorHAnsi" w:hAnsiTheme="minorHAnsi" w:cstheme="minorHAnsi"/>
          <w:sz w:val="18"/>
          <w:szCs w:val="18"/>
        </w:rPr>
        <w:t>,</w:t>
      </w:r>
      <w:r w:rsidRPr="00AE24E2">
        <w:rPr>
          <w:rFonts w:asciiTheme="minorHAnsi" w:hAnsiTheme="minorHAnsi" w:cstheme="minorHAnsi"/>
          <w:sz w:val="18"/>
          <w:szCs w:val="18"/>
        </w:rPr>
        <w:t xml:space="preserve"> Traditional ML Algorithms</w:t>
      </w:r>
      <w:r w:rsidR="00542951">
        <w:rPr>
          <w:rFonts w:asciiTheme="minorHAnsi" w:hAnsiTheme="minorHAnsi" w:cstheme="minorHAnsi"/>
          <w:sz w:val="18"/>
          <w:szCs w:val="18"/>
        </w:rPr>
        <w:t>, MLFlow</w:t>
      </w:r>
      <w:r w:rsidRPr="00AE24E2">
        <w:rPr>
          <w:rFonts w:asciiTheme="minorHAnsi" w:hAnsiTheme="minorHAnsi" w:cstheme="minorHAnsi"/>
          <w:b/>
          <w:bCs/>
          <w:sz w:val="18"/>
          <w:szCs w:val="18"/>
        </w:rPr>
        <w:br/>
        <w:t xml:space="preserve">Frontend Development: </w:t>
      </w:r>
      <w:r w:rsidRPr="00AE24E2">
        <w:rPr>
          <w:rFonts w:asciiTheme="minorHAnsi" w:hAnsiTheme="minorHAnsi" w:cstheme="minorHAnsi"/>
          <w:sz w:val="18"/>
          <w:szCs w:val="18"/>
        </w:rPr>
        <w:t>HTML, CSS, Bootstra</w:t>
      </w:r>
      <w:r w:rsidR="00FB4A69" w:rsidRPr="00AE24E2">
        <w:rPr>
          <w:rFonts w:asciiTheme="minorHAnsi" w:hAnsiTheme="minorHAnsi" w:cstheme="minorHAnsi"/>
          <w:sz w:val="18"/>
          <w:szCs w:val="18"/>
        </w:rPr>
        <w:t>p</w:t>
      </w:r>
    </w:p>
    <w:p w14:paraId="6693A1E2" w14:textId="77777777" w:rsidR="00E90E0C" w:rsidRPr="00E90E0C" w:rsidRDefault="00E90E0C" w:rsidP="003C55A4">
      <w:pPr>
        <w:rPr>
          <w:rFonts w:asciiTheme="minorHAnsi" w:hAnsiTheme="minorHAnsi" w:cstheme="minorHAnsi"/>
          <w:sz w:val="10"/>
          <w:szCs w:val="10"/>
        </w:rPr>
      </w:pPr>
    </w:p>
    <w:p w14:paraId="563DC54D" w14:textId="512674D8" w:rsidR="00E90E0C" w:rsidRDefault="005D0C32" w:rsidP="006337EB">
      <w:pPr>
        <w:tabs>
          <w:tab w:val="left" w:pos="9990"/>
        </w:tabs>
        <w:spacing w:before="11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EXPERIENCE</w:t>
      </w:r>
      <w:r w:rsidR="00E90E0C" w:rsidRPr="00BC0955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  <w:t xml:space="preserve">                                                                                           </w:t>
      </w:r>
    </w:p>
    <w:p w14:paraId="2B0A06BB" w14:textId="36C41C3F" w:rsidR="0065349D" w:rsidRPr="00AE24E2" w:rsidRDefault="0065349D" w:rsidP="006337EB">
      <w:pPr>
        <w:tabs>
          <w:tab w:val="left" w:pos="9990"/>
        </w:tabs>
        <w:spacing w:before="11"/>
        <w:rPr>
          <w:rFonts w:asciiTheme="minorHAnsi" w:hAnsiTheme="minorHAnsi" w:cstheme="minorHAnsi"/>
          <w:b/>
          <w:sz w:val="24"/>
          <w:szCs w:val="24"/>
        </w:rPr>
      </w:pPr>
      <w:r w:rsidRPr="00AE24E2">
        <w:rPr>
          <w:rFonts w:asciiTheme="minorHAnsi" w:hAnsiTheme="minorHAnsi" w:cstheme="minorHAnsi"/>
          <w:b/>
          <w:sz w:val="24"/>
          <w:szCs w:val="24"/>
          <w:u w:val="single"/>
        </w:rPr>
        <w:t>Infosys</w:t>
      </w:r>
      <w:r w:rsidR="0051304D" w:rsidRPr="00AE24E2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</w:t>
      </w:r>
      <w:r w:rsidRPr="00AE24E2">
        <w:rPr>
          <w:rFonts w:asciiTheme="minorHAnsi" w:hAnsiTheme="minorHAnsi" w:cstheme="minorHAnsi"/>
          <w:b/>
          <w:sz w:val="24"/>
          <w:szCs w:val="24"/>
          <w:u w:val="single"/>
        </w:rPr>
        <w:t>Client</w:t>
      </w:r>
      <w:r w:rsidR="0051304D" w:rsidRPr="00AE24E2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="00DC2304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r w:rsidRPr="00AE24E2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</w:t>
      </w:r>
      <w:r w:rsidR="00E90E0C" w:rsidRPr="00AE24E2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AE24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90E0C" w:rsidRPr="00AE24E2">
        <w:rPr>
          <w:rFonts w:asciiTheme="minorHAnsi" w:hAnsiTheme="minorHAnsi" w:cstheme="minorHAnsi"/>
          <w:b/>
          <w:sz w:val="24"/>
          <w:szCs w:val="24"/>
        </w:rPr>
        <w:t xml:space="preserve">               </w:t>
      </w:r>
      <w:r w:rsidR="00DC2304">
        <w:rPr>
          <w:rFonts w:asciiTheme="minorHAnsi" w:hAnsiTheme="minorHAnsi" w:cstheme="minorHAnsi"/>
          <w:b/>
          <w:sz w:val="24"/>
          <w:szCs w:val="24"/>
        </w:rPr>
        <w:t xml:space="preserve">                                   </w:t>
      </w:r>
      <w:r w:rsidRPr="00AE24E2">
        <w:rPr>
          <w:rFonts w:asciiTheme="minorHAnsi" w:hAnsiTheme="minorHAnsi" w:cstheme="minorHAnsi"/>
          <w:b/>
          <w:sz w:val="19"/>
          <w:szCs w:val="19"/>
        </w:rPr>
        <w:t>08/2022 – Present</w:t>
      </w:r>
    </w:p>
    <w:p w14:paraId="669C28FE" w14:textId="3F38E117" w:rsidR="00C45EDC" w:rsidRDefault="008576E6" w:rsidP="006337EB">
      <w:pPr>
        <w:tabs>
          <w:tab w:val="left" w:pos="9990"/>
        </w:tabs>
        <w:spacing w:before="11"/>
        <w:rPr>
          <w:rFonts w:asciiTheme="minorHAnsi" w:hAnsiTheme="minorHAnsi" w:cstheme="minorHAnsi"/>
          <w:b/>
          <w:bCs/>
          <w:i/>
          <w:sz w:val="19"/>
          <w:szCs w:val="19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</w:t>
      </w:r>
      <w:r w:rsidR="0031149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5349D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</w:t>
      </w:r>
      <w:r w:rsidR="006337E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5349D" w:rsidRPr="0065349D">
        <w:rPr>
          <w:rFonts w:asciiTheme="minorHAnsi" w:hAnsiTheme="minorHAnsi" w:cstheme="minorHAnsi"/>
          <w:b/>
          <w:bCs/>
          <w:i/>
          <w:sz w:val="19"/>
          <w:szCs w:val="19"/>
        </w:rPr>
        <w:t>Bengaluru, Indi</w:t>
      </w:r>
      <w:r w:rsidR="0051304D">
        <w:rPr>
          <w:rFonts w:asciiTheme="minorHAnsi" w:hAnsiTheme="minorHAnsi" w:cstheme="minorHAnsi"/>
          <w:b/>
          <w:bCs/>
          <w:i/>
          <w:sz w:val="19"/>
          <w:szCs w:val="19"/>
        </w:rPr>
        <w:t>a</w:t>
      </w:r>
    </w:p>
    <w:p w14:paraId="1C0BCD98" w14:textId="77777777" w:rsidR="00FB4A69" w:rsidRPr="00FB4A69" w:rsidRDefault="00FB4A69" w:rsidP="006337EB">
      <w:pPr>
        <w:tabs>
          <w:tab w:val="left" w:pos="9990"/>
        </w:tabs>
        <w:spacing w:before="11"/>
        <w:ind w:left="116"/>
        <w:rPr>
          <w:rFonts w:asciiTheme="minorHAnsi" w:hAnsiTheme="minorHAnsi" w:cstheme="minorHAnsi"/>
          <w:b/>
          <w:bCs/>
          <w:i/>
          <w:sz w:val="2"/>
          <w:szCs w:val="2"/>
        </w:rPr>
      </w:pPr>
    </w:p>
    <w:p w14:paraId="3E3451CB" w14:textId="67AFD9CB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AI &amp; NLP Model Integration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Developed and integrated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AI models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like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Google GenAI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OpenAI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 and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Hugging Face Transformers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for automating business processes, including natural language understanding, task generation, and data categorization.</w:t>
      </w:r>
    </w:p>
    <w:p w14:paraId="5B282145" w14:textId="77777777" w:rsidR="00542951" w:rsidRPr="00542951" w:rsidRDefault="00542951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42951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Python Backend Development:</w:t>
      </w:r>
      <w:r w:rsidRPr="00542951">
        <w:rPr>
          <w:rFonts w:asciiTheme="minorHAnsi" w:eastAsia="Times New Roman" w:hAnsiTheme="minorHAnsi" w:cstheme="minorHAnsi"/>
          <w:sz w:val="18"/>
          <w:szCs w:val="18"/>
          <w:bdr w:val="single" w:sz="2" w:space="0" w:color="E3E3E3" w:frame="1"/>
        </w:rPr>
        <w:t xml:space="preserve"> Developed Python backend using </w:t>
      </w:r>
      <w:r w:rsidRPr="00542951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FastAPI</w:t>
      </w:r>
      <w:r w:rsidRPr="00542951">
        <w:rPr>
          <w:rFonts w:asciiTheme="minorHAnsi" w:eastAsia="Times New Roman" w:hAnsiTheme="minorHAnsi" w:cstheme="minorHAnsi"/>
          <w:sz w:val="18"/>
          <w:szCs w:val="18"/>
          <w:bdr w:val="single" w:sz="2" w:space="0" w:color="E3E3E3" w:frame="1"/>
        </w:rPr>
        <w:t xml:space="preserve"> for web applications, creating scalable and high-performance APIs to support business automation and data processing workflows.</w:t>
      </w:r>
    </w:p>
    <w:p w14:paraId="4C365373" w14:textId="0EDD4EE3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Data Processing &amp; Transformation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Built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data pipelines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for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OCR-based text extraction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using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OCRSpace API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and image processing to convert unstructured data (images, documents) into structured formats (e.g.,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JSON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CSV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), enhancing data accessibility and usability.</w:t>
      </w:r>
    </w:p>
    <w:p w14:paraId="5B2C326D" w14:textId="29A31942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Model Optimization &amp; Evaluation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Fine-tuned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machine learning models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like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BART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and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GPT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 using domain-specific datasets to improve model accuracy, and applied performance metrics such as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sacrebleu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to evaluate and optimize outputs for task generation and summarization.</w:t>
      </w:r>
    </w:p>
    <w:p w14:paraId="4ECA89CC" w14:textId="2964D83C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User Interface (UI) Design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Developed interactive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Streamlit dashboards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to provide intuitive interfaces for non-technical users, enabling easy data input, result visualization, and export capabilities (CSV, PDF reports).</w:t>
      </w:r>
    </w:p>
    <w:p w14:paraId="4B153F1C" w14:textId="1546D4CD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Technical Documentation Automation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Automated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documentation generation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 including component summaries, flowcharts, and sequence diagrams using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Mermaid.js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 enabling dynamic updates and easy sharing of technical insights.</w:t>
      </w:r>
    </w:p>
    <w:p w14:paraId="0922F383" w14:textId="31982666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Offline &amp; Scalability Solutions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Implemented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offline-first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solutions that allow models to run without internet connectivity, ensuring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data privacy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security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, and scalability for large-scale operations in varied environments.</w:t>
      </w:r>
    </w:p>
    <w:p w14:paraId="1CE49001" w14:textId="2068CC37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API &amp; External Tool Integration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Integrated third-party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APIs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like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OCRSpace API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and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Google GenAI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to enrich functionality and enhance the performance of automation systems.</w:t>
      </w:r>
    </w:p>
    <w:p w14:paraId="07753EAC" w14:textId="6127EE93" w:rsidR="00FB4A69" w:rsidRPr="005D0C32" w:rsidRDefault="00FB4A69" w:rsidP="00AE24E2">
      <w:pPr>
        <w:pStyle w:val="ListParagraph"/>
        <w:widowControl/>
        <w:numPr>
          <w:ilvl w:val="0"/>
          <w:numId w:val="19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Version Control &amp; Collaboration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Utilized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Git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and </w:t>
      </w: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GitHub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 for version control and collaboration across teams, ensuring smooth development workflows and effective codebase management.</w:t>
      </w:r>
    </w:p>
    <w:p w14:paraId="24F2A9B0" w14:textId="10B4D95C" w:rsidR="005D0C32" w:rsidRDefault="00FB4A69" w:rsidP="00AE24E2">
      <w:pPr>
        <w:pStyle w:val="ListParagraph"/>
        <w:numPr>
          <w:ilvl w:val="0"/>
          <w:numId w:val="19"/>
        </w:numPr>
        <w:tabs>
          <w:tab w:val="left" w:pos="9990"/>
        </w:tabs>
        <w:spacing w:before="11" w:line="276" w:lineRule="auto"/>
        <w:rPr>
          <w:rFonts w:asciiTheme="minorHAnsi" w:eastAsia="Times New Roman" w:hAnsiTheme="minorHAnsi" w:cstheme="minorHAnsi"/>
          <w:sz w:val="18"/>
          <w:szCs w:val="18"/>
        </w:rPr>
      </w:pPr>
      <w:r w:rsidRPr="005D0C32">
        <w:rPr>
          <w:rFonts w:asciiTheme="minorHAnsi" w:eastAsia="Times New Roman" w:hAnsiTheme="minorHAnsi" w:cstheme="minorHAnsi"/>
          <w:b/>
          <w:bCs/>
          <w:sz w:val="18"/>
          <w:szCs w:val="18"/>
          <w:bdr w:val="single" w:sz="2" w:space="0" w:color="E3E3E3" w:frame="1"/>
        </w:rPr>
        <w:t>Performance Tuning &amp; Optimization</w:t>
      </w:r>
      <w:r w:rsidRPr="005D0C32">
        <w:rPr>
          <w:rFonts w:asciiTheme="minorHAnsi" w:eastAsia="Times New Roman" w:hAnsiTheme="minorHAnsi" w:cstheme="minorHAnsi"/>
          <w:sz w:val="18"/>
          <w:szCs w:val="18"/>
        </w:rPr>
        <w:t>: Focused on optimizing model inference speed and reducing computational overhead, ensuring automated systems are highly efficient and capable of processing large datasets.</w:t>
      </w:r>
    </w:p>
    <w:p w14:paraId="7976A2A6" w14:textId="514E8FB3" w:rsidR="00AE24E2" w:rsidRPr="00AE24E2" w:rsidRDefault="005D0C32" w:rsidP="00AE24E2">
      <w:pPr>
        <w:widowControl/>
        <w:autoSpaceDE/>
        <w:autoSpaceDN/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E24E2">
        <w:rPr>
          <w:rFonts w:asciiTheme="minorHAnsi" w:hAnsiTheme="minorHAnsi" w:cstheme="minorHAnsi"/>
          <w:b/>
          <w:sz w:val="24"/>
          <w:szCs w:val="24"/>
          <w:u w:val="single"/>
        </w:rPr>
        <w:t xml:space="preserve">Client: </w:t>
      </w:r>
      <w:r w:rsidR="00B10233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</w:p>
    <w:p w14:paraId="7CF95AB7" w14:textId="77777777" w:rsidR="00E90E0C" w:rsidRPr="00E90E0C" w:rsidRDefault="00E90E0C" w:rsidP="00AE24E2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rPr>
          <w:rFonts w:asciiTheme="minorHAnsi" w:eastAsia="Times New Roman" w:hAnsiTheme="minorHAnsi" w:cstheme="minorHAnsi"/>
          <w:color w:val="0D0D0D"/>
          <w:sz w:val="18"/>
          <w:szCs w:val="18"/>
        </w:rPr>
      </w:pP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Predictive Model Development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: Designed and deployed a predictive model to forecast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Time on Wing (ToW)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 for engines, managing the full lifecycle from data collection to visualization, providing actionable maintenance insights.</w:t>
      </w:r>
    </w:p>
    <w:p w14:paraId="051A067C" w14:textId="77777777" w:rsidR="00E90E0C" w:rsidRPr="00E90E0C" w:rsidRDefault="00E90E0C" w:rsidP="00E90E0C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D0D0D"/>
          <w:sz w:val="18"/>
          <w:szCs w:val="18"/>
        </w:rPr>
      </w:pP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FMECA Analysis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: Led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Failure Modes and Effects Criticality Analysis (FMECA)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 for gas turbines using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Excel Power Query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 and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Power BI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. Automated data extraction with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Python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, reducing processing time by over 90%. Developed dashboards to highlight critical failure modes.</w:t>
      </w:r>
    </w:p>
    <w:p w14:paraId="4CB73C97" w14:textId="77777777" w:rsidR="00E90E0C" w:rsidRPr="00E90E0C" w:rsidRDefault="00E90E0C" w:rsidP="00E90E0C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D0D0D"/>
          <w:sz w:val="18"/>
          <w:szCs w:val="18"/>
        </w:rPr>
      </w:pP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Design Iteration Management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: Oversaw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Design Definition Change Document (DDCD)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 assessments, coordinating with internal teams and managing communications with </w:t>
      </w: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Airbus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 on design changes.</w:t>
      </w:r>
    </w:p>
    <w:p w14:paraId="43BFB982" w14:textId="253C3CB7" w:rsidR="00B02C38" w:rsidRDefault="00E90E0C" w:rsidP="005D0C32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D0D0D"/>
          <w:sz w:val="18"/>
          <w:szCs w:val="18"/>
        </w:rPr>
      </w:pPr>
      <w:r w:rsidRPr="00E90E0C">
        <w:rPr>
          <w:rFonts w:asciiTheme="minorHAnsi" w:eastAsia="Times New Roman" w:hAnsiTheme="minorHAnsi" w:cstheme="minorHAnsi"/>
          <w:b/>
          <w:bCs/>
          <w:color w:val="0D0D0D"/>
          <w:sz w:val="18"/>
          <w:szCs w:val="18"/>
          <w:bdr w:val="single" w:sz="2" w:space="0" w:color="E3E3E3" w:frame="1"/>
        </w:rPr>
        <w:t>Process Optimization &amp; Stakeholder Communication</w:t>
      </w:r>
      <w:r w:rsidRPr="00E90E0C">
        <w:rPr>
          <w:rFonts w:asciiTheme="minorHAnsi" w:eastAsia="Times New Roman" w:hAnsiTheme="minorHAnsi" w:cstheme="minorHAnsi"/>
          <w:color w:val="0D0D0D"/>
          <w:sz w:val="18"/>
          <w:szCs w:val="18"/>
        </w:rPr>
        <w:t>: Streamlined data workflows and optimized processes, improving efficiency and ensuring effective communication with internal teams and external clients.</w:t>
      </w:r>
    </w:p>
    <w:p w14:paraId="6D2038BD" w14:textId="77777777" w:rsidR="005D0C32" w:rsidRPr="005D0C32" w:rsidRDefault="005D0C32" w:rsidP="005D0C3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D0D0D"/>
          <w:sz w:val="10"/>
          <w:szCs w:val="10"/>
        </w:rPr>
      </w:pPr>
    </w:p>
    <w:p w14:paraId="12E0846F" w14:textId="4E20D077" w:rsidR="00BD4A1A" w:rsidRPr="00BD4A1A" w:rsidRDefault="00BD4A1A" w:rsidP="00637D05">
      <w:pPr>
        <w:tabs>
          <w:tab w:val="left" w:pos="9990"/>
        </w:tabs>
        <w:spacing w:before="11"/>
        <w:ind w:left="11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D4A1A">
        <w:rPr>
          <w:rFonts w:asciiTheme="minorHAnsi" w:hAnsiTheme="minorHAnsi" w:cstheme="minorHAnsi"/>
          <w:b/>
          <w:bCs/>
          <w:sz w:val="24"/>
          <w:szCs w:val="24"/>
          <w:u w:val="single"/>
        </w:rPr>
        <w:t>ACCOMPLISHMENTS</w:t>
      </w:r>
      <w:r w:rsidRPr="00BD4A1A">
        <w:rPr>
          <w:rFonts w:asciiTheme="minorHAnsi" w:hAnsiTheme="minorHAnsi" w:cstheme="minorHAnsi"/>
          <w:b/>
          <w:bCs/>
          <w:sz w:val="24"/>
          <w:szCs w:val="24"/>
          <w:u w:val="single"/>
        </w:rPr>
        <w:tab/>
      </w:r>
    </w:p>
    <w:p w14:paraId="3C4695E8" w14:textId="16DC4A13" w:rsidR="00AE24E2" w:rsidRDefault="00BD4A1A" w:rsidP="00AE24E2">
      <w:pPr>
        <w:pStyle w:val="ListParagraph"/>
        <w:numPr>
          <w:ilvl w:val="0"/>
          <w:numId w:val="21"/>
        </w:numPr>
        <w:tabs>
          <w:tab w:val="left" w:pos="9990"/>
        </w:tabs>
        <w:spacing w:before="11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AE24E2">
        <w:rPr>
          <w:rFonts w:asciiTheme="minorHAnsi" w:hAnsiTheme="minorHAnsi" w:cstheme="minorHAnsi"/>
          <w:b/>
          <w:sz w:val="18"/>
          <w:szCs w:val="18"/>
        </w:rPr>
        <w:t>Insta-Award- Client Appreciation</w:t>
      </w:r>
      <w:r w:rsidR="00245195" w:rsidRPr="00AE24E2">
        <w:rPr>
          <w:rFonts w:asciiTheme="minorHAnsi" w:hAnsiTheme="minorHAnsi" w:cstheme="minorHAnsi"/>
          <w:b/>
          <w:sz w:val="18"/>
          <w:szCs w:val="18"/>
        </w:rPr>
        <w:t>:</w:t>
      </w:r>
      <w:r w:rsidR="00245195" w:rsidRPr="00AE24E2">
        <w:rPr>
          <w:rFonts w:asciiTheme="minorHAnsi" w:hAnsiTheme="minorHAnsi" w:cstheme="minorHAnsi"/>
          <w:bCs/>
          <w:sz w:val="18"/>
          <w:szCs w:val="18"/>
        </w:rPr>
        <w:t xml:space="preserve"> Designed and developed intuitive and visually compelling Power BI dashboards to present   </w:t>
      </w:r>
    </w:p>
    <w:p w14:paraId="4A453FC2" w14:textId="5DA9203C" w:rsidR="00BD4A1A" w:rsidRPr="00AE24E2" w:rsidRDefault="00245195" w:rsidP="00AE24E2">
      <w:pPr>
        <w:pStyle w:val="ListParagraph"/>
        <w:tabs>
          <w:tab w:val="left" w:pos="9990"/>
        </w:tabs>
        <w:spacing w:before="11"/>
        <w:ind w:left="720" w:firstLine="0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AE24E2">
        <w:rPr>
          <w:rFonts w:asciiTheme="minorHAnsi" w:hAnsiTheme="minorHAnsi" w:cstheme="minorHAnsi"/>
          <w:bCs/>
          <w:sz w:val="18"/>
          <w:szCs w:val="18"/>
        </w:rPr>
        <w:t>complex, large-scale data in a clear, accessible, and actionable format, enabling stakeholders to easily interpret and make informed decisions.</w:t>
      </w:r>
    </w:p>
    <w:p w14:paraId="1DC9BB83" w14:textId="734C4EB9" w:rsidR="0051304D" w:rsidRPr="00637D05" w:rsidRDefault="0051304D" w:rsidP="00637D05">
      <w:pPr>
        <w:tabs>
          <w:tab w:val="left" w:pos="9990"/>
        </w:tabs>
        <w:spacing w:before="11"/>
        <w:jc w:val="both"/>
        <w:rPr>
          <w:rFonts w:asciiTheme="minorHAnsi" w:hAnsiTheme="minorHAnsi" w:cstheme="minorHAnsi"/>
          <w:bCs/>
          <w:sz w:val="19"/>
          <w:szCs w:val="19"/>
        </w:rPr>
      </w:pPr>
    </w:p>
    <w:sectPr w:rsidR="0051304D" w:rsidRPr="00637D05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15087" w14:textId="77777777" w:rsidR="00AC6CD6" w:rsidRDefault="00AC6CD6" w:rsidP="002C439E">
      <w:r>
        <w:separator/>
      </w:r>
    </w:p>
  </w:endnote>
  <w:endnote w:type="continuationSeparator" w:id="0">
    <w:p w14:paraId="75DA2A4F" w14:textId="77777777" w:rsidR="00AC6CD6" w:rsidRDefault="00AC6CD6" w:rsidP="002C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Roman Caps 10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D173C" w14:textId="77777777" w:rsidR="00AC6CD6" w:rsidRDefault="00AC6CD6" w:rsidP="002C439E">
      <w:r>
        <w:separator/>
      </w:r>
    </w:p>
  </w:footnote>
  <w:footnote w:type="continuationSeparator" w:id="0">
    <w:p w14:paraId="51D068E3" w14:textId="77777777" w:rsidR="00AC6CD6" w:rsidRDefault="00AC6CD6" w:rsidP="002C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647E2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8463623" o:spid="_x0000_i1025" type="#_x0000_t75" style="width:24pt;height:2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98806E1" wp14:editId="227CCC18">
            <wp:extent cx="304800" cy="304800"/>
            <wp:effectExtent l="0" t="0" r="0" b="0"/>
            <wp:docPr id="428463623" name="Picture 4284636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126738"/>
    <w:multiLevelType w:val="hybridMultilevel"/>
    <w:tmpl w:val="30326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32CBD"/>
    <w:multiLevelType w:val="hybridMultilevel"/>
    <w:tmpl w:val="30DA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6335"/>
    <w:multiLevelType w:val="multilevel"/>
    <w:tmpl w:val="77C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94BF8"/>
    <w:multiLevelType w:val="hybridMultilevel"/>
    <w:tmpl w:val="4FA4D4A0"/>
    <w:lvl w:ilvl="0" w:tplc="A6DA7C6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82D6B2">
      <w:numFmt w:val="bullet"/>
      <w:lvlText w:val="•"/>
      <w:lvlJc w:val="left"/>
      <w:pPr>
        <w:ind w:left="1670" w:hanging="186"/>
      </w:pPr>
      <w:rPr>
        <w:lang w:val="en-US" w:eastAsia="en-US" w:bidi="ar-SA"/>
      </w:rPr>
    </w:lvl>
    <w:lvl w:ilvl="2" w:tplc="27228692">
      <w:numFmt w:val="bullet"/>
      <w:lvlText w:val="•"/>
      <w:lvlJc w:val="left"/>
      <w:pPr>
        <w:ind w:left="2740" w:hanging="186"/>
      </w:pPr>
      <w:rPr>
        <w:lang w:val="en-US" w:eastAsia="en-US" w:bidi="ar-SA"/>
      </w:rPr>
    </w:lvl>
    <w:lvl w:ilvl="3" w:tplc="EF52B050">
      <w:numFmt w:val="bullet"/>
      <w:lvlText w:val="•"/>
      <w:lvlJc w:val="left"/>
      <w:pPr>
        <w:ind w:left="3810" w:hanging="186"/>
      </w:pPr>
      <w:rPr>
        <w:lang w:val="en-US" w:eastAsia="en-US" w:bidi="ar-SA"/>
      </w:rPr>
    </w:lvl>
    <w:lvl w:ilvl="4" w:tplc="6EECC010">
      <w:numFmt w:val="bullet"/>
      <w:lvlText w:val="•"/>
      <w:lvlJc w:val="left"/>
      <w:pPr>
        <w:ind w:left="4880" w:hanging="186"/>
      </w:pPr>
      <w:rPr>
        <w:lang w:val="en-US" w:eastAsia="en-US" w:bidi="ar-SA"/>
      </w:rPr>
    </w:lvl>
    <w:lvl w:ilvl="5" w:tplc="B56433FC">
      <w:numFmt w:val="bullet"/>
      <w:lvlText w:val="•"/>
      <w:lvlJc w:val="left"/>
      <w:pPr>
        <w:ind w:left="5950" w:hanging="186"/>
      </w:pPr>
      <w:rPr>
        <w:lang w:val="en-US" w:eastAsia="en-US" w:bidi="ar-SA"/>
      </w:rPr>
    </w:lvl>
    <w:lvl w:ilvl="6" w:tplc="C0CCF342">
      <w:numFmt w:val="bullet"/>
      <w:lvlText w:val="•"/>
      <w:lvlJc w:val="left"/>
      <w:pPr>
        <w:ind w:left="7020" w:hanging="186"/>
      </w:pPr>
      <w:rPr>
        <w:lang w:val="en-US" w:eastAsia="en-US" w:bidi="ar-SA"/>
      </w:rPr>
    </w:lvl>
    <w:lvl w:ilvl="7" w:tplc="C55AC1EE">
      <w:numFmt w:val="bullet"/>
      <w:lvlText w:val="•"/>
      <w:lvlJc w:val="left"/>
      <w:pPr>
        <w:ind w:left="8090" w:hanging="186"/>
      </w:pPr>
      <w:rPr>
        <w:lang w:val="en-US" w:eastAsia="en-US" w:bidi="ar-SA"/>
      </w:rPr>
    </w:lvl>
    <w:lvl w:ilvl="8" w:tplc="7A48A7A0">
      <w:numFmt w:val="bullet"/>
      <w:lvlText w:val="•"/>
      <w:lvlJc w:val="left"/>
      <w:pPr>
        <w:ind w:left="9160" w:hanging="186"/>
      </w:pPr>
      <w:rPr>
        <w:lang w:val="en-US" w:eastAsia="en-US" w:bidi="ar-SA"/>
      </w:rPr>
    </w:lvl>
  </w:abstractNum>
  <w:abstractNum w:abstractNumId="4" w15:restartNumberingAfterBreak="0">
    <w:nsid w:val="2D124483"/>
    <w:multiLevelType w:val="hybridMultilevel"/>
    <w:tmpl w:val="228A5672"/>
    <w:lvl w:ilvl="0" w:tplc="D780FC2E">
      <w:numFmt w:val="bullet"/>
      <w:lvlText w:val="•"/>
      <w:lvlJc w:val="left"/>
      <w:pPr>
        <w:ind w:left="327" w:hanging="212"/>
      </w:pPr>
      <w:rPr>
        <w:rFonts w:ascii="Times New Roman" w:eastAsia="Times New Roman" w:hAnsi="Times New Roman" w:cs="Times New Roman" w:hint="default"/>
        <w:spacing w:val="0"/>
        <w:w w:val="146"/>
        <w:lang w:val="en-US" w:eastAsia="en-US" w:bidi="ar-SA"/>
      </w:rPr>
    </w:lvl>
    <w:lvl w:ilvl="1" w:tplc="2752C7B4">
      <w:numFmt w:val="bullet"/>
      <w:lvlText w:val="•"/>
      <w:lvlJc w:val="left"/>
      <w:pPr>
        <w:ind w:left="1418" w:hanging="212"/>
      </w:pPr>
      <w:rPr>
        <w:rFonts w:hint="default"/>
        <w:lang w:val="en-US" w:eastAsia="en-US" w:bidi="ar-SA"/>
      </w:rPr>
    </w:lvl>
    <w:lvl w:ilvl="2" w:tplc="F2C63A38">
      <w:numFmt w:val="bullet"/>
      <w:lvlText w:val="•"/>
      <w:lvlJc w:val="left"/>
      <w:pPr>
        <w:ind w:left="2516" w:hanging="212"/>
      </w:pPr>
      <w:rPr>
        <w:rFonts w:hint="default"/>
        <w:lang w:val="en-US" w:eastAsia="en-US" w:bidi="ar-SA"/>
      </w:rPr>
    </w:lvl>
    <w:lvl w:ilvl="3" w:tplc="C62889F2">
      <w:numFmt w:val="bullet"/>
      <w:lvlText w:val="•"/>
      <w:lvlJc w:val="left"/>
      <w:pPr>
        <w:ind w:left="3614" w:hanging="212"/>
      </w:pPr>
      <w:rPr>
        <w:rFonts w:hint="default"/>
        <w:lang w:val="en-US" w:eastAsia="en-US" w:bidi="ar-SA"/>
      </w:rPr>
    </w:lvl>
    <w:lvl w:ilvl="4" w:tplc="A1D6FAC0">
      <w:numFmt w:val="bullet"/>
      <w:lvlText w:val="•"/>
      <w:lvlJc w:val="left"/>
      <w:pPr>
        <w:ind w:left="4712" w:hanging="212"/>
      </w:pPr>
      <w:rPr>
        <w:rFonts w:hint="default"/>
        <w:lang w:val="en-US" w:eastAsia="en-US" w:bidi="ar-SA"/>
      </w:rPr>
    </w:lvl>
    <w:lvl w:ilvl="5" w:tplc="307686FA">
      <w:numFmt w:val="bullet"/>
      <w:lvlText w:val="•"/>
      <w:lvlJc w:val="left"/>
      <w:pPr>
        <w:ind w:left="5810" w:hanging="212"/>
      </w:pPr>
      <w:rPr>
        <w:rFonts w:hint="default"/>
        <w:lang w:val="en-US" w:eastAsia="en-US" w:bidi="ar-SA"/>
      </w:rPr>
    </w:lvl>
    <w:lvl w:ilvl="6" w:tplc="928EFBEE">
      <w:numFmt w:val="bullet"/>
      <w:lvlText w:val="•"/>
      <w:lvlJc w:val="left"/>
      <w:pPr>
        <w:ind w:left="6908" w:hanging="212"/>
      </w:pPr>
      <w:rPr>
        <w:rFonts w:hint="default"/>
        <w:lang w:val="en-US" w:eastAsia="en-US" w:bidi="ar-SA"/>
      </w:rPr>
    </w:lvl>
    <w:lvl w:ilvl="7" w:tplc="60E6C342">
      <w:numFmt w:val="bullet"/>
      <w:lvlText w:val="•"/>
      <w:lvlJc w:val="left"/>
      <w:pPr>
        <w:ind w:left="8006" w:hanging="212"/>
      </w:pPr>
      <w:rPr>
        <w:rFonts w:hint="default"/>
        <w:lang w:val="en-US" w:eastAsia="en-US" w:bidi="ar-SA"/>
      </w:rPr>
    </w:lvl>
    <w:lvl w:ilvl="8" w:tplc="73226C64">
      <w:numFmt w:val="bullet"/>
      <w:lvlText w:val="•"/>
      <w:lvlJc w:val="left"/>
      <w:pPr>
        <w:ind w:left="9104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3E73744D"/>
    <w:multiLevelType w:val="hybridMultilevel"/>
    <w:tmpl w:val="080A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8636B"/>
    <w:multiLevelType w:val="multilevel"/>
    <w:tmpl w:val="81C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B2BAA"/>
    <w:multiLevelType w:val="hybridMultilevel"/>
    <w:tmpl w:val="9B74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267B"/>
    <w:multiLevelType w:val="hybridMultilevel"/>
    <w:tmpl w:val="E9EE0422"/>
    <w:lvl w:ilvl="0" w:tplc="E092C0CC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E7A2DAD6">
      <w:numFmt w:val="bullet"/>
      <w:lvlText w:val="•"/>
      <w:lvlJc w:val="left"/>
      <w:pPr>
        <w:ind w:left="844" w:hanging="186"/>
      </w:pPr>
      <w:rPr>
        <w:rFonts w:hint="default"/>
        <w:lang w:val="en-US" w:eastAsia="en-US" w:bidi="ar-SA"/>
      </w:rPr>
    </w:lvl>
    <w:lvl w:ilvl="2" w:tplc="C4626A3E">
      <w:numFmt w:val="bullet"/>
      <w:lvlText w:val="•"/>
      <w:lvlJc w:val="left"/>
      <w:pPr>
        <w:ind w:left="1029" w:hanging="186"/>
      </w:pPr>
      <w:rPr>
        <w:rFonts w:hint="default"/>
        <w:lang w:val="en-US" w:eastAsia="en-US" w:bidi="ar-SA"/>
      </w:rPr>
    </w:lvl>
    <w:lvl w:ilvl="3" w:tplc="557AA952">
      <w:numFmt w:val="bullet"/>
      <w:lvlText w:val="•"/>
      <w:lvlJc w:val="left"/>
      <w:pPr>
        <w:ind w:left="1214" w:hanging="186"/>
      </w:pPr>
      <w:rPr>
        <w:rFonts w:hint="default"/>
        <w:lang w:val="en-US" w:eastAsia="en-US" w:bidi="ar-SA"/>
      </w:rPr>
    </w:lvl>
    <w:lvl w:ilvl="4" w:tplc="298EB942">
      <w:numFmt w:val="bullet"/>
      <w:lvlText w:val="•"/>
      <w:lvlJc w:val="left"/>
      <w:pPr>
        <w:ind w:left="1399" w:hanging="186"/>
      </w:pPr>
      <w:rPr>
        <w:rFonts w:hint="default"/>
        <w:lang w:val="en-US" w:eastAsia="en-US" w:bidi="ar-SA"/>
      </w:rPr>
    </w:lvl>
    <w:lvl w:ilvl="5" w:tplc="89F40172">
      <w:numFmt w:val="bullet"/>
      <w:lvlText w:val="•"/>
      <w:lvlJc w:val="left"/>
      <w:pPr>
        <w:ind w:left="1584" w:hanging="186"/>
      </w:pPr>
      <w:rPr>
        <w:rFonts w:hint="default"/>
        <w:lang w:val="en-US" w:eastAsia="en-US" w:bidi="ar-SA"/>
      </w:rPr>
    </w:lvl>
    <w:lvl w:ilvl="6" w:tplc="CE0C58D0">
      <w:numFmt w:val="bullet"/>
      <w:lvlText w:val="•"/>
      <w:lvlJc w:val="left"/>
      <w:pPr>
        <w:ind w:left="1769" w:hanging="186"/>
      </w:pPr>
      <w:rPr>
        <w:rFonts w:hint="default"/>
        <w:lang w:val="en-US" w:eastAsia="en-US" w:bidi="ar-SA"/>
      </w:rPr>
    </w:lvl>
    <w:lvl w:ilvl="7" w:tplc="79CE5B10">
      <w:numFmt w:val="bullet"/>
      <w:lvlText w:val="•"/>
      <w:lvlJc w:val="left"/>
      <w:pPr>
        <w:ind w:left="1954" w:hanging="186"/>
      </w:pPr>
      <w:rPr>
        <w:rFonts w:hint="default"/>
        <w:lang w:val="en-US" w:eastAsia="en-US" w:bidi="ar-SA"/>
      </w:rPr>
    </w:lvl>
    <w:lvl w:ilvl="8" w:tplc="FAEE352A">
      <w:numFmt w:val="bullet"/>
      <w:lvlText w:val="•"/>
      <w:lvlJc w:val="left"/>
      <w:pPr>
        <w:ind w:left="2139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4E0A0D08"/>
    <w:multiLevelType w:val="hybridMultilevel"/>
    <w:tmpl w:val="5EC06E48"/>
    <w:lvl w:ilvl="0" w:tplc="61440708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1E089FA0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69C8BF2C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71B831F2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813C829C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224E4D3E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B04AAE46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2E947234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9D2AE2F8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10" w15:restartNumberingAfterBreak="0">
    <w:nsid w:val="4F006A62"/>
    <w:multiLevelType w:val="hybridMultilevel"/>
    <w:tmpl w:val="DF6A733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558A5CB7"/>
    <w:multiLevelType w:val="hybridMultilevel"/>
    <w:tmpl w:val="AEDEEB58"/>
    <w:lvl w:ilvl="0" w:tplc="05B69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E200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A6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E21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FB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DAF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FC7D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C9E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68E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E0F2D54"/>
    <w:multiLevelType w:val="hybridMultilevel"/>
    <w:tmpl w:val="456A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A648B"/>
    <w:multiLevelType w:val="multilevel"/>
    <w:tmpl w:val="0D5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F068F"/>
    <w:multiLevelType w:val="multilevel"/>
    <w:tmpl w:val="723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C77AC2"/>
    <w:multiLevelType w:val="multilevel"/>
    <w:tmpl w:val="6A3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94E25"/>
    <w:multiLevelType w:val="hybridMultilevel"/>
    <w:tmpl w:val="491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F3F82"/>
    <w:multiLevelType w:val="hybridMultilevel"/>
    <w:tmpl w:val="42D08D5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 w15:restartNumberingAfterBreak="0">
    <w:nsid w:val="72E46BD1"/>
    <w:multiLevelType w:val="hybridMultilevel"/>
    <w:tmpl w:val="DF3E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00881"/>
    <w:multiLevelType w:val="hybridMultilevel"/>
    <w:tmpl w:val="EE4A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D284C"/>
    <w:multiLevelType w:val="hybridMultilevel"/>
    <w:tmpl w:val="9814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11980">
    <w:abstractNumId w:val="4"/>
  </w:num>
  <w:num w:numId="2" w16cid:durableId="45565815">
    <w:abstractNumId w:val="9"/>
  </w:num>
  <w:num w:numId="3" w16cid:durableId="1640265038">
    <w:abstractNumId w:val="8"/>
  </w:num>
  <w:num w:numId="4" w16cid:durableId="2003969492">
    <w:abstractNumId w:val="19"/>
  </w:num>
  <w:num w:numId="5" w16cid:durableId="1171065610">
    <w:abstractNumId w:val="13"/>
  </w:num>
  <w:num w:numId="6" w16cid:durableId="882446743">
    <w:abstractNumId w:val="6"/>
  </w:num>
  <w:num w:numId="7" w16cid:durableId="2099868013">
    <w:abstractNumId w:val="2"/>
  </w:num>
  <w:num w:numId="8" w16cid:durableId="34157508">
    <w:abstractNumId w:val="1"/>
  </w:num>
  <w:num w:numId="9" w16cid:durableId="503403640">
    <w:abstractNumId w:val="20"/>
  </w:num>
  <w:num w:numId="10" w16cid:durableId="977876397">
    <w:abstractNumId w:val="12"/>
  </w:num>
  <w:num w:numId="11" w16cid:durableId="175733236">
    <w:abstractNumId w:val="10"/>
  </w:num>
  <w:num w:numId="12" w16cid:durableId="798840625">
    <w:abstractNumId w:val="11"/>
  </w:num>
  <w:num w:numId="13" w16cid:durableId="369689031">
    <w:abstractNumId w:val="3"/>
  </w:num>
  <w:num w:numId="14" w16cid:durableId="810365751">
    <w:abstractNumId w:val="0"/>
  </w:num>
  <w:num w:numId="15" w16cid:durableId="99884443">
    <w:abstractNumId w:val="17"/>
  </w:num>
  <w:num w:numId="16" w16cid:durableId="1938295547">
    <w:abstractNumId w:val="14"/>
  </w:num>
  <w:num w:numId="17" w16cid:durableId="255482824">
    <w:abstractNumId w:val="5"/>
  </w:num>
  <w:num w:numId="18" w16cid:durableId="301236048">
    <w:abstractNumId w:val="18"/>
  </w:num>
  <w:num w:numId="19" w16cid:durableId="788398698">
    <w:abstractNumId w:val="7"/>
  </w:num>
  <w:num w:numId="20" w16cid:durableId="2073769362">
    <w:abstractNumId w:val="15"/>
  </w:num>
  <w:num w:numId="21" w16cid:durableId="6454039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F9"/>
    <w:rsid w:val="0001781A"/>
    <w:rsid w:val="000839A9"/>
    <w:rsid w:val="00096EAA"/>
    <w:rsid w:val="000B6273"/>
    <w:rsid w:val="000E769A"/>
    <w:rsid w:val="001C0912"/>
    <w:rsid w:val="001F6F1F"/>
    <w:rsid w:val="0022235E"/>
    <w:rsid w:val="00245195"/>
    <w:rsid w:val="00255E47"/>
    <w:rsid w:val="00267C1C"/>
    <w:rsid w:val="002C439E"/>
    <w:rsid w:val="002D3A2D"/>
    <w:rsid w:val="002E1FF6"/>
    <w:rsid w:val="0031149F"/>
    <w:rsid w:val="0039080D"/>
    <w:rsid w:val="003C55A4"/>
    <w:rsid w:val="003E6102"/>
    <w:rsid w:val="00437F4B"/>
    <w:rsid w:val="00496BB5"/>
    <w:rsid w:val="0051304D"/>
    <w:rsid w:val="00542951"/>
    <w:rsid w:val="00577D04"/>
    <w:rsid w:val="00587D6B"/>
    <w:rsid w:val="005D0C32"/>
    <w:rsid w:val="005F4B8B"/>
    <w:rsid w:val="00615458"/>
    <w:rsid w:val="006337EB"/>
    <w:rsid w:val="00637D05"/>
    <w:rsid w:val="00647569"/>
    <w:rsid w:val="0065349D"/>
    <w:rsid w:val="006610A4"/>
    <w:rsid w:val="00663AB9"/>
    <w:rsid w:val="0066421E"/>
    <w:rsid w:val="0082364A"/>
    <w:rsid w:val="00842799"/>
    <w:rsid w:val="00856623"/>
    <w:rsid w:val="008576E6"/>
    <w:rsid w:val="00877E92"/>
    <w:rsid w:val="008961F9"/>
    <w:rsid w:val="008A4E9B"/>
    <w:rsid w:val="008B6BC9"/>
    <w:rsid w:val="009B48BE"/>
    <w:rsid w:val="009F5308"/>
    <w:rsid w:val="00A303DB"/>
    <w:rsid w:val="00AC6CD6"/>
    <w:rsid w:val="00AE24E2"/>
    <w:rsid w:val="00B00CBF"/>
    <w:rsid w:val="00B02C38"/>
    <w:rsid w:val="00B10233"/>
    <w:rsid w:val="00BA5127"/>
    <w:rsid w:val="00BC0955"/>
    <w:rsid w:val="00BD4A1A"/>
    <w:rsid w:val="00C344B9"/>
    <w:rsid w:val="00C45EDC"/>
    <w:rsid w:val="00C81CEE"/>
    <w:rsid w:val="00D049B0"/>
    <w:rsid w:val="00D93854"/>
    <w:rsid w:val="00DC2304"/>
    <w:rsid w:val="00E33252"/>
    <w:rsid w:val="00E90E0C"/>
    <w:rsid w:val="00F369AC"/>
    <w:rsid w:val="00F4042C"/>
    <w:rsid w:val="00FB4A69"/>
    <w:rsid w:val="00F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1D1B4"/>
  <w15:docId w15:val="{6ADC3593-72FD-4890-AFD0-5B7FEEE0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69"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12"/>
      <w:ind w:left="116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5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 w:hanging="185"/>
    </w:pPr>
  </w:style>
  <w:style w:type="paragraph" w:styleId="Title">
    <w:name w:val="Title"/>
    <w:basedOn w:val="Normal"/>
    <w:uiPriority w:val="10"/>
    <w:qFormat/>
    <w:pPr>
      <w:spacing w:line="578" w:lineRule="exact"/>
      <w:ind w:left="5"/>
      <w:jc w:val="center"/>
    </w:pPr>
    <w:rPr>
      <w:rFonts w:ascii="LM Roman Caps 10" w:eastAsia="LM Roman Caps 10" w:hAnsi="LM Roman Caps 10" w:cs="LM Roman Caps 10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475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4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39E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2C4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39E"/>
    <w:rPr>
      <w:rFonts w:ascii="LM Roman 10" w:eastAsia="LM Roman 10" w:hAnsi="LM Roman 10" w:cs="LM Roman 10"/>
    </w:rPr>
  </w:style>
  <w:style w:type="character" w:styleId="Hyperlink">
    <w:name w:val="Hyperlink"/>
    <w:basedOn w:val="DefaultParagraphFont"/>
    <w:uiPriority w:val="99"/>
    <w:unhideWhenUsed/>
    <w:rsid w:val="00BC0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95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0E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nam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raju-gopi-contact%2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yourid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10420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GOPI</dc:creator>
  <cp:keywords/>
  <dc:description/>
  <cp:lastModifiedBy>RAJU GOPI</cp:lastModifiedBy>
  <cp:revision>16</cp:revision>
  <dcterms:created xsi:type="dcterms:W3CDTF">2024-11-13T06:18:00Z</dcterms:created>
  <dcterms:modified xsi:type="dcterms:W3CDTF">2025-04-07T06:25:00Z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2024-10-23T00:00:00Z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MSIP_Label_a0819fa7-4367-4500-ba88-dd630d977609_Enabled">
    <vt:lpwstr>true</vt:lpwstr>
  </property>
  <property fmtid="{D5CDD505-2E9C-101B-9397-08002B2CF9AE}" pid="8" name="MSIP_Label_a0819fa7-4367-4500-ba88-dd630d977609_SetDate">
    <vt:lpwstr>2024-11-08T09:28:20Z</vt:lpwstr>
  </property>
  <property fmtid="{D5CDD505-2E9C-101B-9397-08002B2CF9AE}" pid="9" name="MSIP_Label_a0819fa7-4367-4500-ba88-dd630d977609_Method">
    <vt:lpwstr>Standard</vt:lpwstr>
  </property>
  <property fmtid="{D5CDD505-2E9C-101B-9397-08002B2CF9AE}" pid="10" name="MSIP_Label_a0819fa7-4367-4500-ba88-dd630d977609_Name">
    <vt:lpwstr>a0819fa7-4367-4500-ba88-dd630d977609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ActionId">
    <vt:lpwstr>2a8e0e0d-66c3-4798-8d95-21378c1ae60d</vt:lpwstr>
  </property>
  <property fmtid="{D5CDD505-2E9C-101B-9397-08002B2CF9AE}" pid="13" name="MSIP_Label_a0819fa7-4367-4500-ba88-dd630d977609_ContentBits">
    <vt:lpwstr>0</vt:lpwstr>
  </property>
</Properties>
</file>