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992" w:rsidRDefault="008C5086">
      <w:r>
        <w:t>Hello………….</w:t>
      </w:r>
      <w:bookmarkStart w:id="0" w:name="_GoBack"/>
      <w:bookmarkEnd w:id="0"/>
    </w:p>
    <w:sectPr w:rsidR="001D7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CC8"/>
    <w:rsid w:val="00002CC8"/>
    <w:rsid w:val="003E09E8"/>
    <w:rsid w:val="006B0498"/>
    <w:rsid w:val="008C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8BFA"/>
  <w15:chartTrackingRefBased/>
  <w15:docId w15:val="{5EDC23E3-7C1E-47E3-AC6F-8468D87E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Infosys Ltd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 N Raju Dachapelli</dc:creator>
  <cp:keywords/>
  <dc:description/>
  <cp:lastModifiedBy>V S N Raju Dachapelli</cp:lastModifiedBy>
  <cp:revision>2</cp:revision>
  <dcterms:created xsi:type="dcterms:W3CDTF">2018-09-11T13:19:00Z</dcterms:created>
  <dcterms:modified xsi:type="dcterms:W3CDTF">2018-09-11T13:19:00Z</dcterms:modified>
</cp:coreProperties>
</file>