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CB97" w14:textId="77777777" w:rsidR="003C636B" w:rsidRDefault="003C636B" w:rsidP="003C636B">
      <w:pPr>
        <w:rPr>
          <w:rFonts w:ascii="Verdana" w:hAnsi="Verdana"/>
          <w:b/>
        </w:rPr>
      </w:pPr>
    </w:p>
    <w:p w14:paraId="6CBD368C" w14:textId="77777777" w:rsidR="003C636B" w:rsidRDefault="003C636B" w:rsidP="003C636B">
      <w:pPr>
        <w:rPr>
          <w:rFonts w:ascii="Verdana" w:hAnsi="Verdana"/>
          <w:b/>
        </w:rPr>
      </w:pPr>
    </w:p>
    <w:p w14:paraId="31E278C5" w14:textId="77777777"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</w:t>
      </w:r>
      <w:proofErr w:type="gramStart"/>
      <w:r w:rsidRPr="00187741">
        <w:rPr>
          <w:rFonts w:ascii="Times New Roman" w:hAnsi="Times New Roman" w:cs="Times New Roman"/>
          <w:b/>
          <w:sz w:val="32"/>
          <w:szCs w:val="32"/>
        </w:rPr>
        <w:t>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14:paraId="583FE439" w14:textId="77777777" w:rsidR="003C636B" w:rsidRDefault="003C636B" w:rsidP="003C636B">
      <w:pPr>
        <w:rPr>
          <w:rFonts w:ascii="Verdana" w:hAnsi="Verdana"/>
          <w:b/>
        </w:rPr>
      </w:pPr>
      <w:bookmarkStart w:id="0" w:name="_Hlk140226739"/>
    </w:p>
    <w:p w14:paraId="26234390" w14:textId="77777777" w:rsidR="00C22A94" w:rsidRDefault="00C22A94" w:rsidP="003C636B">
      <w:pPr>
        <w:rPr>
          <w:rFonts w:ascii="Verdana" w:hAnsi="Verdana"/>
          <w:b/>
        </w:rPr>
      </w:pPr>
    </w:p>
    <w:p w14:paraId="31E3B186" w14:textId="77777777" w:rsidR="003C636B" w:rsidRDefault="00000000" w:rsidP="003C636B">
      <w:r>
        <w:rPr>
          <w:noProof/>
        </w:rPr>
        <w:pict w14:anchorId="4B1B64E9">
          <v:rect id="_x0000_s1028" style="position:absolute;margin-left:189.75pt;margin-top:12.75pt;width:93.75pt;height:25.25pt;z-index:251630592" fillcolor="white [3212]" strokecolor="black [3213]" strokeweight="3pt">
            <v:fill color2="#707070" rotate="t"/>
            <v:shadow on="t" type="perspective" color="#4e6128 [1606]" opacity=".5" offset="1pt" offset2="-1pt"/>
            <v:textbox style="mso-next-textbox:#_x0000_s1028">
              <w:txbxContent>
                <w:p w14:paraId="5F152AB8" w14:textId="77777777" w:rsidR="003C636B" w:rsidRPr="004F73EA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4F73EA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 w14:anchorId="74FB196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 w14:anchorId="60099D2A">
          <v:roundrect id="_x0000_s1026" style="position:absolute;margin-left:195pt;margin-top:-41.25pt;width:88.5pt;height:23.25pt;z-index:251631616" arcsize="10923f" fillcolor="white [3212]" strokecolor="black [3213]" strokeweight="3pt">
            <v:fill color2="black" rotate="t"/>
            <v:shadow on="t" type="perspective" color="#4e6128 [1606]" opacity=".5" offset="1pt" offset2="-1pt"/>
            <v:textbox style="mso-next-textbox:#_x0000_s1026">
              <w:txbxContent>
                <w:p w14:paraId="17F6D04F" w14:textId="77777777" w:rsidR="003C636B" w:rsidRPr="004F73EA" w:rsidRDefault="003C636B" w:rsidP="003C636B">
                  <w:pPr>
                    <w:rPr>
                      <w:sz w:val="24"/>
                      <w:szCs w:val="24"/>
                    </w:rPr>
                  </w:pPr>
                  <w:r w:rsidRPr="004F73EA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14:paraId="071E1CBA" w14:textId="77777777" w:rsidR="003C636B" w:rsidRPr="00D3646F" w:rsidRDefault="00000000" w:rsidP="003C636B">
      <w:r>
        <w:rPr>
          <w:noProof/>
        </w:rPr>
        <w:pict w14:anchorId="6BDF4912"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14:paraId="2940C425" w14:textId="77777777" w:rsidR="003C636B" w:rsidRDefault="00000000" w:rsidP="003C636B">
      <w:r>
        <w:rPr>
          <w:noProof/>
        </w:rPr>
        <w:pict w14:anchorId="70031832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white [3212]" strokecolor="black [3213]" strokeweight="3pt">
            <v:fill color2="#767676" rotate="t"/>
            <v:shadow on="t" type="perspective" color="#4e6128 [1606]" opacity=".5" offset="1pt" offset2="-1pt"/>
            <v:textbox style="mso-next-textbox:#_x0000_s1030">
              <w:txbxContent>
                <w:p w14:paraId="4F576794" w14:textId="77777777" w:rsidR="003C636B" w:rsidRPr="004F73EA" w:rsidRDefault="003C636B" w:rsidP="003C636B">
                  <w:pPr>
                    <w:rPr>
                      <w:sz w:val="24"/>
                      <w:szCs w:val="24"/>
                    </w:rPr>
                  </w:pPr>
                  <w:r w:rsidRPr="004F73EA">
                    <w:t xml:space="preserve">    </w:t>
                  </w:r>
                  <w:r w:rsidR="002D2D89" w:rsidRPr="004F73EA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14:paraId="34B1783D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41C41C4B"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 w14:anchorId="1B7E32E7"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 w14:anchorId="53739099"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 w14:anchorId="137F1EC4"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175E89DD" w14:textId="77777777" w:rsidR="003C636B" w:rsidRDefault="003C636B" w:rsidP="003C636B">
      <w:pPr>
        <w:tabs>
          <w:tab w:val="left" w:pos="2145"/>
        </w:tabs>
      </w:pPr>
    </w:p>
    <w:p w14:paraId="20DBA4A0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ECC0F3C">
          <v:rect id="_x0000_s1036" style="position:absolute;margin-left:303.75pt;margin-top:10.05pt;width:132.75pt;height:43.45pt;z-index:251639808" fillcolor="white [3212]" strokecolor="black [3213]" strokeweight="3pt">
            <v:fill color2="#767676" rotate="t"/>
            <v:shadow on="t" type="perspective" color="#4e6128 [1606]" opacity=".5" offset="1pt" offset2="-1pt"/>
            <v:textbox style="mso-next-textbox:#_x0000_s1036">
              <w:txbxContent>
                <w:p w14:paraId="59134DA1" w14:textId="77777777" w:rsidR="003C636B" w:rsidRPr="004F73EA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4F73EA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 w14:anchorId="457135F5">
          <v:rect id="_x0000_s1035" style="position:absolute;margin-left:49.3pt;margin-top:10pt;width:145.5pt;height:29.3pt;z-index:251638784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1A5C4FE5" w14:textId="77777777" w:rsidR="000E0204" w:rsidRPr="004F73EA" w:rsidRDefault="00031AD0" w:rsidP="000E0204">
                  <w:pPr>
                    <w:rPr>
                      <w:szCs w:val="24"/>
                    </w:rPr>
                  </w:pPr>
                  <w:r w:rsidRPr="004F73EA">
                    <w:rPr>
                      <w:szCs w:val="24"/>
                    </w:rPr>
                    <w:t>REGISTER AND LOGIN</w:t>
                  </w:r>
                </w:p>
                <w:p w14:paraId="6271B75E" w14:textId="77777777"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14:paraId="3F946D50" w14:textId="77777777"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14:paraId="3C325993" w14:textId="77777777"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14:paraId="25475097" w14:textId="77777777" w:rsidR="003C636B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232FC495">
          <v:shape id="_x0000_s1077" type="#_x0000_t32" style="position:absolute;margin-left:-20.65pt;margin-top:1.6pt;width:.05pt;height:274.85pt;z-index:251681792" o:connectortype="straight"/>
        </w:pict>
      </w:r>
      <w:r>
        <w:rPr>
          <w:rFonts w:ascii="Verdana" w:hAnsi="Verdana"/>
          <w:b/>
          <w:noProof/>
        </w:rPr>
        <w:pict w14:anchorId="7A955407"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 w14:anchorId="4DC590D2"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 w14:anchorId="2F51A0EE"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 w14:anchorId="69979FBA"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14:paraId="3BEB68C1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78D79788">
          <v:rect id="_x0000_s1037" style="position:absolute;margin-left:37.5pt;margin-top:18.5pt;width:176.25pt;height:39.75pt;z-index:251640832" fillcolor="white [3212]" strokecolor="black [3213]" strokeweight="3pt">
            <v:fill color2="#767676" rotate="t"/>
            <v:shadow on="t" type="perspective" color="#4e6128 [1606]" opacity=".5" offset="1pt" offset2="-1pt"/>
            <v:textbox style="mso-next-textbox:#_x0000_s1037">
              <w:txbxContent>
                <w:p w14:paraId="786DB0D3" w14:textId="77777777" w:rsidR="003C636B" w:rsidRPr="004F73EA" w:rsidRDefault="00031AD0" w:rsidP="00031AD0">
                  <w:pPr>
                    <w:rPr>
                      <w:szCs w:val="24"/>
                    </w:rPr>
                  </w:pPr>
                  <w:r w:rsidRPr="004F73EA">
                    <w:rPr>
                      <w:szCs w:val="24"/>
                    </w:rPr>
                    <w:t xml:space="preserve">ADD </w:t>
                  </w:r>
                  <w:proofErr w:type="gramStart"/>
                  <w:r w:rsidRPr="004F73EA">
                    <w:rPr>
                      <w:szCs w:val="24"/>
                    </w:rPr>
                    <w:t>TWEET,VIEW</w:t>
                  </w:r>
                  <w:proofErr w:type="gramEnd"/>
                  <w:r w:rsidRPr="004F73EA">
                    <w:rPr>
                      <w:szCs w:val="24"/>
                    </w:rPr>
                    <w:t xml:space="preserve"> ALL UPLOADED TWEETS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14:paraId="511E7AEB" w14:textId="77777777" w:rsidR="003C636B" w:rsidRDefault="003C636B" w:rsidP="00C447DA">
      <w:pPr>
        <w:tabs>
          <w:tab w:val="left" w:pos="2145"/>
        </w:tabs>
        <w:jc w:val="center"/>
      </w:pPr>
    </w:p>
    <w:p w14:paraId="195E7C2A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1DD2B01">
          <v:shape id="_x0000_s1039" type="#_x0000_t32" style="position:absolute;margin-left:120.55pt;margin-top:11.85pt;width:.15pt;height:13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14:paraId="58CE1539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CC77CBD">
          <v:rect id="_x0000_s1040" style="position:absolute;margin-left:3.75pt;margin-top:-.05pt;width:225.25pt;height:48.4pt;z-index:251643904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71AFC745" w14:textId="77777777" w:rsidR="003C636B" w:rsidRPr="004F73EA" w:rsidRDefault="00031AD0" w:rsidP="00031AD0">
                  <w:pPr>
                    <w:rPr>
                      <w:szCs w:val="24"/>
                    </w:rPr>
                  </w:pPr>
                  <w:r w:rsidRPr="004F73EA">
                    <w:rPr>
                      <w:szCs w:val="24"/>
                    </w:rPr>
                    <w:t>VIEW ALL TWEET REVIEWS, VIEW TRENDING PRODCUTS</w:t>
                  </w:r>
                </w:p>
              </w:txbxContent>
            </v:textbox>
          </v:rect>
        </w:pict>
      </w:r>
    </w:p>
    <w:p w14:paraId="75110DDC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2C091B0E">
          <v:shape id="_x0000_s1084" type="#_x0000_t32" style="position:absolute;margin-left:121.4pt;margin-top:22.9pt;width:0;height:49.8pt;z-index:251687936" o:connectortype="straight">
            <v:stroke endarrow="block"/>
          </v:shape>
        </w:pict>
      </w:r>
      <w:r>
        <w:rPr>
          <w:noProof/>
        </w:rPr>
        <w:pict w14:anchorId="745FC1FF">
          <v:rect id="_x0000_s1076" style="position:absolute;margin-left:229pt;margin-top:22.9pt;width:68pt;height:24pt;z-index:251680768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6A19B204" w14:textId="77777777" w:rsidR="003C636B" w:rsidRPr="004F73EA" w:rsidRDefault="003C636B" w:rsidP="004769DB">
                  <w:pPr>
                    <w:jc w:val="center"/>
                  </w:pPr>
                  <w:r w:rsidRPr="004F73EA">
                    <w:t>Logout</w:t>
                  </w:r>
                </w:p>
              </w:txbxContent>
            </v:textbox>
          </v:rect>
        </w:pict>
      </w:r>
    </w:p>
    <w:p w14:paraId="2A4DAF2D" w14:textId="77777777" w:rsidR="003C636B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18A252A5">
          <v:shape id="_x0000_s1081" type="#_x0000_t32" style="position:absolute;margin-left:270.75pt;margin-top:21.45pt;width:.05pt;height:102.35pt;flip:y;z-index:251685888" o:connectortype="straight">
            <v:stroke endarrow="block"/>
          </v:shape>
        </w:pict>
      </w:r>
    </w:p>
    <w:p w14:paraId="01462DBD" w14:textId="77777777" w:rsidR="003C636B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264932EC">
          <v:rect id="_x0000_s1083" style="position:absolute;margin-left:49.3pt;margin-top:21.8pt;width:168.75pt;height:40.55pt;z-index:251686912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07F05AE1" w14:textId="77777777" w:rsidR="004769DB" w:rsidRPr="004F73EA" w:rsidRDefault="00031AD0" w:rsidP="00031AD0">
                  <w:pPr>
                    <w:rPr>
                      <w:szCs w:val="24"/>
                    </w:rPr>
                  </w:pPr>
                  <w:r w:rsidRPr="004F73EA">
                    <w:rPr>
                      <w:szCs w:val="24"/>
                    </w:rPr>
                    <w:t xml:space="preserve">VIEW YOUR </w:t>
                  </w:r>
                  <w:proofErr w:type="gramStart"/>
                  <w:r w:rsidRPr="004F73EA">
                    <w:rPr>
                      <w:szCs w:val="24"/>
                    </w:rPr>
                    <w:t>PROFILE,VIEW</w:t>
                  </w:r>
                  <w:proofErr w:type="gramEnd"/>
                  <w:r w:rsidRPr="004F73EA">
                    <w:rPr>
                      <w:szCs w:val="24"/>
                    </w:rPr>
                    <w:t xml:space="preserve"> ALL TWEET RECOMMENDED</w:t>
                  </w:r>
                </w:p>
              </w:txbxContent>
            </v:textbox>
          </v:rect>
        </w:pict>
      </w:r>
    </w:p>
    <w:p w14:paraId="7C555DB5" w14:textId="77777777" w:rsidR="003C636B" w:rsidRDefault="003C636B" w:rsidP="003C636B">
      <w:pPr>
        <w:tabs>
          <w:tab w:val="left" w:pos="2145"/>
        </w:tabs>
      </w:pPr>
      <w:r>
        <w:t xml:space="preserve">                 </w:t>
      </w:r>
    </w:p>
    <w:p w14:paraId="71F8F5D8" w14:textId="77777777" w:rsidR="003C636B" w:rsidRPr="00D3646F" w:rsidRDefault="00000000" w:rsidP="003C636B">
      <w:pPr>
        <w:tabs>
          <w:tab w:val="left" w:pos="2145"/>
        </w:tabs>
      </w:pPr>
      <w:r>
        <w:rPr>
          <w:rFonts w:ascii="Verdana" w:hAnsi="Verdana"/>
          <w:b/>
          <w:noProof/>
        </w:rPr>
        <w:pict w14:anchorId="61335D4D">
          <v:shape id="_x0000_s1115" type="#_x0000_t32" style="position:absolute;margin-left:116.9pt;margin-top:11.45pt;width:0;height:48.75pt;z-index:251710464" o:connectortype="straight">
            <v:stroke endarrow="block"/>
          </v:shape>
        </w:pict>
      </w:r>
      <w:r w:rsidR="003C636B">
        <w:t xml:space="preserve">              </w:t>
      </w:r>
    </w:p>
    <w:p w14:paraId="76FC460B" w14:textId="77777777" w:rsidR="003C636B" w:rsidRDefault="00000000" w:rsidP="00C447DA">
      <w:pPr>
        <w:tabs>
          <w:tab w:val="left" w:pos="2145"/>
        </w:tabs>
        <w:rPr>
          <w:rFonts w:ascii="Verdana" w:hAnsi="Verdana"/>
          <w:b/>
        </w:rPr>
      </w:pPr>
      <w:r>
        <w:rPr>
          <w:noProof/>
        </w:rPr>
        <w:pict w14:anchorId="0A8F3D73">
          <v:shape id="_x0000_s1106" type="#_x0000_t32" style="position:absolute;margin-left:116.25pt;margin-top:22.05pt;width:154.55pt;height:.05pt;z-index:251703296" o:connectortype="straight"/>
        </w:pict>
      </w:r>
      <w:r>
        <w:rPr>
          <w:rFonts w:ascii="Verdana" w:hAnsi="Verdana"/>
          <w:b/>
          <w:noProof/>
        </w:rPr>
        <w:pict w14:anchorId="34351C86">
          <v:shape id="_x0000_s1105" type="#_x0000_t32" style="position:absolute;margin-left:-20.6pt;margin-top:22.05pt;width:136.85pt;height:0;z-index:251702272" o:connectortype="straight"/>
        </w:pict>
      </w:r>
    </w:p>
    <w:bookmarkEnd w:id="0"/>
    <w:p w14:paraId="47180776" w14:textId="77777777" w:rsidR="003C636B" w:rsidRDefault="003C636B" w:rsidP="003C636B">
      <w:pPr>
        <w:rPr>
          <w:rFonts w:ascii="Verdana" w:hAnsi="Verdana"/>
          <w:b/>
        </w:rPr>
      </w:pPr>
    </w:p>
    <w:p w14:paraId="7FE31042" w14:textId="77777777" w:rsidR="006A64BC" w:rsidRDefault="006A64BC" w:rsidP="006A64BC">
      <w:pPr>
        <w:rPr>
          <w:rFonts w:ascii="Verdana" w:hAnsi="Verdana"/>
          <w:b/>
        </w:rPr>
      </w:pPr>
    </w:p>
    <w:p w14:paraId="44F39E60" w14:textId="77777777" w:rsidR="003C636B" w:rsidRDefault="003C636B" w:rsidP="003C636B">
      <w:pPr>
        <w:rPr>
          <w:rFonts w:ascii="Verdana" w:hAnsi="Verdana"/>
          <w:b/>
        </w:rPr>
      </w:pPr>
    </w:p>
    <w:p w14:paraId="510FA004" w14:textId="60E34F0C" w:rsidR="003C636B" w:rsidRPr="00623E0C" w:rsidRDefault="003C636B" w:rsidP="00623E0C">
      <w:pPr>
        <w:rPr>
          <w:rFonts w:ascii="Times New Roman" w:hAnsi="Times New Roman" w:cs="Times New Roman"/>
          <w:b/>
          <w:sz w:val="32"/>
          <w:szCs w:val="32"/>
        </w:rPr>
      </w:pPr>
      <w:bookmarkStart w:id="1" w:name="_Hlk140226884"/>
    </w:p>
    <w:p w14:paraId="5F7A9CCE" w14:textId="77777777" w:rsidR="004769DB" w:rsidRDefault="00000000" w:rsidP="004769DB">
      <w:pPr>
        <w:rPr>
          <w:rFonts w:ascii="Verdana" w:hAnsi="Verdana"/>
          <w:b/>
        </w:rPr>
      </w:pPr>
      <w:r>
        <w:rPr>
          <w:noProof/>
        </w:rPr>
        <w:pict w14:anchorId="74941FE9">
          <v:rect id="_x0000_s1093" style="position:absolute;margin-left:193pt;margin-top:5.45pt;width:81.4pt;height:27.3pt;z-index:251696128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34A60583" w14:textId="77777777" w:rsidR="00C92CA0" w:rsidRPr="00623E0C" w:rsidRDefault="00C92CA0" w:rsidP="00C92CA0">
                  <w:pPr>
                    <w:jc w:val="center"/>
                    <w:rPr>
                      <w:b/>
                    </w:rPr>
                  </w:pPr>
                  <w:r w:rsidRPr="00623E0C"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14:paraId="7DDE857D" w14:textId="77777777" w:rsidR="004769DB" w:rsidRPr="004769DB" w:rsidRDefault="004769DB" w:rsidP="004769DB">
      <w:pPr>
        <w:rPr>
          <w:rFonts w:ascii="Verdana" w:hAnsi="Verdana"/>
          <w:b/>
        </w:rPr>
      </w:pPr>
    </w:p>
    <w:p w14:paraId="5CB419E0" w14:textId="77777777" w:rsidR="003C636B" w:rsidRDefault="00000000" w:rsidP="003C636B">
      <w:r>
        <w:rPr>
          <w:noProof/>
        </w:rPr>
        <w:pict w14:anchorId="719928AD"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 w14:anchorId="1BBA5894">
          <v:rect id="_x0000_s1045" style="position:absolute;margin-left:195pt;margin-top:12.75pt;width:88.5pt;height:32.25pt;z-index:251649024" fillcolor="white [3212]" strokecolor="black [3213]" strokeweight="3pt">
            <v:fill color2="#767676" rotate="t"/>
            <v:shadow on="t" type="perspective" color="#4e6128 [1606]" opacity=".5" offset="1pt" offset2="-1pt"/>
            <v:textbox style="mso-next-textbox:#_x0000_s1045">
              <w:txbxContent>
                <w:p w14:paraId="6BBB23AE" w14:textId="77777777" w:rsidR="003C636B" w:rsidRPr="00623E0C" w:rsidRDefault="003C636B" w:rsidP="003C636B">
                  <w:pPr>
                    <w:rPr>
                      <w:b/>
                    </w:rPr>
                  </w:pPr>
                  <w:r w:rsidRPr="00623E0C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14:paraId="04517DD2" w14:textId="77777777" w:rsidR="003C636B" w:rsidRPr="00D3646F" w:rsidRDefault="00000000" w:rsidP="003C636B">
      <w:r>
        <w:rPr>
          <w:noProof/>
        </w:rPr>
        <w:pict w14:anchorId="56E4F69D"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14:paraId="455493CA" w14:textId="77777777" w:rsidR="003C636B" w:rsidRDefault="00000000" w:rsidP="003C636B">
      <w:r>
        <w:rPr>
          <w:noProof/>
        </w:rPr>
        <w:pict w14:anchorId="28D5BE80">
          <v:shape id="_x0000_s1047" type="#_x0000_t110" style="position:absolute;margin-left:180.75pt;margin-top:23.35pt;width:108pt;height:45pt;z-index:251651072" fillcolor="white [3212]" strokecolor="black [3213]" strokeweight="3pt">
            <v:fill color2="#767676" rotate="t"/>
            <v:shadow on="t" type="perspective" color="#4e6128 [1606]" opacity=".5" offset="1pt" offset2="-1pt"/>
            <v:textbox style="mso-next-textbox:#_x0000_s1047">
              <w:txbxContent>
                <w:p w14:paraId="212B1327" w14:textId="77777777" w:rsidR="003C636B" w:rsidRPr="00623E0C" w:rsidRDefault="003C636B" w:rsidP="003C636B">
                  <w:pPr>
                    <w:rPr>
                      <w:b/>
                    </w:rPr>
                  </w:pPr>
                  <w:r w:rsidRPr="00623E0C">
                    <w:t xml:space="preserve">    </w:t>
                  </w:r>
                  <w:r w:rsidR="008D40D2" w:rsidRPr="00623E0C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14:paraId="58B6968E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2AFA09B2"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 w14:anchorId="5552B94B"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 w14:anchorId="619B64F6"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 w14:anchorId="217D0EBB"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14:paraId="6FBAAE2F" w14:textId="77777777" w:rsidR="003C636B" w:rsidRDefault="003C636B" w:rsidP="003C636B">
      <w:pPr>
        <w:tabs>
          <w:tab w:val="left" w:pos="2145"/>
        </w:tabs>
      </w:pPr>
    </w:p>
    <w:p w14:paraId="67B930CA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55AADBD9">
          <v:rect id="_x0000_s1052" style="position:absolute;margin-left:1.5pt;margin-top:15.35pt;width:179.25pt;height:45.55pt;z-index:251656192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39C3EE6E" w14:textId="77777777" w:rsidR="003C636B" w:rsidRPr="00623E0C" w:rsidRDefault="00031AD0" w:rsidP="00031AD0">
                  <w:r w:rsidRPr="00623E0C">
                    <w:t>View All Uploaded Tweet Details, View All Tweets Recommended</w:t>
                  </w:r>
                </w:p>
              </w:txbxContent>
            </v:textbox>
          </v:rect>
        </w:pict>
      </w:r>
      <w:r>
        <w:rPr>
          <w:noProof/>
        </w:rPr>
        <w:pict w14:anchorId="16C0EB5A">
          <v:rect id="_x0000_s1053" style="position:absolute;margin-left:398.95pt;margin-top:10.05pt;width:114.2pt;height:39.05pt;z-index:251657216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5FC44E42" w14:textId="77777777" w:rsidR="003C636B" w:rsidRPr="00623E0C" w:rsidRDefault="003C636B" w:rsidP="003C636B">
                  <w:pPr>
                    <w:jc w:val="center"/>
                    <w:rPr>
                      <w:b/>
                    </w:rPr>
                  </w:pPr>
                  <w:r w:rsidRPr="00623E0C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14:paraId="4691AEFE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211952B"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 w14:anchorId="7794524F"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 w14:anchorId="102689AE"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 w14:anchorId="317C8EAF"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14:paraId="5DF3188B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27AAB70"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14:paraId="52017745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70FB5B1">
          <v:rect id="_x0000_s1070" style="position:absolute;margin-left:-9pt;margin-top:5.4pt;width:174pt;height:39.3pt;z-index:251674624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27E87469" w14:textId="77777777" w:rsidR="003C636B" w:rsidRPr="00623E0C" w:rsidRDefault="00031AD0" w:rsidP="00031AD0">
                  <w:r w:rsidRPr="00623E0C">
                    <w:t>View All Tweets Reviews, View All Positive Sentiment Reviews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14:paraId="1D4965B0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00B9FE27"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 w14:anchorId="7A57D024">
          <v:rect id="_x0000_s1055" style="position:absolute;margin-left:186.65pt;margin-top:19.25pt;width:84pt;height:26.25pt;z-index:251659264" fillcolor="white [3212]" strokecolor="black [3213]" strokeweight="3pt">
            <v:fill color2="#767676" rotate="t"/>
            <v:shadow on="t" type="perspective" color="#4e6128 [1606]" opacity=".5" offset="1pt" offset2="-1pt"/>
            <v:textbox style="mso-next-textbox:#_x0000_s1055">
              <w:txbxContent>
                <w:p w14:paraId="31BA2BA4" w14:textId="77777777" w:rsidR="003C636B" w:rsidRPr="00623E0C" w:rsidRDefault="003C636B" w:rsidP="003C636B">
                  <w:pPr>
                    <w:rPr>
                      <w:b/>
                    </w:rPr>
                  </w:pPr>
                  <w:r w:rsidRPr="00623E0C">
                    <w:t xml:space="preserve">       </w:t>
                  </w:r>
                  <w:r w:rsidRPr="00623E0C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14:paraId="23CEDFB0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5D8FB34">
          <v:rect id="_x0000_s1067" style="position:absolute;margin-left:-14.25pt;margin-top:5.65pt;width:174pt;height:53.65pt;z-index:251671552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18C84B4B" w14:textId="77777777" w:rsidR="003C636B" w:rsidRPr="00623E0C" w:rsidRDefault="00031AD0" w:rsidP="00031AD0">
                  <w:r w:rsidRPr="00623E0C">
                    <w:t>View All Negative Sentiment Reviews, View Neutral Sentiment Reviews</w:t>
                  </w:r>
                </w:p>
              </w:txbxContent>
            </v:textbox>
          </v:rect>
        </w:pict>
      </w:r>
      <w:r>
        <w:rPr>
          <w:noProof/>
        </w:rPr>
        <w:pict w14:anchorId="4029BE27"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14:paraId="5268391B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C70A3DB"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14:paraId="0363964E" w14:textId="77777777" w:rsidR="003C636B" w:rsidRDefault="003C636B" w:rsidP="003C636B">
      <w:pPr>
        <w:tabs>
          <w:tab w:val="left" w:pos="2145"/>
        </w:tabs>
      </w:pPr>
    </w:p>
    <w:p w14:paraId="1E89EB7B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284AB930">
          <v:rect id="_x0000_s1058" style="position:absolute;margin-left:-20.25pt;margin-top:8.25pt;width:215.25pt;height:37pt;z-index:251662336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4DCE5355" w14:textId="77777777" w:rsidR="003C636B" w:rsidRPr="00623E0C" w:rsidRDefault="00031AD0" w:rsidP="00031AD0">
                  <w:r w:rsidRPr="00623E0C">
                    <w:t>View All Remote Users, View All Trending Tweets</w:t>
                  </w:r>
                </w:p>
              </w:txbxContent>
            </v:textbox>
          </v:rect>
        </w:pict>
      </w:r>
    </w:p>
    <w:p w14:paraId="2C1B898E" w14:textId="77777777" w:rsidR="003C636B" w:rsidRDefault="003C636B" w:rsidP="003C636B">
      <w:pPr>
        <w:tabs>
          <w:tab w:val="left" w:pos="2145"/>
        </w:tabs>
      </w:pPr>
    </w:p>
    <w:p w14:paraId="3778C515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55AF3BDB"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14:paraId="2F2D8ED2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3E981D18">
          <v:rect id="_x0000_s1109" style="position:absolute;margin-left:-24pt;margin-top:2pt;width:224.35pt;height:24.65pt;z-index:251705344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14F5C4ED" w14:textId="77777777" w:rsidR="00632F11" w:rsidRPr="00623E0C" w:rsidRDefault="00031AD0" w:rsidP="00031AD0">
                  <w:r w:rsidRPr="00623E0C">
                    <w:t xml:space="preserve">View Social </w:t>
                  </w:r>
                  <w:proofErr w:type="gramStart"/>
                  <w:r w:rsidRPr="00623E0C">
                    <w:t>Hotspot,  View</w:t>
                  </w:r>
                  <w:proofErr w:type="gramEnd"/>
                  <w:r w:rsidRPr="00623E0C">
                    <w:t xml:space="preserve"> all Rating Results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14:paraId="01CCE01D" w14:textId="77777777" w:rsidR="003C636B" w:rsidRDefault="00000000" w:rsidP="003C636B">
      <w:pPr>
        <w:tabs>
          <w:tab w:val="left" w:pos="2145"/>
        </w:tabs>
        <w:rPr>
          <w:b/>
          <w:noProof/>
        </w:rPr>
      </w:pPr>
      <w:r>
        <w:rPr>
          <w:noProof/>
        </w:rPr>
        <w:pict w14:anchorId="6CA10812"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14:paraId="2BBE7980" w14:textId="77777777" w:rsidR="00A90B38" w:rsidRDefault="00000000" w:rsidP="003C636B">
      <w:pPr>
        <w:tabs>
          <w:tab w:val="left" w:pos="2145"/>
        </w:tabs>
      </w:pPr>
      <w:r>
        <w:rPr>
          <w:noProof/>
        </w:rPr>
        <w:pict w14:anchorId="78BF7905">
          <v:rect id="_x0000_s1062" style="position:absolute;margin-left:-35.25pt;margin-top:7pt;width:244.5pt;height:36.5pt;z-index:251666432" fillcolor="white [3212]" strokecolor="black [3213]" strokeweight="3pt">
            <v:fill color2="#767676" rotate="t"/>
            <v:shadow on="t" type="perspective" color="#4e6128 [1606]" opacity=".5" offset="1pt" offset2="-1pt"/>
            <v:textbox style="mso-next-textbox:#_x0000_s1062">
              <w:txbxContent>
                <w:p w14:paraId="48F9DB5D" w14:textId="77777777" w:rsidR="003C636B" w:rsidRPr="00623E0C" w:rsidRDefault="00031AD0" w:rsidP="00031AD0">
                  <w:r w:rsidRPr="00623E0C">
                    <w:t xml:space="preserve">                  View All Dislike Results</w:t>
                  </w:r>
                </w:p>
              </w:txbxContent>
            </v:textbox>
          </v:rect>
        </w:pict>
      </w:r>
    </w:p>
    <w:p w14:paraId="4547E97C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6492B6F7">
          <v:shape id="_x0000_s1121" type="#_x0000_t32" style="position:absolute;margin-left:66.05pt;margin-top:18.05pt;width:0;height:54.15pt;z-index:251716608" o:connectortype="straight">
            <v:stroke endarrow="block"/>
          </v:shape>
        </w:pict>
      </w:r>
    </w:p>
    <w:p w14:paraId="72D51D8D" w14:textId="77777777" w:rsidR="006C4EDE" w:rsidRDefault="00000000" w:rsidP="001F06E8">
      <w:pPr>
        <w:tabs>
          <w:tab w:val="left" w:pos="1650"/>
        </w:tabs>
      </w:pPr>
      <w:r>
        <w:rPr>
          <w:noProof/>
        </w:rPr>
        <w:pict w14:anchorId="6B820F33"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 w14:anchorId="778DFFD3"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14:paraId="74DB8C73" w14:textId="77777777" w:rsidR="003C636B" w:rsidRDefault="00000000" w:rsidP="003C636B">
      <w:pPr>
        <w:tabs>
          <w:tab w:val="left" w:pos="2145"/>
        </w:tabs>
      </w:pPr>
      <w:r>
        <w:rPr>
          <w:noProof/>
        </w:rPr>
        <w:pict w14:anchorId="1D9C3BDD">
          <v:rect id="_x0000_s1118" style="position:absolute;margin-left:-9pt;margin-top:21.3pt;width:179.25pt;height:39.75pt;z-index:251713536" fillcolor="white [3212]" strokecolor="black [3213]" strokeweight="3pt">
            <v:fill color2="#767676" rotate="t"/>
            <v:shadow on="t" type="perspective" color="#4e6128 [1606]" opacity=".5" offset="1pt" offset2="-1pt"/>
            <v:textbox>
              <w:txbxContent>
                <w:p w14:paraId="1660BA7D" w14:textId="77777777" w:rsidR="003D501C" w:rsidRPr="00623E0C" w:rsidRDefault="00031AD0" w:rsidP="00031AD0">
                  <w:r w:rsidRPr="00623E0C">
                    <w:t xml:space="preserve">       View All Like Results</w:t>
                  </w:r>
                </w:p>
              </w:txbxContent>
            </v:textbox>
          </v:rect>
        </w:pict>
      </w:r>
    </w:p>
    <w:bookmarkEnd w:id="1"/>
    <w:p w14:paraId="25A81D14" w14:textId="77777777" w:rsidR="003C636B" w:rsidRDefault="003C636B" w:rsidP="003C636B">
      <w:pPr>
        <w:tabs>
          <w:tab w:val="left" w:pos="2145"/>
        </w:tabs>
      </w:pPr>
    </w:p>
    <w:p w14:paraId="3D704123" w14:textId="77777777" w:rsidR="003C636B" w:rsidRDefault="003C636B" w:rsidP="003C636B">
      <w:pPr>
        <w:tabs>
          <w:tab w:val="left" w:pos="2145"/>
        </w:tabs>
      </w:pPr>
    </w:p>
    <w:p w14:paraId="167FB063" w14:textId="77777777"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14:paraId="3B9E832F" w14:textId="77777777"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78A4" w14:textId="77777777" w:rsidR="00BF1D8A" w:rsidRDefault="00BF1D8A" w:rsidP="003D501C">
      <w:pPr>
        <w:spacing w:after="0" w:line="240" w:lineRule="auto"/>
      </w:pPr>
      <w:r>
        <w:separator/>
      </w:r>
    </w:p>
  </w:endnote>
  <w:endnote w:type="continuationSeparator" w:id="0">
    <w:p w14:paraId="70B0519B" w14:textId="77777777" w:rsidR="00BF1D8A" w:rsidRDefault="00BF1D8A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F7A04" w14:textId="77777777" w:rsidR="00BF1D8A" w:rsidRDefault="00BF1D8A" w:rsidP="003D501C">
      <w:pPr>
        <w:spacing w:after="0" w:line="240" w:lineRule="auto"/>
      </w:pPr>
      <w:r>
        <w:separator/>
      </w:r>
    </w:p>
  </w:footnote>
  <w:footnote w:type="continuationSeparator" w:id="0">
    <w:p w14:paraId="655144C2" w14:textId="77777777" w:rsidR="00BF1D8A" w:rsidRDefault="00BF1D8A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89789">
    <w:abstractNumId w:val="3"/>
  </w:num>
  <w:num w:numId="2" w16cid:durableId="2061634260">
    <w:abstractNumId w:val="5"/>
  </w:num>
  <w:num w:numId="3" w16cid:durableId="18749945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687597">
    <w:abstractNumId w:val="2"/>
  </w:num>
  <w:num w:numId="5" w16cid:durableId="560553874">
    <w:abstractNumId w:val="4"/>
  </w:num>
  <w:num w:numId="6" w16cid:durableId="250090481">
    <w:abstractNumId w:val="0"/>
  </w:num>
  <w:num w:numId="7" w16cid:durableId="89674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36B"/>
    <w:rsid w:val="000231AF"/>
    <w:rsid w:val="00031AD0"/>
    <w:rsid w:val="000378A4"/>
    <w:rsid w:val="00040429"/>
    <w:rsid w:val="00043E27"/>
    <w:rsid w:val="00056CD7"/>
    <w:rsid w:val="00063EC7"/>
    <w:rsid w:val="000763D7"/>
    <w:rsid w:val="0008270A"/>
    <w:rsid w:val="00094D6D"/>
    <w:rsid w:val="000A1779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73BA0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636B"/>
    <w:rsid w:val="003D501C"/>
    <w:rsid w:val="004106A3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4F73EA"/>
    <w:rsid w:val="00520535"/>
    <w:rsid w:val="005412FD"/>
    <w:rsid w:val="00541760"/>
    <w:rsid w:val="005729DA"/>
    <w:rsid w:val="005B408F"/>
    <w:rsid w:val="005F320D"/>
    <w:rsid w:val="0061138D"/>
    <w:rsid w:val="00620624"/>
    <w:rsid w:val="00623E0C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1294A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367E7"/>
    <w:rsid w:val="00A80688"/>
    <w:rsid w:val="00A90B38"/>
    <w:rsid w:val="00AA7AC7"/>
    <w:rsid w:val="00AB25F7"/>
    <w:rsid w:val="00AB3C83"/>
    <w:rsid w:val="00AE6CC5"/>
    <w:rsid w:val="00B0133B"/>
    <w:rsid w:val="00B02C76"/>
    <w:rsid w:val="00B458F6"/>
    <w:rsid w:val="00B479C9"/>
    <w:rsid w:val="00B525F3"/>
    <w:rsid w:val="00B53C70"/>
    <w:rsid w:val="00B65F89"/>
    <w:rsid w:val="00B67444"/>
    <w:rsid w:val="00B818CB"/>
    <w:rsid w:val="00BA227C"/>
    <w:rsid w:val="00BB647D"/>
    <w:rsid w:val="00BC0D82"/>
    <w:rsid w:val="00BC7F1D"/>
    <w:rsid w:val="00BC7F8F"/>
    <w:rsid w:val="00BD7FD1"/>
    <w:rsid w:val="00BF1D8A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D0749"/>
    <w:rsid w:val="00CE045A"/>
    <w:rsid w:val="00CF1033"/>
    <w:rsid w:val="00CF42E9"/>
    <w:rsid w:val="00D25453"/>
    <w:rsid w:val="00D41B53"/>
    <w:rsid w:val="00D4798C"/>
    <w:rsid w:val="00D675FF"/>
    <w:rsid w:val="00D864E3"/>
    <w:rsid w:val="00D948EB"/>
    <w:rsid w:val="00DA362D"/>
    <w:rsid w:val="00DE0241"/>
    <w:rsid w:val="00E06A5D"/>
    <w:rsid w:val="00E150C5"/>
    <w:rsid w:val="00E30459"/>
    <w:rsid w:val="00E56739"/>
    <w:rsid w:val="00E573ED"/>
    <w:rsid w:val="00EA46C7"/>
    <w:rsid w:val="00EB3A58"/>
    <w:rsid w:val="00EB7385"/>
    <w:rsid w:val="00F00D57"/>
    <w:rsid w:val="00F01F62"/>
    <w:rsid w:val="00F122FA"/>
    <w:rsid w:val="00F412D3"/>
    <w:rsid w:val="00F422FC"/>
    <w:rsid w:val="00F46D77"/>
    <w:rsid w:val="00F4705D"/>
    <w:rsid w:val="00F62AA6"/>
    <w:rsid w:val="00F755DB"/>
    <w:rsid w:val="00F843EB"/>
    <w:rsid w:val="00F85B6C"/>
    <w:rsid w:val="00F87DE2"/>
    <w:rsid w:val="00F944B2"/>
    <w:rsid w:val="00F94E39"/>
    <w:rsid w:val="00FC2F64"/>
    <w:rsid w:val="00FD2D1C"/>
    <w:rsid w:val="00F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1" type="connector" idref="#_x0000_s1106"/>
        <o:r id="V:Rule2" type="connector" idref="#_x0000_s1051"/>
        <o:r id="V:Rule3" type="connector" idref="#_x0000_s1068"/>
        <o:r id="V:Rule4" type="connector" idref="#_x0000_s1069"/>
        <o:r id="V:Rule5" type="connector" idref="#_x0000_s1031"/>
        <o:r id="V:Rule6" type="connector" idref="#_x0000_s1039"/>
        <o:r id="V:Rule7" type="connector" idref="#_x0000_s1075"/>
        <o:r id="V:Rule8" type="connector" idref="#_x0000_s1065"/>
        <o:r id="V:Rule9" type="connector" idref="#_x0000_s1064"/>
        <o:r id="V:Rule10" type="connector" idref="#_x0000_s1027"/>
        <o:r id="V:Rule11" type="connector" idref="#_x0000_s1066"/>
        <o:r id="V:Rule12" type="connector" idref="#_x0000_s1105"/>
        <o:r id="V:Rule13" type="connector" idref="#_x0000_s1044"/>
        <o:r id="V:Rule14" type="connector" idref="#_x0000_s1050"/>
        <o:r id="V:Rule15" type="connector" idref="#_x0000_s1032"/>
        <o:r id="V:Rule16" type="connector" idref="#_x0000_s1115"/>
        <o:r id="V:Rule17" type="connector" idref="#_x0000_s1048"/>
        <o:r id="V:Rule18" type="connector" idref="#_x0000_s1033"/>
        <o:r id="V:Rule19" type="connector" idref="#_x0000_s1034"/>
        <o:r id="V:Rule20" type="connector" idref="#_x0000_s1079"/>
        <o:r id="V:Rule21" type="connector" idref="#_x0000_s1057"/>
        <o:r id="V:Rule22" type="connector" idref="#_x0000_s1056"/>
        <o:r id="V:Rule23" type="connector" idref="#_x0000_s1046"/>
        <o:r id="V:Rule24" type="connector" idref="#_x0000_s1061"/>
        <o:r id="V:Rule25" type="connector" idref="#_x0000_s1121"/>
        <o:r id="V:Rule26" type="connector" idref="#_x0000_s1077"/>
        <o:r id="V:Rule27" type="connector" idref="#_x0000_s1084"/>
        <o:r id="V:Rule28" type="connector" idref="#_x0000_s1108"/>
        <o:r id="V:Rule29" type="connector" idref="#_x0000_s1110"/>
        <o:r id="V:Rule30" type="connector" idref="#_x0000_s1029"/>
        <o:r id="V:Rule31" type="connector" idref="#_x0000_s1038"/>
        <o:r id="V:Rule32" type="connector" idref="#_x0000_s1054"/>
        <o:r id="V:Rule33" type="connector" idref="#_x0000_s1074"/>
        <o:r id="V:Rule34" type="connector" idref="#_x0000_s1081"/>
        <o:r id="V:Rule35" type="connector" idref="#_x0000_s1059"/>
        <o:r id="V:Rule36" type="connector" idref="#_x0000_s1049"/>
      </o:rules>
    </o:shapelayout>
  </w:shapeDefaults>
  <w:decimalSymbol w:val="."/>
  <w:listSeparator w:val=","/>
  <w14:docId w14:val="12135266"/>
  <w15:docId w15:val="{4D11A519-6A80-456B-AA31-E6E38442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Raju Dhandiga</cp:lastModifiedBy>
  <cp:revision>200</cp:revision>
  <dcterms:created xsi:type="dcterms:W3CDTF">2015-08-04T07:16:00Z</dcterms:created>
  <dcterms:modified xsi:type="dcterms:W3CDTF">2023-07-14T06:10:00Z</dcterms:modified>
</cp:coreProperties>
</file>