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E30A" w14:textId="77777777" w:rsidR="008F5485" w:rsidRDefault="00111D7D" w:rsidP="004E5703">
      <w:pPr>
        <w:jc w:val="center"/>
        <w:rPr>
          <w:color w:val="FF0000"/>
          <w:sz w:val="44"/>
          <w:szCs w:val="44"/>
        </w:rPr>
      </w:pPr>
      <w:r w:rsidRPr="00111D7D">
        <w:rPr>
          <w:color w:val="FF0000"/>
          <w:sz w:val="44"/>
          <w:szCs w:val="44"/>
        </w:rPr>
        <w:t>User Behavior Prediction of Social Hotspots Based on Multi message Interaction and Neural Network</w:t>
      </w:r>
    </w:p>
    <w:p w14:paraId="002BE30B" w14:textId="77777777" w:rsidR="004E5703" w:rsidRDefault="004E5703" w:rsidP="00096F7A">
      <w:pPr>
        <w:rPr>
          <w:color w:val="FF0000"/>
          <w:sz w:val="44"/>
          <w:szCs w:val="44"/>
        </w:rPr>
      </w:pPr>
    </w:p>
    <w:p w14:paraId="002BE30C" w14:textId="77777777" w:rsidR="00E96CFC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002BE30D" w14:textId="77777777" w:rsidR="00FA20A8" w:rsidRPr="00B53FDE" w:rsidRDefault="00FA20A8" w:rsidP="00096F7A">
      <w:pPr>
        <w:rPr>
          <w:color w:val="FF0000"/>
          <w:sz w:val="36"/>
          <w:szCs w:val="36"/>
        </w:rPr>
      </w:pPr>
    </w:p>
    <w:p w14:paraId="002BE30E" w14:textId="77777777" w:rsidR="00CC5176" w:rsidRDefault="0089537A" w:rsidP="0089537A">
      <w:pPr>
        <w:spacing w:line="360" w:lineRule="auto"/>
        <w:jc w:val="both"/>
        <w:rPr>
          <w:spacing w:val="2"/>
          <w:sz w:val="28"/>
          <w:szCs w:val="28"/>
        </w:rPr>
      </w:pPr>
      <w:r w:rsidRPr="0089537A">
        <w:rPr>
          <w:spacing w:val="2"/>
          <w:sz w:val="28"/>
          <w:szCs w:val="28"/>
        </w:rPr>
        <w:t>In network public-opinion analysis, the diversity of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messages under social hot topics plays an important role in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user participation behavior. Considering the interactions among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multiple messages and the complex user behaviors, this article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proposes a prediction model of user participation behavior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during multiple messaging of hot social topics. First, considering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the influence of multi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message interaction on user participation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behavior, a multi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message interaction influence-driving mechanism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was proposed to predict user participation behavior more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accurately. Second, in the view of the behavioral complexity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of users engaging in multi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message hotspots and the simple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structure of back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propagation (BP) neural networks (which can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map complex nonlinear relationships), this study proposes a user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participant behavior prediction model of social hotspots based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on a multi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message interaction-driving mechanism and the BP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neural network. Finally, the multi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message interaction has an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iterative guiding effect on user behavior, which easily causes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over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fitting of the BP neural network. To avoid this problem,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the traditional BP neural network is optimized by a simulated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annealing algorithm to further improve the prediction accuracy.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In evaluation experiments, the model not only predicted the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user participation behavior in actual situations of multi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message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interaction but also further quantified the correlations among</w:t>
      </w:r>
      <w:r w:rsidR="00A6002D">
        <w:rPr>
          <w:spacing w:val="2"/>
          <w:sz w:val="28"/>
          <w:szCs w:val="28"/>
        </w:rPr>
        <w:t xml:space="preserve"> </w:t>
      </w:r>
      <w:r w:rsidRPr="0089537A">
        <w:rPr>
          <w:spacing w:val="2"/>
          <w:sz w:val="28"/>
          <w:szCs w:val="28"/>
        </w:rPr>
        <w:t>multiple messages on hot topics.</w:t>
      </w:r>
    </w:p>
    <w:p w14:paraId="002BE30F" w14:textId="77777777" w:rsidR="00CC5176" w:rsidRDefault="00CC5176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02BE310" w14:textId="77777777" w:rsidR="00E11CD3" w:rsidRDefault="00E11CD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02BE311" w14:textId="77777777"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02BE312" w14:textId="77777777"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02BE313" w14:textId="77777777" w:rsidR="00C329F3" w:rsidRPr="006A138B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14:paraId="002BE314" w14:textId="77777777" w:rsidR="00213241" w:rsidRDefault="00213241" w:rsidP="00CB6F75">
      <w:pPr>
        <w:spacing w:line="280" w:lineRule="exact"/>
        <w:rPr>
          <w:sz w:val="28"/>
          <w:szCs w:val="28"/>
        </w:rPr>
      </w:pPr>
    </w:p>
    <w:p w14:paraId="002BE315" w14:textId="77777777"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14:paraId="002BE316" w14:textId="77777777"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14:paraId="002BE317" w14:textId="77777777" w:rsidR="0056447E" w:rsidRPr="00253A94" w:rsidRDefault="0056447E" w:rsidP="00253A9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F1602">
        <w:rPr>
          <w:sz w:val="28"/>
          <w:szCs w:val="28"/>
        </w:rPr>
        <w:t>In most current models, prediction of user participation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behaviors takes into account the user network topology and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user basic informati</w:t>
      </w:r>
      <w:r w:rsidR="00253A94">
        <w:rPr>
          <w:sz w:val="28"/>
          <w:szCs w:val="28"/>
        </w:rPr>
        <w:t xml:space="preserve">on while ignoring the impact of </w:t>
      </w:r>
      <w:r w:rsidRPr="005F1602">
        <w:rPr>
          <w:sz w:val="28"/>
          <w:szCs w:val="28"/>
        </w:rPr>
        <w:t>messages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propagated under hot topics. </w:t>
      </w:r>
      <w:proofErr w:type="spellStart"/>
      <w:r w:rsidRPr="005F1602">
        <w:rPr>
          <w:sz w:val="28"/>
          <w:szCs w:val="28"/>
        </w:rPr>
        <w:t>Sheikhahmadi</w:t>
      </w:r>
      <w:proofErr w:type="spellEnd"/>
      <w:r w:rsidRPr="005F1602">
        <w:rPr>
          <w:sz w:val="28"/>
          <w:szCs w:val="28"/>
        </w:rPr>
        <w:t xml:space="preserve"> </w:t>
      </w:r>
      <w:r w:rsidRPr="005F1602">
        <w:rPr>
          <w:i/>
          <w:iCs/>
          <w:sz w:val="28"/>
          <w:szCs w:val="28"/>
        </w:rPr>
        <w:t xml:space="preserve">et al. </w:t>
      </w:r>
      <w:r w:rsidRPr="005F1602">
        <w:rPr>
          <w:sz w:val="28"/>
          <w:szCs w:val="28"/>
        </w:rPr>
        <w:t>[18]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proposed a two-level model that detects and classifies the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influence of users by considering the interaction between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users. Similarly, Colombo </w:t>
      </w:r>
      <w:r w:rsidRPr="005F1602">
        <w:rPr>
          <w:i/>
          <w:iCs/>
          <w:sz w:val="28"/>
          <w:szCs w:val="28"/>
        </w:rPr>
        <w:t xml:space="preserve">et al. </w:t>
      </w:r>
      <w:r w:rsidRPr="005F1602">
        <w:rPr>
          <w:sz w:val="28"/>
          <w:szCs w:val="28"/>
        </w:rPr>
        <w:t>[19] established a topological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map for studying information dissemination through a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social network. Salehi </w:t>
      </w:r>
      <w:r w:rsidRPr="005F1602">
        <w:rPr>
          <w:i/>
          <w:iCs/>
          <w:sz w:val="28"/>
          <w:szCs w:val="28"/>
        </w:rPr>
        <w:t xml:space="preserve">et al. </w:t>
      </w:r>
      <w:r w:rsidRPr="005F1602">
        <w:rPr>
          <w:sz w:val="28"/>
          <w:szCs w:val="28"/>
        </w:rPr>
        <w:t>[20] extracted the attributes of a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multilayer network structure for predicting the probability of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microblog forwarding. Other researchers [21], [22] predicted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user forwarding behavior through related attributes using a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machine-learning method. </w:t>
      </w:r>
      <w:proofErr w:type="spellStart"/>
      <w:r w:rsidRPr="005F1602">
        <w:rPr>
          <w:sz w:val="28"/>
          <w:szCs w:val="28"/>
        </w:rPr>
        <w:t>Grabowicz</w:t>
      </w:r>
      <w:proofErr w:type="spellEnd"/>
      <w:r w:rsidRPr="005F1602">
        <w:rPr>
          <w:sz w:val="28"/>
          <w:szCs w:val="28"/>
        </w:rPr>
        <w:t xml:space="preserve"> </w:t>
      </w:r>
      <w:r w:rsidRPr="005F1602">
        <w:rPr>
          <w:i/>
          <w:iCs/>
          <w:sz w:val="28"/>
          <w:szCs w:val="28"/>
        </w:rPr>
        <w:t xml:space="preserve">et al. </w:t>
      </w:r>
      <w:r w:rsidRPr="005F1602">
        <w:rPr>
          <w:sz w:val="28"/>
          <w:szCs w:val="28"/>
        </w:rPr>
        <w:t>[23] predicted the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user forwarding behavior by filtering the factors that </w:t>
      </w:r>
      <w:proofErr w:type="gramStart"/>
      <w:r w:rsidRPr="005F1602">
        <w:rPr>
          <w:sz w:val="28"/>
          <w:szCs w:val="28"/>
        </w:rPr>
        <w:t>are</w:t>
      </w:r>
      <w:r w:rsidR="00253A94">
        <w:rPr>
          <w:sz w:val="28"/>
          <w:szCs w:val="28"/>
        </w:rPr>
        <w:t xml:space="preserve">  </w:t>
      </w:r>
      <w:r w:rsidRPr="005F1602">
        <w:rPr>
          <w:sz w:val="28"/>
          <w:szCs w:val="28"/>
        </w:rPr>
        <w:t>strongly</w:t>
      </w:r>
      <w:proofErr w:type="gramEnd"/>
      <w:r w:rsidRPr="005F1602">
        <w:rPr>
          <w:sz w:val="28"/>
          <w:szCs w:val="28"/>
        </w:rPr>
        <w:t xml:space="preserve"> related to user behaviors.</w:t>
      </w:r>
      <w:r w:rsidRPr="005F1602">
        <w:rPr>
          <w:color w:val="FF0000"/>
          <w:spacing w:val="-3"/>
          <w:sz w:val="28"/>
          <w:szCs w:val="28"/>
        </w:rPr>
        <w:t xml:space="preserve"> </w:t>
      </w:r>
    </w:p>
    <w:p w14:paraId="002BE318" w14:textId="77777777" w:rsidR="0056447E" w:rsidRPr="005F1602" w:rsidRDefault="0056447E" w:rsidP="005F1602">
      <w:pPr>
        <w:spacing w:line="360" w:lineRule="auto"/>
        <w:ind w:firstLine="360"/>
        <w:jc w:val="both"/>
        <w:rPr>
          <w:color w:val="FF0000"/>
          <w:spacing w:val="-3"/>
          <w:sz w:val="28"/>
          <w:szCs w:val="28"/>
        </w:rPr>
      </w:pPr>
    </w:p>
    <w:p w14:paraId="002BE319" w14:textId="77777777" w:rsidR="0056447E" w:rsidRPr="005F1602" w:rsidRDefault="00607F13" w:rsidP="001D47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F1602">
        <w:rPr>
          <w:sz w:val="28"/>
          <w:szCs w:val="28"/>
        </w:rPr>
        <w:t>Most of the existing studies predict the nonlinear relationships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between the topic data input and the user participation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behavior output by traditional machine-learning methods.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Lee </w:t>
      </w:r>
      <w:r w:rsidRPr="005F1602">
        <w:rPr>
          <w:i/>
          <w:iCs/>
          <w:sz w:val="28"/>
          <w:szCs w:val="28"/>
        </w:rPr>
        <w:t xml:space="preserve">et al. </w:t>
      </w:r>
      <w:r w:rsidRPr="005F1602">
        <w:rPr>
          <w:sz w:val="28"/>
          <w:szCs w:val="28"/>
        </w:rPr>
        <w:t>[24] predicted the user forwarding behavior and the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time of forwarding by different machine-learning algorithms.</w:t>
      </w:r>
      <w:r w:rsidR="00253A94">
        <w:rPr>
          <w:sz w:val="28"/>
          <w:szCs w:val="28"/>
        </w:rPr>
        <w:t xml:space="preserve"> </w:t>
      </w:r>
      <w:proofErr w:type="spellStart"/>
      <w:r w:rsidRPr="005F1602">
        <w:rPr>
          <w:sz w:val="28"/>
          <w:szCs w:val="28"/>
        </w:rPr>
        <w:t>Sankaram</w:t>
      </w:r>
      <w:proofErr w:type="spellEnd"/>
      <w:r w:rsidRPr="005F1602">
        <w:rPr>
          <w:sz w:val="28"/>
          <w:szCs w:val="28"/>
        </w:rPr>
        <w:t xml:space="preserve"> </w:t>
      </w:r>
      <w:r w:rsidRPr="005F1602">
        <w:rPr>
          <w:i/>
          <w:iCs/>
          <w:sz w:val="28"/>
          <w:szCs w:val="28"/>
        </w:rPr>
        <w:t xml:space="preserve">et al. </w:t>
      </w:r>
      <w:r w:rsidRPr="005F1602">
        <w:rPr>
          <w:sz w:val="28"/>
          <w:szCs w:val="28"/>
        </w:rPr>
        <w:t>[25] constructed an impact model based on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a machine-learning algorithm and predicted the behavior of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users and fans. Huang </w:t>
      </w:r>
      <w:r w:rsidRPr="005F1602">
        <w:rPr>
          <w:i/>
          <w:iCs/>
          <w:sz w:val="28"/>
          <w:szCs w:val="28"/>
        </w:rPr>
        <w:t xml:space="preserve">et al. </w:t>
      </w:r>
      <w:r w:rsidRPr="005F1602">
        <w:rPr>
          <w:sz w:val="28"/>
          <w:szCs w:val="28"/>
        </w:rPr>
        <w:t>[26] measured the user interest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in different categories of tweets by a Bayesian model and predicted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the forwarding behavior from the interest metrics. Other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studies have simulated user participation in messages using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infectious disease models, which cannot properly represent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the nonlinearity. Huang and </w:t>
      </w:r>
      <w:proofErr w:type="spellStart"/>
      <w:r w:rsidRPr="005F1602">
        <w:rPr>
          <w:sz w:val="28"/>
          <w:szCs w:val="28"/>
        </w:rPr>
        <w:t>Su</w:t>
      </w:r>
      <w:proofErr w:type="spellEnd"/>
      <w:r w:rsidRPr="005F1602">
        <w:rPr>
          <w:sz w:val="28"/>
          <w:szCs w:val="28"/>
        </w:rPr>
        <w:t xml:space="preserve"> [27] analyzed the </w:t>
      </w:r>
      <w:r w:rsidR="001D479C" w:rsidRPr="005F1602">
        <w:rPr>
          <w:sz w:val="28"/>
          <w:szCs w:val="28"/>
        </w:rPr>
        <w:t>occurrence</w:t>
      </w:r>
      <w:r w:rsidR="001D479C">
        <w:rPr>
          <w:sz w:val="28"/>
          <w:szCs w:val="28"/>
        </w:rPr>
        <w:t xml:space="preserve"> probability</w:t>
      </w:r>
      <w:r w:rsidRPr="005F1602">
        <w:rPr>
          <w:sz w:val="28"/>
          <w:szCs w:val="28"/>
        </w:rPr>
        <w:t xml:space="preserve"> of user behaviors and predicted the user forwarding</w:t>
      </w:r>
      <w:r w:rsidR="00253A94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behavior in a susceptible-infectious-recovered (SIR) model of</w:t>
      </w:r>
      <w:r w:rsidR="001D479C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disease dynamics. Xiong </w:t>
      </w:r>
      <w:r w:rsidRPr="005F1602">
        <w:rPr>
          <w:i/>
          <w:iCs/>
          <w:sz w:val="28"/>
          <w:szCs w:val="28"/>
        </w:rPr>
        <w:t xml:space="preserve">et al. </w:t>
      </w:r>
      <w:r w:rsidRPr="005F1602">
        <w:rPr>
          <w:sz w:val="28"/>
          <w:szCs w:val="28"/>
        </w:rPr>
        <w:t>[28] proposed a new susceptible,</w:t>
      </w:r>
      <w:r w:rsidR="001D479C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>contacted, infected and refractory (SCIR) model (where C</w:t>
      </w:r>
      <w:r w:rsidR="001D479C">
        <w:rPr>
          <w:sz w:val="28"/>
          <w:szCs w:val="28"/>
        </w:rPr>
        <w:t xml:space="preserve"> </w:t>
      </w:r>
      <w:r w:rsidRPr="005F1602">
        <w:rPr>
          <w:sz w:val="28"/>
          <w:szCs w:val="28"/>
        </w:rPr>
        <w:t xml:space="preserve">denotes “Contacted”) that distinguishes and predicts the </w:t>
      </w:r>
      <w:proofErr w:type="gramStart"/>
      <w:r w:rsidRPr="005F1602">
        <w:rPr>
          <w:sz w:val="28"/>
          <w:szCs w:val="28"/>
        </w:rPr>
        <w:t>user</w:t>
      </w:r>
      <w:r w:rsidR="001D479C">
        <w:rPr>
          <w:sz w:val="28"/>
          <w:szCs w:val="28"/>
        </w:rPr>
        <w:t xml:space="preserve">  </w:t>
      </w:r>
      <w:r w:rsidRPr="005F1602">
        <w:rPr>
          <w:sz w:val="28"/>
          <w:szCs w:val="28"/>
        </w:rPr>
        <w:t>browsing</w:t>
      </w:r>
      <w:proofErr w:type="gramEnd"/>
      <w:r w:rsidRPr="005F1602">
        <w:rPr>
          <w:sz w:val="28"/>
          <w:szCs w:val="28"/>
        </w:rPr>
        <w:t xml:space="preserve"> behavior and forwarding behavior in detail.</w:t>
      </w:r>
    </w:p>
    <w:p w14:paraId="002BE31A" w14:textId="77777777" w:rsidR="005F1602" w:rsidRDefault="005F1602" w:rsidP="00607F13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</w:p>
    <w:p w14:paraId="002BE31B" w14:textId="77777777" w:rsidR="00F1001B" w:rsidRPr="0007312F" w:rsidRDefault="009179AB" w:rsidP="0056447E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14:paraId="002BE31C" w14:textId="77777777" w:rsidR="00E87FC8" w:rsidRPr="00ED048C" w:rsidRDefault="006B3D47" w:rsidP="00ED048C">
      <w:pPr>
        <w:pStyle w:val="ListParagraph"/>
        <w:numPr>
          <w:ilvl w:val="1"/>
          <w:numId w:val="38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 xml:space="preserve">system </w:t>
      </w:r>
      <w:r w:rsidR="00B7624A">
        <w:rPr>
          <w:sz w:val="28"/>
          <w:szCs w:val="28"/>
        </w:rPr>
        <w:t>does</w:t>
      </w:r>
      <w:r w:rsidR="007A7D10">
        <w:rPr>
          <w:sz w:val="28"/>
          <w:szCs w:val="28"/>
        </w:rPr>
        <w:t xml:space="preserve"> not </w:t>
      </w:r>
      <w:r w:rsidR="007A7D10" w:rsidRPr="007A7D10">
        <w:rPr>
          <w:sz w:val="28"/>
          <w:szCs w:val="28"/>
        </w:rPr>
        <w:t xml:space="preserve">Driving Mechanism of </w:t>
      </w:r>
      <w:r w:rsidR="00B7624A">
        <w:rPr>
          <w:sz w:val="28"/>
          <w:szCs w:val="28"/>
        </w:rPr>
        <w:t>User’s Personal Characteristics.</w:t>
      </w:r>
    </w:p>
    <w:p w14:paraId="002BE31D" w14:textId="77777777" w:rsidR="00462617" w:rsidRPr="003C6BCF" w:rsidRDefault="00CC54D7" w:rsidP="003C6BCF">
      <w:pPr>
        <w:pStyle w:val="ListParagraph"/>
        <w:numPr>
          <w:ilvl w:val="1"/>
          <w:numId w:val="38"/>
        </w:numPr>
        <w:spacing w:before="19"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 lack of </w:t>
      </w:r>
      <w:r w:rsidR="009052C3" w:rsidRPr="009052C3">
        <w:rPr>
          <w:sz w:val="28"/>
          <w:szCs w:val="28"/>
        </w:rPr>
        <w:t>Parameter Optimization and Forwarding Prediction</w:t>
      </w:r>
    </w:p>
    <w:p w14:paraId="002BE31E" w14:textId="77777777" w:rsidR="002E2FEB" w:rsidRDefault="002E2FEB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14:paraId="002BE31F" w14:textId="77777777"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14:paraId="002BE320" w14:textId="77777777"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14:paraId="002BE321" w14:textId="77777777" w:rsidR="00EB7555" w:rsidRPr="00507C8D" w:rsidRDefault="00EB7555" w:rsidP="00EB755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07C8D">
        <w:rPr>
          <w:sz w:val="28"/>
          <w:szCs w:val="28"/>
        </w:rPr>
        <w:t>A user participation behavior prediction model based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on multi</w:t>
      </w:r>
      <w:r w:rsidR="00695B59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message interaction is constructed. Based on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the mapping relationships between the basic user information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and participation behavior under the traditional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single message, the multi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message interaction-driving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mechanism improves the completeness of the prediction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results. Meanwhile, it is more realistic to describe the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process of message dissemination.</w:t>
      </w:r>
    </w:p>
    <w:p w14:paraId="002BE322" w14:textId="77777777" w:rsidR="00EB7555" w:rsidRPr="00507C8D" w:rsidRDefault="00EB7555" w:rsidP="00EB755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07C8D">
        <w:rPr>
          <w:sz w:val="28"/>
          <w:szCs w:val="28"/>
        </w:rPr>
        <w:t>A quantization mechanism based on multi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message interaction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is proposed. This article can more accurately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measure the multi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message selection process within the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user community by quantitatively evaluating the mutual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influence of messages from the perspective of topics.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Meanwhile, the hidden influence under the same topic</w:t>
      </w:r>
      <w:r w:rsidR="006C3051" w:rsidRPr="00507C8D">
        <w:rPr>
          <w:sz w:val="28"/>
          <w:szCs w:val="28"/>
        </w:rPr>
        <w:t xml:space="preserve"> can </w:t>
      </w:r>
      <w:r w:rsidRPr="00507C8D">
        <w:rPr>
          <w:sz w:val="28"/>
          <w:szCs w:val="28"/>
        </w:rPr>
        <w:t>be qualitatively measured, which leads to user’s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participation behavior.</w:t>
      </w:r>
    </w:p>
    <w:p w14:paraId="002BE323" w14:textId="77777777" w:rsidR="00C404F1" w:rsidRDefault="00EB7555" w:rsidP="00507C8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07C8D">
        <w:rPr>
          <w:sz w:val="28"/>
          <w:szCs w:val="28"/>
        </w:rPr>
        <w:t>The BP neural network was improved by the simulated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annealing algorithm. This method fits well with the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nonlinear relationship between the topic data input and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the user behavior prediction output.</w:t>
      </w:r>
      <w:r w:rsidR="00EB27C7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Moreover, the neural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network over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fitting problem is solved by the simulated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annealing algorithm, and the prediction accuracy is</w:t>
      </w:r>
      <w:r w:rsidR="006C3051" w:rsidRPr="00507C8D">
        <w:rPr>
          <w:sz w:val="28"/>
          <w:szCs w:val="28"/>
        </w:rPr>
        <w:t xml:space="preserve"> </w:t>
      </w:r>
      <w:r w:rsidRPr="00507C8D">
        <w:rPr>
          <w:sz w:val="28"/>
          <w:szCs w:val="28"/>
        </w:rPr>
        <w:t>further improved.</w:t>
      </w:r>
    </w:p>
    <w:p w14:paraId="002BE324" w14:textId="77777777" w:rsidR="00507C8D" w:rsidRDefault="00507C8D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02BE325" w14:textId="77777777" w:rsidR="00507C8D" w:rsidRDefault="00507C8D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02BE326" w14:textId="77777777" w:rsidR="0041613F" w:rsidRPr="00507C8D" w:rsidRDefault="0041613F" w:rsidP="00507C8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02BE327" w14:textId="77777777" w:rsidR="00E96CFC" w:rsidRDefault="004D2551" w:rsidP="00EB53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002BE328" w14:textId="77777777" w:rsidR="00C404F1" w:rsidRDefault="00C404F1" w:rsidP="00EB53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14:paraId="002BE329" w14:textId="77777777" w:rsidR="00C91897" w:rsidRPr="007209A4" w:rsidRDefault="002167FD" w:rsidP="007209A4">
      <w:pPr>
        <w:pStyle w:val="ListParagraph"/>
        <w:numPr>
          <w:ilvl w:val="0"/>
          <w:numId w:val="46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2167FD">
        <w:rPr>
          <w:color w:val="000000" w:themeColor="text1"/>
          <w:spacing w:val="-3"/>
          <w:sz w:val="28"/>
          <w:szCs w:val="28"/>
        </w:rPr>
        <w:t>Multi</w:t>
      </w:r>
      <w:r w:rsidR="007209A4">
        <w:rPr>
          <w:color w:val="000000" w:themeColor="text1"/>
          <w:spacing w:val="-3"/>
          <w:sz w:val="28"/>
          <w:szCs w:val="28"/>
        </w:rPr>
        <w:t xml:space="preserve"> </w:t>
      </w:r>
      <w:r w:rsidRPr="002167FD">
        <w:rPr>
          <w:color w:val="000000" w:themeColor="text1"/>
          <w:spacing w:val="-3"/>
          <w:sz w:val="28"/>
          <w:szCs w:val="28"/>
        </w:rPr>
        <w:t>message</w:t>
      </w:r>
      <w:r w:rsidR="007209A4">
        <w:rPr>
          <w:color w:val="000000" w:themeColor="text1"/>
          <w:spacing w:val="-3"/>
          <w:sz w:val="28"/>
          <w:szCs w:val="28"/>
        </w:rPr>
        <w:t xml:space="preserve"> </w:t>
      </w:r>
      <w:r w:rsidRPr="007209A4">
        <w:rPr>
          <w:color w:val="000000" w:themeColor="text1"/>
          <w:spacing w:val="-3"/>
          <w:sz w:val="28"/>
          <w:szCs w:val="28"/>
        </w:rPr>
        <w:t>interaction mechanisms and nonlinear relationships</w:t>
      </w:r>
      <w:r w:rsidR="007209A4">
        <w:rPr>
          <w:color w:val="000000" w:themeColor="text1"/>
          <w:spacing w:val="-3"/>
          <w:sz w:val="28"/>
          <w:szCs w:val="28"/>
        </w:rPr>
        <w:t xml:space="preserve"> </w:t>
      </w:r>
      <w:r w:rsidRPr="007209A4">
        <w:rPr>
          <w:color w:val="000000" w:themeColor="text1"/>
          <w:spacing w:val="-3"/>
          <w:sz w:val="28"/>
          <w:szCs w:val="28"/>
        </w:rPr>
        <w:t>can be handled by a back</w:t>
      </w:r>
      <w:r w:rsidR="007209A4">
        <w:rPr>
          <w:color w:val="000000" w:themeColor="text1"/>
          <w:spacing w:val="-3"/>
          <w:sz w:val="28"/>
          <w:szCs w:val="28"/>
        </w:rPr>
        <w:t xml:space="preserve"> </w:t>
      </w:r>
      <w:r w:rsidRPr="007209A4">
        <w:rPr>
          <w:color w:val="000000" w:themeColor="text1"/>
          <w:spacing w:val="-3"/>
          <w:sz w:val="28"/>
          <w:szCs w:val="28"/>
        </w:rPr>
        <w:t>propagation (BP) neural network</w:t>
      </w:r>
      <w:r w:rsidR="007209A4">
        <w:rPr>
          <w:color w:val="000000" w:themeColor="text1"/>
          <w:spacing w:val="-3"/>
          <w:sz w:val="28"/>
          <w:szCs w:val="28"/>
        </w:rPr>
        <w:t xml:space="preserve"> </w:t>
      </w:r>
      <w:r w:rsidRPr="007209A4">
        <w:rPr>
          <w:color w:val="000000" w:themeColor="text1"/>
          <w:spacing w:val="-3"/>
          <w:sz w:val="28"/>
          <w:szCs w:val="28"/>
        </w:rPr>
        <w:t>model. The BP neural network is a multilayer feed</w:t>
      </w:r>
      <w:r w:rsidR="007209A4">
        <w:rPr>
          <w:color w:val="000000" w:themeColor="text1"/>
          <w:spacing w:val="-3"/>
          <w:sz w:val="28"/>
          <w:szCs w:val="28"/>
        </w:rPr>
        <w:t xml:space="preserve"> </w:t>
      </w:r>
      <w:r w:rsidRPr="007209A4">
        <w:rPr>
          <w:color w:val="000000" w:themeColor="text1"/>
          <w:spacing w:val="-3"/>
          <w:sz w:val="28"/>
          <w:szCs w:val="28"/>
        </w:rPr>
        <w:t>forward</w:t>
      </w:r>
      <w:r w:rsidR="007209A4">
        <w:rPr>
          <w:color w:val="000000" w:themeColor="text1"/>
          <w:spacing w:val="-3"/>
          <w:sz w:val="28"/>
          <w:szCs w:val="28"/>
        </w:rPr>
        <w:t xml:space="preserve"> </w:t>
      </w:r>
      <w:r w:rsidRPr="007209A4">
        <w:rPr>
          <w:color w:val="000000" w:themeColor="text1"/>
          <w:spacing w:val="-3"/>
          <w:sz w:val="28"/>
          <w:szCs w:val="28"/>
        </w:rPr>
        <w:t>network trained by an inverse error propagation algorithm.</w:t>
      </w:r>
    </w:p>
    <w:p w14:paraId="002BE32A" w14:textId="77777777" w:rsidR="00C91897" w:rsidRPr="000D4C9C" w:rsidRDefault="00870600" w:rsidP="000D4C9C">
      <w:pPr>
        <w:pStyle w:val="ListParagraph"/>
        <w:numPr>
          <w:ilvl w:val="0"/>
          <w:numId w:val="46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0D4C9C">
        <w:rPr>
          <w:color w:val="000000" w:themeColor="text1"/>
          <w:spacing w:val="-3"/>
          <w:sz w:val="28"/>
          <w:szCs w:val="28"/>
        </w:rPr>
        <w:t xml:space="preserve">To </w:t>
      </w:r>
      <w:r w:rsidR="00B012F1">
        <w:rPr>
          <w:color w:val="000000" w:themeColor="text1"/>
          <w:spacing w:val="-3"/>
          <w:sz w:val="28"/>
          <w:szCs w:val="28"/>
        </w:rPr>
        <w:t xml:space="preserve">The system is more effective due to presence of </w:t>
      </w:r>
      <w:r w:rsidR="00B012F1" w:rsidRPr="00B012F1">
        <w:rPr>
          <w:color w:val="000000" w:themeColor="text1"/>
          <w:spacing w:val="-3"/>
          <w:sz w:val="28"/>
          <w:szCs w:val="28"/>
        </w:rPr>
        <w:t>Driving Mechanism of User’s Personal Characteristics</w:t>
      </w:r>
      <w:r w:rsidRPr="000D4C9C">
        <w:rPr>
          <w:color w:val="000000" w:themeColor="text1"/>
          <w:spacing w:val="-3"/>
          <w:sz w:val="28"/>
          <w:szCs w:val="28"/>
        </w:rPr>
        <w:t>.</w:t>
      </w:r>
    </w:p>
    <w:p w14:paraId="002BE32B" w14:textId="77777777" w:rsidR="00FA4CD6" w:rsidRDefault="00FA4CD6" w:rsidP="00E96CFC">
      <w:pPr>
        <w:spacing w:line="200" w:lineRule="exact"/>
      </w:pPr>
    </w:p>
    <w:p w14:paraId="002BE32C" w14:textId="77777777" w:rsidR="00FA4CD6" w:rsidRDefault="00FA4CD6" w:rsidP="00E96CFC">
      <w:pPr>
        <w:spacing w:line="200" w:lineRule="exact"/>
      </w:pPr>
    </w:p>
    <w:p w14:paraId="002BE32D" w14:textId="77777777"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002BE32E" w14:textId="77777777" w:rsidR="0074279A" w:rsidRDefault="0074279A" w:rsidP="0074279A">
      <w:pPr>
        <w:spacing w:before="4" w:line="140" w:lineRule="exact"/>
        <w:rPr>
          <w:sz w:val="14"/>
          <w:szCs w:val="14"/>
        </w:rPr>
      </w:pPr>
    </w:p>
    <w:p w14:paraId="002BE32F" w14:textId="77777777" w:rsidR="0074279A" w:rsidRDefault="0074279A" w:rsidP="0074279A">
      <w:pPr>
        <w:spacing w:line="200" w:lineRule="exact"/>
      </w:pPr>
    </w:p>
    <w:p w14:paraId="002BE330" w14:textId="77777777"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  <w:proofErr w:type="gramEnd"/>
    </w:p>
    <w:p w14:paraId="002BE331" w14:textId="77777777" w:rsidR="0074279A" w:rsidRDefault="0074279A" w:rsidP="0074279A">
      <w:pPr>
        <w:spacing w:before="4" w:line="120" w:lineRule="exact"/>
        <w:rPr>
          <w:sz w:val="13"/>
          <w:szCs w:val="13"/>
        </w:rPr>
      </w:pPr>
    </w:p>
    <w:p w14:paraId="002BE332" w14:textId="77777777" w:rsidR="0074279A" w:rsidRDefault="0074279A" w:rsidP="0074279A">
      <w:pPr>
        <w:spacing w:line="200" w:lineRule="exact"/>
      </w:pPr>
    </w:p>
    <w:p w14:paraId="002BE333" w14:textId="77777777"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14:paraId="002BE334" w14:textId="77777777" w:rsidR="0074279A" w:rsidRDefault="0074279A" w:rsidP="0074279A">
      <w:pPr>
        <w:spacing w:before="6" w:line="140" w:lineRule="exact"/>
        <w:rPr>
          <w:sz w:val="28"/>
          <w:szCs w:val="28"/>
        </w:rPr>
      </w:pPr>
    </w:p>
    <w:p w14:paraId="002BE335" w14:textId="77777777"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14:paraId="002BE336" w14:textId="77777777"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14:paraId="002BE337" w14:textId="77777777"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14:paraId="002BE338" w14:textId="77777777"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14:paraId="002BE339" w14:textId="77777777"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14:paraId="002BE33A" w14:textId="77777777" w:rsidR="0074279A" w:rsidRDefault="0074279A" w:rsidP="0074279A">
      <w:pPr>
        <w:spacing w:before="96"/>
        <w:ind w:left="480"/>
        <w:rPr>
          <w:sz w:val="28"/>
          <w:szCs w:val="28"/>
        </w:rPr>
      </w:pPr>
    </w:p>
    <w:p w14:paraId="002BE33B" w14:textId="77777777" w:rsidR="0074279A" w:rsidRDefault="0074279A" w:rsidP="0074279A">
      <w:pPr>
        <w:rPr>
          <w:sz w:val="24"/>
          <w:szCs w:val="24"/>
        </w:rPr>
      </w:pPr>
    </w:p>
    <w:p w14:paraId="002BE33C" w14:textId="77777777" w:rsidR="0074279A" w:rsidRDefault="0074279A" w:rsidP="0074279A">
      <w:pPr>
        <w:rPr>
          <w:sz w:val="24"/>
          <w:szCs w:val="24"/>
        </w:rPr>
      </w:pPr>
    </w:p>
    <w:p w14:paraId="002BE33D" w14:textId="77777777"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14:paraId="002BE33E" w14:textId="77777777"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14:paraId="002BE33F" w14:textId="77777777"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002BE340" w14:textId="77777777"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14:paraId="002BE341" w14:textId="77777777"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14:paraId="002BE342" w14:textId="77777777"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14:paraId="002BE343" w14:textId="77777777"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14:paraId="002BE344" w14:textId="77777777"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002BE345" w14:textId="77777777" w:rsidR="00BE12CA" w:rsidRDefault="00BE12CA" w:rsidP="00531059">
      <w:pPr>
        <w:ind w:firstLine="720"/>
      </w:pPr>
    </w:p>
    <w:p w14:paraId="002BE346" w14:textId="77777777" w:rsidR="00BE12CA" w:rsidRPr="00BE12CA" w:rsidRDefault="00BE12CA" w:rsidP="00BE12CA"/>
    <w:p w14:paraId="002BE347" w14:textId="77777777" w:rsidR="00BE12CA" w:rsidRPr="00BE12CA" w:rsidRDefault="00BE12CA" w:rsidP="00BE12CA"/>
    <w:p w14:paraId="002BE348" w14:textId="77777777" w:rsidR="00BE12CA" w:rsidRPr="00BE12CA" w:rsidRDefault="00BE12CA" w:rsidP="00BE12CA"/>
    <w:p w14:paraId="002BE349" w14:textId="77777777" w:rsidR="00BE12CA" w:rsidRPr="00BE12CA" w:rsidRDefault="00BE12CA" w:rsidP="00BE12CA"/>
    <w:p w14:paraId="002BE34A" w14:textId="77777777" w:rsidR="00BE12CA" w:rsidRPr="00BE12CA" w:rsidRDefault="00BE12CA" w:rsidP="00BE12CA"/>
    <w:p w14:paraId="002BE34B" w14:textId="77777777" w:rsidR="00BE12CA" w:rsidRPr="00BE12CA" w:rsidRDefault="00BE12CA" w:rsidP="00BE12CA"/>
    <w:p w14:paraId="002BE34C" w14:textId="77777777" w:rsidR="00BE12CA" w:rsidRPr="00BE12CA" w:rsidRDefault="00BE12CA" w:rsidP="00BE12CA"/>
    <w:p w14:paraId="002BE34D" w14:textId="77777777" w:rsidR="00BE12CA" w:rsidRPr="00BE12CA" w:rsidRDefault="00BE12CA" w:rsidP="00BE12CA"/>
    <w:p w14:paraId="002BE34E" w14:textId="77777777" w:rsidR="00BE12CA" w:rsidRPr="00BE12CA" w:rsidRDefault="00BE12CA" w:rsidP="00BE12CA"/>
    <w:p w14:paraId="002BE34F" w14:textId="77777777" w:rsidR="00BE12CA" w:rsidRPr="00BE12CA" w:rsidRDefault="00BE12CA" w:rsidP="00BE12CA"/>
    <w:p w14:paraId="002BE350" w14:textId="77777777" w:rsidR="00BE12CA" w:rsidRPr="00BE12CA" w:rsidRDefault="00BE12CA" w:rsidP="00BE12CA"/>
    <w:p w14:paraId="002BE351" w14:textId="77777777" w:rsidR="00BE12CA" w:rsidRPr="00BE12CA" w:rsidRDefault="00BE12CA" w:rsidP="00BE12CA"/>
    <w:p w14:paraId="002BE352" w14:textId="77777777" w:rsidR="00BE12CA" w:rsidRPr="00BE12CA" w:rsidRDefault="00BE12CA" w:rsidP="00BE12CA"/>
    <w:p w14:paraId="002BE353" w14:textId="77777777" w:rsidR="00BE12CA" w:rsidRPr="00BE12CA" w:rsidRDefault="00BE12CA" w:rsidP="00BE12CA"/>
    <w:p w14:paraId="002BE354" w14:textId="77777777" w:rsidR="00BE12CA" w:rsidRPr="00BE12CA" w:rsidRDefault="00BE12CA" w:rsidP="00BE12CA"/>
    <w:p w14:paraId="002BE355" w14:textId="77777777" w:rsidR="00BE12CA" w:rsidRPr="00BE12CA" w:rsidRDefault="00BE12CA" w:rsidP="00BE12CA"/>
    <w:p w14:paraId="002BE356" w14:textId="77777777" w:rsidR="00BE12CA" w:rsidRPr="00BE12CA" w:rsidRDefault="00BE12CA" w:rsidP="00BE12CA"/>
    <w:p w14:paraId="002BE357" w14:textId="77777777" w:rsidR="00BE12CA" w:rsidRPr="00BE12CA" w:rsidRDefault="00BE12CA" w:rsidP="00BE12CA"/>
    <w:p w14:paraId="002BE358" w14:textId="77777777" w:rsidR="00BE12CA" w:rsidRDefault="00BE12CA" w:rsidP="00BE12CA"/>
    <w:p w14:paraId="002BE359" w14:textId="77777777" w:rsidR="00BE12CA" w:rsidRDefault="00BE12CA" w:rsidP="00BE12CA"/>
    <w:p w14:paraId="002BE35A" w14:textId="77777777"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70E5" w14:textId="77777777" w:rsidR="0014342B" w:rsidRDefault="0014342B" w:rsidP="00E96CFC">
      <w:r>
        <w:separator/>
      </w:r>
    </w:p>
  </w:endnote>
  <w:endnote w:type="continuationSeparator" w:id="0">
    <w:p w14:paraId="26FA386C" w14:textId="77777777" w:rsidR="0014342B" w:rsidRDefault="0014342B" w:rsidP="00E9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F40" w14:textId="77777777" w:rsidR="0014342B" w:rsidRDefault="0014342B" w:rsidP="00E96CFC">
      <w:r>
        <w:separator/>
      </w:r>
    </w:p>
  </w:footnote>
  <w:footnote w:type="continuationSeparator" w:id="0">
    <w:p w14:paraId="612A13F1" w14:textId="77777777" w:rsidR="0014342B" w:rsidRDefault="0014342B" w:rsidP="00E9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2BB"/>
    <w:multiLevelType w:val="hybridMultilevel"/>
    <w:tmpl w:val="EAF08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7DBC"/>
    <w:multiLevelType w:val="hybridMultilevel"/>
    <w:tmpl w:val="AEEC35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B6616"/>
    <w:multiLevelType w:val="hybridMultilevel"/>
    <w:tmpl w:val="28F6D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6ED9"/>
    <w:multiLevelType w:val="hybridMultilevel"/>
    <w:tmpl w:val="9BC42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B0AA3"/>
    <w:multiLevelType w:val="hybridMultilevel"/>
    <w:tmpl w:val="62B8B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29E9"/>
    <w:multiLevelType w:val="hybridMultilevel"/>
    <w:tmpl w:val="3AAC5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6631"/>
    <w:multiLevelType w:val="hybridMultilevel"/>
    <w:tmpl w:val="63844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F416F"/>
    <w:multiLevelType w:val="hybridMultilevel"/>
    <w:tmpl w:val="F54CE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F71F10"/>
    <w:multiLevelType w:val="hybridMultilevel"/>
    <w:tmpl w:val="A0544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D566F"/>
    <w:multiLevelType w:val="hybridMultilevel"/>
    <w:tmpl w:val="68947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42550"/>
    <w:multiLevelType w:val="hybridMultilevel"/>
    <w:tmpl w:val="41B8A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8296E"/>
    <w:multiLevelType w:val="hybridMultilevel"/>
    <w:tmpl w:val="31784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F1A8F"/>
    <w:multiLevelType w:val="hybridMultilevel"/>
    <w:tmpl w:val="0C125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001B6"/>
    <w:multiLevelType w:val="hybridMultilevel"/>
    <w:tmpl w:val="D2F2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BB79CE"/>
    <w:multiLevelType w:val="hybridMultilevel"/>
    <w:tmpl w:val="35CC4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0769A"/>
    <w:multiLevelType w:val="hybridMultilevel"/>
    <w:tmpl w:val="A2F64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03108"/>
    <w:multiLevelType w:val="hybridMultilevel"/>
    <w:tmpl w:val="7F648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12261"/>
    <w:multiLevelType w:val="hybridMultilevel"/>
    <w:tmpl w:val="23BC4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267E5"/>
    <w:multiLevelType w:val="hybridMultilevel"/>
    <w:tmpl w:val="04E2A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01702"/>
    <w:multiLevelType w:val="hybridMultilevel"/>
    <w:tmpl w:val="C14288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342052"/>
    <w:multiLevelType w:val="hybridMultilevel"/>
    <w:tmpl w:val="68B08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F17707"/>
    <w:multiLevelType w:val="hybridMultilevel"/>
    <w:tmpl w:val="1992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67D91"/>
    <w:multiLevelType w:val="hybridMultilevel"/>
    <w:tmpl w:val="03C4B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9358D"/>
    <w:multiLevelType w:val="hybridMultilevel"/>
    <w:tmpl w:val="321CB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F41DE"/>
    <w:multiLevelType w:val="hybridMultilevel"/>
    <w:tmpl w:val="64520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F2245"/>
    <w:multiLevelType w:val="hybridMultilevel"/>
    <w:tmpl w:val="EE6C4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A4614"/>
    <w:multiLevelType w:val="hybridMultilevel"/>
    <w:tmpl w:val="502659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D96CEA"/>
    <w:multiLevelType w:val="hybridMultilevel"/>
    <w:tmpl w:val="1D42E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172B5A"/>
    <w:multiLevelType w:val="hybridMultilevel"/>
    <w:tmpl w:val="8B9E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F1269"/>
    <w:multiLevelType w:val="hybridMultilevel"/>
    <w:tmpl w:val="EA40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A70924"/>
    <w:multiLevelType w:val="hybridMultilevel"/>
    <w:tmpl w:val="7B3E6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E1B03"/>
    <w:multiLevelType w:val="hybridMultilevel"/>
    <w:tmpl w:val="F5044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F1CDE"/>
    <w:multiLevelType w:val="hybridMultilevel"/>
    <w:tmpl w:val="6D886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220C89"/>
    <w:multiLevelType w:val="hybridMultilevel"/>
    <w:tmpl w:val="102E02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A77B67"/>
    <w:multiLevelType w:val="hybridMultilevel"/>
    <w:tmpl w:val="F9C6C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329DA"/>
    <w:multiLevelType w:val="hybridMultilevel"/>
    <w:tmpl w:val="77B27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EA4F9A"/>
    <w:multiLevelType w:val="hybridMultilevel"/>
    <w:tmpl w:val="3C248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5729C7"/>
    <w:multiLevelType w:val="hybridMultilevel"/>
    <w:tmpl w:val="EF6812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FC1CE5"/>
    <w:multiLevelType w:val="hybridMultilevel"/>
    <w:tmpl w:val="86503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72A48"/>
    <w:multiLevelType w:val="hybridMultilevel"/>
    <w:tmpl w:val="7FCC1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329C7"/>
    <w:multiLevelType w:val="hybridMultilevel"/>
    <w:tmpl w:val="FED0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894112"/>
    <w:multiLevelType w:val="hybridMultilevel"/>
    <w:tmpl w:val="046608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759333">
    <w:abstractNumId w:val="15"/>
  </w:num>
  <w:num w:numId="2" w16cid:durableId="1586069057">
    <w:abstractNumId w:val="47"/>
  </w:num>
  <w:num w:numId="3" w16cid:durableId="1785609985">
    <w:abstractNumId w:val="45"/>
  </w:num>
  <w:num w:numId="4" w16cid:durableId="1267928405">
    <w:abstractNumId w:val="30"/>
  </w:num>
  <w:num w:numId="5" w16cid:durableId="391928448">
    <w:abstractNumId w:val="9"/>
  </w:num>
  <w:num w:numId="6" w16cid:durableId="242373643">
    <w:abstractNumId w:val="36"/>
  </w:num>
  <w:num w:numId="7" w16cid:durableId="1234970365">
    <w:abstractNumId w:val="41"/>
  </w:num>
  <w:num w:numId="8" w16cid:durableId="2015954918">
    <w:abstractNumId w:val="17"/>
  </w:num>
  <w:num w:numId="9" w16cid:durableId="1816097465">
    <w:abstractNumId w:val="18"/>
  </w:num>
  <w:num w:numId="10" w16cid:durableId="456459955">
    <w:abstractNumId w:val="22"/>
  </w:num>
  <w:num w:numId="11" w16cid:durableId="381366179">
    <w:abstractNumId w:val="43"/>
  </w:num>
  <w:num w:numId="12" w16cid:durableId="951282520">
    <w:abstractNumId w:val="31"/>
  </w:num>
  <w:num w:numId="13" w16cid:durableId="953942869">
    <w:abstractNumId w:val="34"/>
  </w:num>
  <w:num w:numId="14" w16cid:durableId="1752581210">
    <w:abstractNumId w:val="5"/>
  </w:num>
  <w:num w:numId="15" w16cid:durableId="1891922352">
    <w:abstractNumId w:val="42"/>
  </w:num>
  <w:num w:numId="16" w16cid:durableId="27031600">
    <w:abstractNumId w:val="39"/>
  </w:num>
  <w:num w:numId="17" w16cid:durableId="243340137">
    <w:abstractNumId w:val="23"/>
  </w:num>
  <w:num w:numId="18" w16cid:durableId="1530484088">
    <w:abstractNumId w:val="35"/>
  </w:num>
  <w:num w:numId="19" w16cid:durableId="916477373">
    <w:abstractNumId w:val="28"/>
  </w:num>
  <w:num w:numId="20" w16cid:durableId="845905477">
    <w:abstractNumId w:val="38"/>
  </w:num>
  <w:num w:numId="21" w16cid:durableId="1132867586">
    <w:abstractNumId w:val="25"/>
  </w:num>
  <w:num w:numId="22" w16cid:durableId="2118327668">
    <w:abstractNumId w:val="24"/>
  </w:num>
  <w:num w:numId="23" w16cid:durableId="189076162">
    <w:abstractNumId w:val="6"/>
  </w:num>
  <w:num w:numId="24" w16cid:durableId="562327359">
    <w:abstractNumId w:val="33"/>
  </w:num>
  <w:num w:numId="25" w16cid:durableId="634289703">
    <w:abstractNumId w:val="14"/>
  </w:num>
  <w:num w:numId="26" w16cid:durableId="1310985084">
    <w:abstractNumId w:val="40"/>
  </w:num>
  <w:num w:numId="27" w16cid:durableId="819738543">
    <w:abstractNumId w:val="12"/>
  </w:num>
  <w:num w:numId="28" w16cid:durableId="1521552756">
    <w:abstractNumId w:val="32"/>
  </w:num>
  <w:num w:numId="29" w16cid:durableId="658388385">
    <w:abstractNumId w:val="2"/>
  </w:num>
  <w:num w:numId="30" w16cid:durableId="1667903762">
    <w:abstractNumId w:val="8"/>
  </w:num>
  <w:num w:numId="31" w16cid:durableId="1527407375">
    <w:abstractNumId w:val="4"/>
  </w:num>
  <w:num w:numId="32" w16cid:durableId="1339693935">
    <w:abstractNumId w:val="13"/>
  </w:num>
  <w:num w:numId="33" w16cid:durableId="1603683236">
    <w:abstractNumId w:val="0"/>
  </w:num>
  <w:num w:numId="34" w16cid:durableId="733162692">
    <w:abstractNumId w:val="19"/>
  </w:num>
  <w:num w:numId="35" w16cid:durableId="1275600140">
    <w:abstractNumId w:val="46"/>
  </w:num>
  <w:num w:numId="36" w16cid:durableId="834347090">
    <w:abstractNumId w:val="3"/>
  </w:num>
  <w:num w:numId="37" w16cid:durableId="381634257">
    <w:abstractNumId w:val="29"/>
  </w:num>
  <w:num w:numId="38" w16cid:durableId="1172531281">
    <w:abstractNumId w:val="10"/>
  </w:num>
  <w:num w:numId="39" w16cid:durableId="1335886642">
    <w:abstractNumId w:val="11"/>
  </w:num>
  <w:num w:numId="40" w16cid:durableId="1438284519">
    <w:abstractNumId w:val="16"/>
  </w:num>
  <w:num w:numId="41" w16cid:durableId="1778409254">
    <w:abstractNumId w:val="44"/>
  </w:num>
  <w:num w:numId="42" w16cid:durableId="477502832">
    <w:abstractNumId w:val="20"/>
  </w:num>
  <w:num w:numId="43" w16cid:durableId="463042853">
    <w:abstractNumId w:val="7"/>
  </w:num>
  <w:num w:numId="44" w16cid:durableId="361441548">
    <w:abstractNumId w:val="37"/>
  </w:num>
  <w:num w:numId="45" w16cid:durableId="2004619930">
    <w:abstractNumId w:val="1"/>
  </w:num>
  <w:num w:numId="46" w16cid:durableId="992224793">
    <w:abstractNumId w:val="27"/>
  </w:num>
  <w:num w:numId="47" w16cid:durableId="841748149">
    <w:abstractNumId w:val="21"/>
  </w:num>
  <w:num w:numId="48" w16cid:durableId="1951739342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E2F"/>
    <w:rsid w:val="00035A8E"/>
    <w:rsid w:val="00036F32"/>
    <w:rsid w:val="00037688"/>
    <w:rsid w:val="000417D2"/>
    <w:rsid w:val="00042F47"/>
    <w:rsid w:val="00044B10"/>
    <w:rsid w:val="00044E9F"/>
    <w:rsid w:val="00046FFE"/>
    <w:rsid w:val="00050079"/>
    <w:rsid w:val="00050441"/>
    <w:rsid w:val="00053DF0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BE7"/>
    <w:rsid w:val="00081093"/>
    <w:rsid w:val="00083192"/>
    <w:rsid w:val="000834BA"/>
    <w:rsid w:val="0008483B"/>
    <w:rsid w:val="000854C2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19B7"/>
    <w:rsid w:val="00111ABA"/>
    <w:rsid w:val="00111D7D"/>
    <w:rsid w:val="001125B4"/>
    <w:rsid w:val="00112BD7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42B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8024F"/>
    <w:rsid w:val="00181A20"/>
    <w:rsid w:val="00183AA6"/>
    <w:rsid w:val="00184E66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75A2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6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1B2"/>
    <w:rsid w:val="002C549E"/>
    <w:rsid w:val="002D2D07"/>
    <w:rsid w:val="002D33C1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67EA"/>
    <w:rsid w:val="00306972"/>
    <w:rsid w:val="00307975"/>
    <w:rsid w:val="00310069"/>
    <w:rsid w:val="003105AB"/>
    <w:rsid w:val="0031078C"/>
    <w:rsid w:val="00311AF7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6A99"/>
    <w:rsid w:val="003608AD"/>
    <w:rsid w:val="00362292"/>
    <w:rsid w:val="00362E21"/>
    <w:rsid w:val="00363D5F"/>
    <w:rsid w:val="003678DE"/>
    <w:rsid w:val="0037001F"/>
    <w:rsid w:val="00374CD4"/>
    <w:rsid w:val="00374DDB"/>
    <w:rsid w:val="00375282"/>
    <w:rsid w:val="003767DD"/>
    <w:rsid w:val="00376F59"/>
    <w:rsid w:val="00377206"/>
    <w:rsid w:val="0037777D"/>
    <w:rsid w:val="003813A9"/>
    <w:rsid w:val="00381C6E"/>
    <w:rsid w:val="003828DE"/>
    <w:rsid w:val="00382A25"/>
    <w:rsid w:val="0038347F"/>
    <w:rsid w:val="003845A0"/>
    <w:rsid w:val="0038584F"/>
    <w:rsid w:val="00390CA4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4207"/>
    <w:rsid w:val="003C6BCF"/>
    <w:rsid w:val="003D1374"/>
    <w:rsid w:val="003D210E"/>
    <w:rsid w:val="003D223E"/>
    <w:rsid w:val="003D3B23"/>
    <w:rsid w:val="003D3C17"/>
    <w:rsid w:val="003D7278"/>
    <w:rsid w:val="003E131A"/>
    <w:rsid w:val="003E1668"/>
    <w:rsid w:val="003E1830"/>
    <w:rsid w:val="003E1E43"/>
    <w:rsid w:val="003E1EA6"/>
    <w:rsid w:val="003E27AB"/>
    <w:rsid w:val="003E3AA9"/>
    <w:rsid w:val="003E4670"/>
    <w:rsid w:val="003E5C8C"/>
    <w:rsid w:val="003E5E57"/>
    <w:rsid w:val="003E7869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4F08"/>
    <w:rsid w:val="00435E06"/>
    <w:rsid w:val="00435EA0"/>
    <w:rsid w:val="00441CF1"/>
    <w:rsid w:val="004421F4"/>
    <w:rsid w:val="0044294E"/>
    <w:rsid w:val="0044515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5513"/>
    <w:rsid w:val="004673B7"/>
    <w:rsid w:val="00467EAE"/>
    <w:rsid w:val="004702A8"/>
    <w:rsid w:val="00471572"/>
    <w:rsid w:val="00471DA2"/>
    <w:rsid w:val="004725C9"/>
    <w:rsid w:val="0047425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DF"/>
    <w:rsid w:val="004B4C78"/>
    <w:rsid w:val="004B51D5"/>
    <w:rsid w:val="004B6DBD"/>
    <w:rsid w:val="004C011E"/>
    <w:rsid w:val="004C22A7"/>
    <w:rsid w:val="004C2E0D"/>
    <w:rsid w:val="004C2EA2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500B41"/>
    <w:rsid w:val="005014D7"/>
    <w:rsid w:val="0050558D"/>
    <w:rsid w:val="00505E59"/>
    <w:rsid w:val="005062C3"/>
    <w:rsid w:val="005069A0"/>
    <w:rsid w:val="005076A0"/>
    <w:rsid w:val="00507C8D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66B7"/>
    <w:rsid w:val="0053672E"/>
    <w:rsid w:val="005367FF"/>
    <w:rsid w:val="00537343"/>
    <w:rsid w:val="00540CB7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6609"/>
    <w:rsid w:val="00596FE2"/>
    <w:rsid w:val="00597A00"/>
    <w:rsid w:val="005A0BEA"/>
    <w:rsid w:val="005A2929"/>
    <w:rsid w:val="005A51AB"/>
    <w:rsid w:val="005A5277"/>
    <w:rsid w:val="005A6096"/>
    <w:rsid w:val="005A6310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49C7"/>
    <w:rsid w:val="00637E5A"/>
    <w:rsid w:val="00640DC7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3613"/>
    <w:rsid w:val="00683758"/>
    <w:rsid w:val="0068447E"/>
    <w:rsid w:val="00684D72"/>
    <w:rsid w:val="00685717"/>
    <w:rsid w:val="00686E16"/>
    <w:rsid w:val="00687B5A"/>
    <w:rsid w:val="006906B8"/>
    <w:rsid w:val="00690C38"/>
    <w:rsid w:val="00695B59"/>
    <w:rsid w:val="00696280"/>
    <w:rsid w:val="006A138B"/>
    <w:rsid w:val="006A2648"/>
    <w:rsid w:val="006A33AE"/>
    <w:rsid w:val="006A3441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670"/>
    <w:rsid w:val="006C7EEB"/>
    <w:rsid w:val="006D241B"/>
    <w:rsid w:val="006D3088"/>
    <w:rsid w:val="006D4501"/>
    <w:rsid w:val="006D45F5"/>
    <w:rsid w:val="006D49F8"/>
    <w:rsid w:val="006D6864"/>
    <w:rsid w:val="006D69B9"/>
    <w:rsid w:val="006D7C7E"/>
    <w:rsid w:val="006E0F2C"/>
    <w:rsid w:val="006E108F"/>
    <w:rsid w:val="006E1B55"/>
    <w:rsid w:val="006E380D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C6"/>
    <w:rsid w:val="007035B3"/>
    <w:rsid w:val="0070733F"/>
    <w:rsid w:val="00710E18"/>
    <w:rsid w:val="007111FA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79A"/>
    <w:rsid w:val="00742FC2"/>
    <w:rsid w:val="00746625"/>
    <w:rsid w:val="007511CA"/>
    <w:rsid w:val="007517FA"/>
    <w:rsid w:val="007525D5"/>
    <w:rsid w:val="00752C1E"/>
    <w:rsid w:val="007558A0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7501"/>
    <w:rsid w:val="007A2FE6"/>
    <w:rsid w:val="007A3080"/>
    <w:rsid w:val="007A47B7"/>
    <w:rsid w:val="007A5160"/>
    <w:rsid w:val="007A7D10"/>
    <w:rsid w:val="007B1901"/>
    <w:rsid w:val="007B1F68"/>
    <w:rsid w:val="007B23BB"/>
    <w:rsid w:val="007B35AE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80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4346"/>
    <w:rsid w:val="009672FC"/>
    <w:rsid w:val="0096787F"/>
    <w:rsid w:val="009710F3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D9C"/>
    <w:rsid w:val="00985388"/>
    <w:rsid w:val="0098551F"/>
    <w:rsid w:val="00986D31"/>
    <w:rsid w:val="009870EF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5E6"/>
    <w:rsid w:val="00A06954"/>
    <w:rsid w:val="00A1015E"/>
    <w:rsid w:val="00A10D83"/>
    <w:rsid w:val="00A11D17"/>
    <w:rsid w:val="00A1478F"/>
    <w:rsid w:val="00A14F77"/>
    <w:rsid w:val="00A15FC3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9AC"/>
    <w:rsid w:val="00A577E9"/>
    <w:rsid w:val="00A6002D"/>
    <w:rsid w:val="00A61E27"/>
    <w:rsid w:val="00A630A6"/>
    <w:rsid w:val="00A64E62"/>
    <w:rsid w:val="00A6764D"/>
    <w:rsid w:val="00A711BD"/>
    <w:rsid w:val="00A71CC7"/>
    <w:rsid w:val="00A71E3B"/>
    <w:rsid w:val="00A72976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1043C"/>
    <w:rsid w:val="00B13AA5"/>
    <w:rsid w:val="00B13BD5"/>
    <w:rsid w:val="00B1678F"/>
    <w:rsid w:val="00B16D2A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782C"/>
    <w:rsid w:val="00B41D9E"/>
    <w:rsid w:val="00B4675E"/>
    <w:rsid w:val="00B46E12"/>
    <w:rsid w:val="00B475A4"/>
    <w:rsid w:val="00B508D8"/>
    <w:rsid w:val="00B51288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913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BB5"/>
    <w:rsid w:val="00CD74F9"/>
    <w:rsid w:val="00CE14A0"/>
    <w:rsid w:val="00CE24A8"/>
    <w:rsid w:val="00CE2EF5"/>
    <w:rsid w:val="00CE310D"/>
    <w:rsid w:val="00CE3FEC"/>
    <w:rsid w:val="00CE5CA6"/>
    <w:rsid w:val="00CF007C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304AA"/>
    <w:rsid w:val="00D31630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648C"/>
    <w:rsid w:val="00D60CB9"/>
    <w:rsid w:val="00D62F54"/>
    <w:rsid w:val="00D6397C"/>
    <w:rsid w:val="00D657EE"/>
    <w:rsid w:val="00D664E4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499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3C6D"/>
    <w:rsid w:val="00E3466E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C6B"/>
    <w:rsid w:val="00E47CCA"/>
    <w:rsid w:val="00E50AE2"/>
    <w:rsid w:val="00E51389"/>
    <w:rsid w:val="00E54A5C"/>
    <w:rsid w:val="00E54EB8"/>
    <w:rsid w:val="00E567DB"/>
    <w:rsid w:val="00E57083"/>
    <w:rsid w:val="00E6058C"/>
    <w:rsid w:val="00E62B93"/>
    <w:rsid w:val="00E65391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7C7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229E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3257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59A5"/>
    <w:rsid w:val="00FC6704"/>
    <w:rsid w:val="00FC6E2C"/>
    <w:rsid w:val="00FC7001"/>
    <w:rsid w:val="00FC72EA"/>
    <w:rsid w:val="00FD01D7"/>
    <w:rsid w:val="00FD3B14"/>
    <w:rsid w:val="00FD441D"/>
    <w:rsid w:val="00FD4B97"/>
    <w:rsid w:val="00FD5C47"/>
    <w:rsid w:val="00FD700C"/>
    <w:rsid w:val="00FE0321"/>
    <w:rsid w:val="00FE1FFE"/>
    <w:rsid w:val="00FE380A"/>
    <w:rsid w:val="00FE5185"/>
    <w:rsid w:val="00FE6262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E30A"/>
  <w15:docId w15:val="{C9BCD833-8430-4D19-A26C-0BC27E28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Raju Dhandiga</cp:lastModifiedBy>
  <cp:revision>2042</cp:revision>
  <dcterms:created xsi:type="dcterms:W3CDTF">2017-11-15T06:59:00Z</dcterms:created>
  <dcterms:modified xsi:type="dcterms:W3CDTF">2023-07-08T12:35:00Z</dcterms:modified>
</cp:coreProperties>
</file>