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LAB –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Explanation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 of Newline (\n) and Tab Space (\t) in the Program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C, escape sequences like \n and \t are used to format output more effectively.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Newline (\n):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\n is used to move the cursor to a new line. It's useful when you want to print multiple lines of output.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 Space (\t):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\t is used to insert a horizontal tab space. It’s helpful for aligning text.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56"/>
        <w:gridCol w:w="8060"/>
        <w:tblGridChange w:id="0">
          <w:tblGrid>
            <w:gridCol w:w="956"/>
            <w:gridCol w:w="8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Question 1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How to Open the Editor (Notepad) in Linux and Windows: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You can open a text editor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“nano”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by typing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'nano filename.c'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the terminal. 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</w:rPr>
              <w:drawing>
                <wp:inline distB="0" distT="0" distL="0" distR="0">
                  <wp:extent cx="5486400" cy="240030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400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</w:rPr>
              <w:drawing>
                <wp:inline distB="0" distT="0" distL="0" distR="0">
                  <wp:extent cx="5486400" cy="30861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Windows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You can open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“Notepad”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by typing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'notepad filename.c'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 the command prompt or search bar.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u w:val="single"/>
                <w:rtl w:val="0"/>
              </w:rPr>
              <w:t xml:space="preserve">Command Prompt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</w:rPr>
              <w:drawing>
                <wp:inline distB="0" distT="0" distL="0" distR="0">
                  <wp:extent cx="4316417" cy="2283104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417" cy="22831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u w:val="single"/>
                <w:rtl w:val="0"/>
              </w:rPr>
              <w:t xml:space="preserve">Search Bar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</w:rPr>
              <w:drawing>
                <wp:inline distB="0" distT="0" distL="0" distR="0">
                  <wp:extent cx="3668294" cy="3474053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294" cy="34740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7671"/>
        <w:tblGridChange w:id="0">
          <w:tblGrid>
            <w:gridCol w:w="1345"/>
            <w:gridCol w:w="767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Question 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How to Write a Simple Program: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main()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printf("Welcome to C Programming!");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1"/>
        <w:gridCol w:w="7835"/>
        <w:tblGridChange w:id="0">
          <w:tblGrid>
            <w:gridCol w:w="1181"/>
            <w:gridCol w:w="7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Question 3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1050"/>
              </w:tabs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How to Compile it and Run the Program: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818982" cy="1361979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982" cy="13619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Linux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compile the program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gcc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'gcc filename.c -o output'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  <w:br w:type="textWrapping"/>
              <w:t xml:space="preserve">Then, run the program by typing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'./output'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0" distT="0" distL="0" distR="0">
                  <wp:extent cx="5486400" cy="72644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7264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Windows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use a C compiler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MinGW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and compile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'gcc filename.c -o output.exe'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then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'./output.exe'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The “gcc” compiler successfully compiled the program with the command “gcc simple_program.c” and we got the output using the command “./a”.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8"/>
        <w:gridCol w:w="7738"/>
        <w:tblGridChange w:id="0">
          <w:tblGrid>
            <w:gridCol w:w="1278"/>
            <w:gridCol w:w="77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Question 4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Writing a simple message display program: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23867" cy="1401442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867" cy="14014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main() 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printf("Hello, Welcome to Programming! I hope you have a bright future ahead.");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The program successfully displayed the given message.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7741"/>
        <w:tblGridChange w:id="0">
          <w:tblGrid>
            <w:gridCol w:w="1275"/>
            <w:gridCol w:w="77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Question 5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Usage of newline \n and tab space \t in the program: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Flow Chart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4944629" cy="1637984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629" cy="16379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main() 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printf("Hello,\n\tWelcome to C Programming!\n");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The program successfully displayed the given message.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1"/>
        <w:gridCol w:w="7715"/>
        <w:tblGridChange w:id="0">
          <w:tblGrid>
            <w:gridCol w:w="1301"/>
            <w:gridCol w:w="77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Question 6</w:t>
            </w:r>
          </w:p>
        </w:tc>
        <w:tc>
          <w:tcPr>
            <w:tcBorders>
              <w:bottom w:color="ffffff" w:space="0" w:sz="4" w:val="single"/>
            </w:tcBorders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Displaying the student's details (name, roll number, address, future ideas) in a good manner using print, \t, and \n: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Flow Chart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tcBorders>
              <w:top w:color="ffffff" w:space="0" w:sz="4" w:val="single"/>
            </w:tcBorders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void main() 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ab/>
              <w:t xml:space="preserve">printf("\nName:\t\tRajveer Chaudhari\n\nStudnet ID:\t202411024\n\nAddress:\t1484/3\n\t\tNasirabad, Ajmer,\n\t\tRajasthan\n\nFuture Ideas:\tBecome a Software Developer.\n\n");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62500" cy="2197100"/>
                  <wp:effectExtent b="0" l="0" r="0" t="0"/>
                  <wp:docPr id="7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219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Your Observation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The program successfully display the values given to it and it also used the \n and \t in a well mannered way.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abbb1e45ca10673d5744827147e13d6c8bdd3ac6ec4b6e9855b1a596e6b8ed96</vt:lpwstr>
  </property>
</Properties>
</file>