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61" w:type="dxa"/>
        <w:jc w:val="center"/>
        <w:tblLayout w:type="fixed"/>
        <w:tblCellMar>
          <w:left w:w="10" w:type="dxa"/>
          <w:right w:w="10" w:type="dxa"/>
        </w:tblCellMar>
        <w:tblLook w:val="0000" w:firstRow="0" w:lastRow="0" w:firstColumn="0" w:lastColumn="0" w:noHBand="0" w:noVBand="0"/>
      </w:tblPr>
      <w:tblGrid>
        <w:gridCol w:w="2679"/>
        <w:gridCol w:w="5147"/>
        <w:gridCol w:w="2835"/>
      </w:tblGrid>
      <w:tr w:rsidR="00EF7597" w14:paraId="1A123A49" w14:textId="77777777" w:rsidTr="00EF7597">
        <w:trPr>
          <w:jc w:val="center"/>
        </w:trPr>
        <w:tc>
          <w:tcPr>
            <w:tcW w:w="2679" w:type="dxa"/>
            <w:tcBorders>
              <w:right w:val="single" w:sz="4" w:space="0" w:color="00000A"/>
            </w:tcBorders>
            <w:shd w:val="clear" w:color="auto" w:fill="FFFFFF"/>
            <w:tcMar>
              <w:top w:w="0" w:type="dxa"/>
              <w:left w:w="108" w:type="dxa"/>
              <w:bottom w:w="0" w:type="dxa"/>
              <w:right w:w="108" w:type="dxa"/>
            </w:tcMar>
            <w:vAlign w:val="center"/>
          </w:tcPr>
          <w:p w14:paraId="4444B589" w14:textId="09F1B8A3" w:rsidR="00EF7597" w:rsidRDefault="001F5C9E" w:rsidP="0064336E">
            <w:pPr>
              <w:pStyle w:val="Standard"/>
              <w:rPr>
                <w:rFonts w:ascii="Arial" w:hAnsi="Arial" w:cs="Arial"/>
                <w:b/>
                <w:sz w:val="20"/>
                <w:szCs w:val="20"/>
              </w:rPr>
            </w:pPr>
            <w:r>
              <w:rPr>
                <w:rFonts w:ascii="Arial" w:hAnsi="Arial" w:cs="Arial"/>
                <w:b/>
                <w:sz w:val="20"/>
                <w:szCs w:val="20"/>
              </w:rPr>
              <w:t xml:space="preserve">CMP5332 Object-Oriented Programming </w:t>
            </w:r>
            <w:r w:rsidR="004147CB">
              <w:rPr>
                <w:rFonts w:ascii="Arial" w:hAnsi="Arial" w:cs="Arial"/>
                <w:b/>
                <w:sz w:val="20"/>
                <w:szCs w:val="20"/>
              </w:rPr>
              <w:t>C</w:t>
            </w:r>
            <w:r w:rsidR="004147CB" w:rsidRPr="004147CB">
              <w:rPr>
                <w:rFonts w:ascii="Arial" w:hAnsi="Arial" w:cs="Arial"/>
                <w:b/>
                <w:sz w:val="20"/>
                <w:szCs w:val="20"/>
              </w:rPr>
              <w:t>hecklist</w:t>
            </w:r>
          </w:p>
        </w:tc>
        <w:tc>
          <w:tcPr>
            <w:tcW w:w="5147"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1AF528D5" w14:textId="77777777" w:rsidR="00EF7597" w:rsidRDefault="00EF7597" w:rsidP="008F2DAC">
            <w:pPr>
              <w:pStyle w:val="Header"/>
              <w:rPr>
                <w:rFonts w:ascii="Arial" w:hAnsi="Arial" w:cs="Arial"/>
                <w:b/>
                <w:sz w:val="22"/>
                <w:szCs w:val="22"/>
              </w:rPr>
            </w:pPr>
            <w:r>
              <w:rPr>
                <w:rFonts w:ascii="Arial" w:hAnsi="Arial" w:cs="Arial"/>
                <w:b/>
                <w:sz w:val="22"/>
                <w:szCs w:val="22"/>
              </w:rPr>
              <w:t>Faculty of Computing, Engineering</w:t>
            </w:r>
            <w:r>
              <w:rPr>
                <w:rFonts w:ascii="Arial" w:hAnsi="Arial" w:cs="Arial"/>
                <w:b/>
                <w:sz w:val="22"/>
                <w:szCs w:val="22"/>
              </w:rPr>
              <w:br/>
              <w:t>and the Built Environment</w:t>
            </w:r>
          </w:p>
        </w:tc>
        <w:tc>
          <w:tcPr>
            <w:tcW w:w="2835"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4A2C219C" w14:textId="77777777" w:rsidR="00EF7597" w:rsidRDefault="00EF7597" w:rsidP="008F2DAC">
            <w:pPr>
              <w:pStyle w:val="Standard"/>
              <w:jc w:val="center"/>
            </w:pPr>
            <w:r>
              <w:rPr>
                <w:noProof/>
              </w:rPr>
              <w:drawing>
                <wp:inline distT="0" distB="0" distL="0" distR="0" wp14:anchorId="64CB417C" wp14:editId="649C1074">
                  <wp:extent cx="1542958" cy="430563"/>
                  <wp:effectExtent l="0" t="0" r="92" b="7587"/>
                  <wp:docPr id="1" name="Picture 1" descr="New Logo Tin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1542958" cy="430563"/>
                          </a:xfrm>
                          <a:prstGeom prst="rect">
                            <a:avLst/>
                          </a:prstGeom>
                          <a:noFill/>
                          <a:ln>
                            <a:noFill/>
                            <a:prstDash/>
                          </a:ln>
                        </pic:spPr>
                      </pic:pic>
                    </a:graphicData>
                  </a:graphic>
                </wp:inline>
              </w:drawing>
            </w:r>
          </w:p>
        </w:tc>
      </w:tr>
    </w:tbl>
    <w:p w14:paraId="4852C97A" w14:textId="77777777" w:rsidR="00EF7597" w:rsidRDefault="00EF7597" w:rsidP="007D7346">
      <w:pPr>
        <w:pStyle w:val="ListParagraph"/>
        <w:spacing w:before="100" w:beforeAutospacing="1" w:after="100" w:afterAutospacing="1"/>
        <w:ind w:left="0"/>
        <w:jc w:val="both"/>
        <w:rPr>
          <w:rFonts w:asciiTheme="minorBidi" w:hAnsiTheme="minorBidi" w:cstheme="minorBidi"/>
          <w:szCs w:val="24"/>
        </w:rPr>
      </w:pPr>
    </w:p>
    <w:tbl>
      <w:tblPr>
        <w:tblW w:w="10272" w:type="dxa"/>
        <w:jc w:val="center"/>
        <w:tblLayout w:type="fixed"/>
        <w:tblCellMar>
          <w:left w:w="10" w:type="dxa"/>
          <w:right w:w="10" w:type="dxa"/>
        </w:tblCellMar>
        <w:tblLook w:val="0000" w:firstRow="0" w:lastRow="0" w:firstColumn="0" w:lastColumn="0" w:noHBand="0" w:noVBand="0"/>
      </w:tblPr>
      <w:tblGrid>
        <w:gridCol w:w="2173"/>
        <w:gridCol w:w="2677"/>
        <w:gridCol w:w="2677"/>
        <w:gridCol w:w="2745"/>
      </w:tblGrid>
      <w:tr w:rsidR="00FF1CBC" w14:paraId="72E740A9" w14:textId="77777777" w:rsidTr="32C79FD1">
        <w:trPr>
          <w:trHeight w:val="300"/>
          <w:jc w:val="center"/>
        </w:trPr>
        <w:tc>
          <w:tcPr>
            <w:tcW w:w="10272"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2B0827AF" w14:textId="77777777" w:rsidR="00FF1CBC" w:rsidRPr="004147CB" w:rsidRDefault="004147CB" w:rsidP="004147CB">
            <w:pPr>
              <w:pStyle w:val="Standard"/>
              <w:rPr>
                <w:rFonts w:ascii="Arial" w:hAnsi="Arial"/>
                <w:color w:val="000000"/>
                <w:sz w:val="20"/>
                <w:szCs w:val="20"/>
              </w:rPr>
            </w:pPr>
            <w:r>
              <w:rPr>
                <w:rFonts w:ascii="Arial" w:hAnsi="Arial"/>
                <w:color w:val="000000"/>
                <w:sz w:val="20"/>
                <w:szCs w:val="20"/>
              </w:rPr>
              <w:t xml:space="preserve">Please fill in your </w:t>
            </w:r>
            <w:r w:rsidR="00FF1CBC" w:rsidRPr="004147CB">
              <w:rPr>
                <w:rFonts w:ascii="Arial" w:hAnsi="Arial"/>
                <w:color w:val="000000"/>
                <w:sz w:val="20"/>
                <w:szCs w:val="20"/>
              </w:rPr>
              <w:t>name and student ID in the table below.</w:t>
            </w:r>
          </w:p>
        </w:tc>
      </w:tr>
      <w:tr w:rsidR="00EF7597" w14:paraId="09C3A9C2"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2CA8764D"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 xml:space="preserve">Student Name   </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5CF38D2" w14:textId="0F7B4DCF" w:rsidR="00EF7597" w:rsidRDefault="00AD6C9F" w:rsidP="5840D081">
            <w:pPr>
              <w:pStyle w:val="Standard"/>
              <w:rPr>
                <w:rFonts w:ascii="Arial" w:hAnsi="Arial"/>
                <w:i/>
                <w:iCs/>
                <w:color w:val="000000"/>
                <w:sz w:val="20"/>
                <w:szCs w:val="20"/>
              </w:rPr>
            </w:pPr>
            <w:r>
              <w:rPr>
                <w:rFonts w:ascii="Arial" w:hAnsi="Arial"/>
                <w:i/>
                <w:iCs/>
                <w:color w:val="000000"/>
                <w:sz w:val="20"/>
                <w:szCs w:val="20"/>
              </w:rPr>
              <w:t>Rajveer Singh Saini</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B5F4B98" w14:textId="57D93B9D" w:rsidR="5490D3D4" w:rsidRDefault="00AD6C9F" w:rsidP="5840D081">
            <w:pPr>
              <w:pStyle w:val="Standard"/>
              <w:rPr>
                <w:rFonts w:ascii="Arial" w:hAnsi="Arial"/>
                <w:i/>
                <w:iCs/>
                <w:color w:val="000000" w:themeColor="text1"/>
                <w:sz w:val="20"/>
                <w:szCs w:val="20"/>
              </w:rPr>
            </w:pPr>
            <w:r>
              <w:rPr>
                <w:rFonts w:ascii="Arial" w:hAnsi="Arial"/>
                <w:i/>
                <w:iCs/>
                <w:color w:val="000000" w:themeColor="text1"/>
                <w:sz w:val="20"/>
                <w:szCs w:val="20"/>
              </w:rPr>
              <w:t>Vikramjeet Singh</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78A33164" w14:textId="1F7DD813" w:rsidR="5490D3D4" w:rsidRDefault="00AD6C9F" w:rsidP="5840D081">
            <w:pPr>
              <w:pStyle w:val="Standard"/>
              <w:rPr>
                <w:rFonts w:ascii="Arial" w:hAnsi="Arial"/>
                <w:i/>
                <w:iCs/>
                <w:color w:val="000000" w:themeColor="text1"/>
                <w:sz w:val="20"/>
                <w:szCs w:val="20"/>
              </w:rPr>
            </w:pPr>
            <w:r>
              <w:rPr>
                <w:rFonts w:ascii="Arial" w:hAnsi="Arial"/>
                <w:i/>
                <w:iCs/>
                <w:color w:val="000000" w:themeColor="text1"/>
                <w:sz w:val="20"/>
                <w:szCs w:val="20"/>
              </w:rPr>
              <w:t>Gurseerat Singh</w:t>
            </w:r>
          </w:p>
        </w:tc>
      </w:tr>
      <w:tr w:rsidR="00EF7597" w14:paraId="189EC53C"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3254264F"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Student Number</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614E6C54" w14:textId="3CCC68FE" w:rsidR="00EF7597" w:rsidRDefault="00AD6C9F" w:rsidP="00AD6C9F">
            <w:pPr>
              <w:pStyle w:val="Standard"/>
              <w:rPr>
                <w:rFonts w:ascii="Arial" w:hAnsi="Arial"/>
                <w:color w:val="000000"/>
                <w:sz w:val="20"/>
                <w:szCs w:val="20"/>
              </w:rPr>
            </w:pPr>
            <w:r>
              <w:rPr>
                <w:rFonts w:ascii="Arial" w:hAnsi="Arial"/>
                <w:color w:val="000000"/>
                <w:sz w:val="20"/>
                <w:szCs w:val="20"/>
              </w:rPr>
              <w:t>24159567</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165DB16A" w14:textId="065BC51A" w:rsidR="5490D3D4" w:rsidRDefault="00AD6C9F" w:rsidP="00AD6C9F">
            <w:pPr>
              <w:pStyle w:val="Standard"/>
              <w:rPr>
                <w:rFonts w:ascii="Arial" w:hAnsi="Arial"/>
                <w:color w:val="000000" w:themeColor="text1"/>
                <w:sz w:val="20"/>
                <w:szCs w:val="20"/>
              </w:rPr>
            </w:pPr>
            <w:r>
              <w:rPr>
                <w:rFonts w:ascii="Arial" w:hAnsi="Arial"/>
                <w:color w:val="000000" w:themeColor="text1"/>
                <w:sz w:val="20"/>
                <w:szCs w:val="20"/>
              </w:rPr>
              <w:t>24157603</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353B9ACD" w14:textId="5B03ACB6" w:rsidR="5490D3D4" w:rsidRDefault="5490D3D4" w:rsidP="5490D3D4">
            <w:pPr>
              <w:pStyle w:val="Standard"/>
              <w:jc w:val="right"/>
              <w:rPr>
                <w:rFonts w:ascii="Arial" w:hAnsi="Arial"/>
                <w:color w:val="000000" w:themeColor="text1"/>
                <w:sz w:val="20"/>
                <w:szCs w:val="20"/>
              </w:rPr>
            </w:pPr>
          </w:p>
        </w:tc>
      </w:tr>
      <w:tr w:rsidR="00EF7597" w14:paraId="61E6B4B2"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1E0145CC"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Course and Year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31DF6306" w14:textId="459878BF" w:rsidR="00EF7597" w:rsidRDefault="1F9B10B6" w:rsidP="00F9403E">
            <w:pPr>
              <w:pStyle w:val="Standard"/>
              <w:rPr>
                <w:rFonts w:ascii="Arial" w:hAnsi="Arial"/>
                <w:color w:val="000000"/>
                <w:sz w:val="20"/>
                <w:szCs w:val="20"/>
              </w:rPr>
            </w:pPr>
            <w:r w:rsidRPr="32C79FD1">
              <w:rPr>
                <w:rFonts w:ascii="Arial" w:hAnsi="Arial"/>
                <w:color w:val="000000" w:themeColor="text1"/>
                <w:sz w:val="20"/>
                <w:szCs w:val="20"/>
              </w:rPr>
              <w:t>20</w:t>
            </w:r>
            <w:r w:rsidR="1CC1A0FF" w:rsidRPr="32C79FD1">
              <w:rPr>
                <w:rFonts w:ascii="Arial" w:hAnsi="Arial"/>
                <w:color w:val="000000" w:themeColor="text1"/>
                <w:sz w:val="20"/>
                <w:szCs w:val="20"/>
              </w:rPr>
              <w:t>2</w:t>
            </w:r>
            <w:r w:rsidR="26EC9201" w:rsidRPr="32C79FD1">
              <w:rPr>
                <w:rFonts w:ascii="Arial" w:hAnsi="Arial"/>
                <w:color w:val="000000" w:themeColor="text1"/>
                <w:sz w:val="20"/>
                <w:szCs w:val="20"/>
              </w:rPr>
              <w:t>5</w:t>
            </w:r>
            <w:r w:rsidR="791E9A4D" w:rsidRPr="32C79FD1">
              <w:rPr>
                <w:rFonts w:ascii="Arial" w:hAnsi="Arial"/>
                <w:color w:val="000000" w:themeColor="text1"/>
                <w:sz w:val="20"/>
                <w:szCs w:val="20"/>
              </w:rPr>
              <w:t>-2026</w:t>
            </w:r>
          </w:p>
        </w:tc>
      </w:tr>
      <w:tr w:rsidR="00EF7597" w14:paraId="2D8C006A"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AAEF07F"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Code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4D1E30" w14:textId="4EE23FF2" w:rsidR="00EF7597" w:rsidRDefault="00EF7597" w:rsidP="00F9403E">
            <w:pPr>
              <w:pStyle w:val="Standard"/>
              <w:rPr>
                <w:rFonts w:ascii="Arial" w:hAnsi="Arial"/>
                <w:color w:val="000000"/>
                <w:sz w:val="20"/>
                <w:szCs w:val="20"/>
              </w:rPr>
            </w:pPr>
            <w:r>
              <w:rPr>
                <w:rFonts w:ascii="Arial" w:hAnsi="Arial"/>
                <w:color w:val="000000"/>
                <w:sz w:val="20"/>
                <w:szCs w:val="20"/>
              </w:rPr>
              <w:t>CMP</w:t>
            </w:r>
            <w:r w:rsidR="001F5C9E">
              <w:rPr>
                <w:rFonts w:ascii="Arial" w:hAnsi="Arial"/>
                <w:color w:val="000000"/>
                <w:sz w:val="20"/>
                <w:szCs w:val="20"/>
              </w:rPr>
              <w:t>5332</w:t>
            </w:r>
          </w:p>
        </w:tc>
      </w:tr>
      <w:tr w:rsidR="00EF7597" w14:paraId="5A24B305"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EF8A857"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Title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5EF688" w14:textId="77777777" w:rsidR="00EF7597" w:rsidRDefault="00F9403E" w:rsidP="008F2DAC">
            <w:pPr>
              <w:pStyle w:val="Standard"/>
              <w:rPr>
                <w:rFonts w:ascii="Arial" w:hAnsi="Arial"/>
                <w:color w:val="000000"/>
                <w:sz w:val="20"/>
                <w:szCs w:val="20"/>
              </w:rPr>
            </w:pPr>
            <w:r w:rsidRPr="00F9403E">
              <w:rPr>
                <w:rFonts w:ascii="Arial" w:hAnsi="Arial"/>
                <w:color w:val="000000"/>
                <w:sz w:val="20"/>
                <w:szCs w:val="20"/>
              </w:rPr>
              <w:t>Object Oriented Programming</w:t>
            </w:r>
          </w:p>
        </w:tc>
      </w:tr>
      <w:tr w:rsidR="00EF7597" w14:paraId="62163795"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4CF4AB12" w14:textId="77777777" w:rsidR="00EF7597" w:rsidRDefault="00EF7597" w:rsidP="008F2DAC">
            <w:pPr>
              <w:pStyle w:val="Standard"/>
              <w:rPr>
                <w:rFonts w:ascii="Arial" w:hAnsi="Arial" w:cs="Arial"/>
                <w:b/>
                <w:sz w:val="20"/>
                <w:szCs w:val="20"/>
              </w:rPr>
            </w:pPr>
            <w:r>
              <w:rPr>
                <w:rFonts w:ascii="Arial" w:hAnsi="Arial" w:cs="Arial"/>
                <w:b/>
                <w:sz w:val="20"/>
                <w:szCs w:val="20"/>
              </w:rPr>
              <w:t>Module Leader</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6153ACBA" w14:textId="66076968" w:rsidR="00EF7597" w:rsidRDefault="00F9403E" w:rsidP="008F2DAC">
            <w:pPr>
              <w:pStyle w:val="Standard"/>
              <w:rPr>
                <w:rFonts w:ascii="Arial" w:hAnsi="Arial"/>
                <w:color w:val="000000"/>
                <w:sz w:val="20"/>
                <w:szCs w:val="20"/>
              </w:rPr>
            </w:pPr>
            <w:r w:rsidRPr="47FCDDBB">
              <w:rPr>
                <w:rFonts w:ascii="Arial" w:hAnsi="Arial"/>
                <w:color w:val="000000" w:themeColor="text1"/>
                <w:sz w:val="20"/>
                <w:szCs w:val="20"/>
              </w:rPr>
              <w:t xml:space="preserve">Dr. </w:t>
            </w:r>
            <w:proofErr w:type="spellStart"/>
            <w:r w:rsidR="2EE68F04" w:rsidRPr="47FCDDBB">
              <w:rPr>
                <w:rFonts w:ascii="Arial" w:hAnsi="Arial"/>
                <w:color w:val="000000" w:themeColor="text1"/>
                <w:sz w:val="20"/>
                <w:szCs w:val="20"/>
              </w:rPr>
              <w:t>Quanbin</w:t>
            </w:r>
            <w:proofErr w:type="spellEnd"/>
            <w:r w:rsidR="2EE68F04" w:rsidRPr="47FCDDBB">
              <w:rPr>
                <w:rFonts w:ascii="Arial" w:hAnsi="Arial"/>
                <w:color w:val="000000" w:themeColor="text1"/>
                <w:sz w:val="20"/>
                <w:szCs w:val="20"/>
              </w:rPr>
              <w:t xml:space="preserve"> Sun</w:t>
            </w:r>
          </w:p>
        </w:tc>
      </w:tr>
      <w:tr w:rsidR="00EF7597" w14:paraId="6B866487"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095F2B12" w14:textId="77777777" w:rsidR="00EF7597" w:rsidRDefault="00EF7597" w:rsidP="008F2DAC">
            <w:pPr>
              <w:pStyle w:val="Standard"/>
              <w:rPr>
                <w:rFonts w:ascii="Arial" w:hAnsi="Arial" w:cs="Arial"/>
                <w:b/>
                <w:sz w:val="20"/>
                <w:szCs w:val="20"/>
              </w:rPr>
            </w:pPr>
            <w:r>
              <w:rPr>
                <w:rFonts w:ascii="Arial" w:hAnsi="Arial" w:cs="Arial"/>
                <w:b/>
                <w:sz w:val="20"/>
                <w:szCs w:val="20"/>
              </w:rPr>
              <w:t>Assessment item:</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23040026" w14:textId="3792F599" w:rsidR="00EF7597" w:rsidRDefault="001F5C9E" w:rsidP="008F2DAC">
            <w:pPr>
              <w:pStyle w:val="Standard"/>
              <w:rPr>
                <w:rFonts w:ascii="Arial" w:hAnsi="Arial"/>
                <w:color w:val="000000"/>
                <w:sz w:val="20"/>
                <w:szCs w:val="20"/>
              </w:rPr>
            </w:pPr>
            <w:r>
              <w:rPr>
                <w:rFonts w:ascii="Arial" w:hAnsi="Arial"/>
                <w:color w:val="000000"/>
                <w:sz w:val="20"/>
                <w:szCs w:val="20"/>
              </w:rPr>
              <w:t>Interactive Library System</w:t>
            </w:r>
          </w:p>
        </w:tc>
      </w:tr>
    </w:tbl>
    <w:p w14:paraId="1DCB8E20" w14:textId="77777777" w:rsidR="00FF1CBC" w:rsidRDefault="00FF1CBC" w:rsidP="007D7346">
      <w:pPr>
        <w:pStyle w:val="ListParagraph"/>
        <w:spacing w:before="100" w:beforeAutospacing="1" w:after="100" w:afterAutospacing="1"/>
        <w:rPr>
          <w:rFonts w:asciiTheme="minorBidi" w:hAnsiTheme="minorBidi" w:cstheme="minorBidi"/>
          <w:szCs w:val="24"/>
        </w:rPr>
      </w:pPr>
    </w:p>
    <w:tbl>
      <w:tblPr>
        <w:tblStyle w:val="TableGrid"/>
        <w:tblW w:w="10298" w:type="dxa"/>
        <w:tblInd w:w="-572" w:type="dxa"/>
        <w:tblLook w:val="04A0" w:firstRow="1" w:lastRow="0" w:firstColumn="1" w:lastColumn="0" w:noHBand="0" w:noVBand="1"/>
      </w:tblPr>
      <w:tblGrid>
        <w:gridCol w:w="6885"/>
        <w:gridCol w:w="1875"/>
        <w:gridCol w:w="1538"/>
      </w:tblGrid>
      <w:tr w:rsidR="007D7346" w:rsidRPr="005D2317" w14:paraId="6619FB98" w14:textId="77777777" w:rsidTr="2883EB03">
        <w:trPr>
          <w:trHeight w:val="300"/>
        </w:trPr>
        <w:tc>
          <w:tcPr>
            <w:tcW w:w="10298" w:type="dxa"/>
            <w:gridSpan w:val="3"/>
            <w:shd w:val="clear" w:color="auto" w:fill="FFFFFF" w:themeFill="background1"/>
          </w:tcPr>
          <w:p w14:paraId="4FDF238C" w14:textId="0948B013" w:rsidR="00F03CF5" w:rsidRDefault="2E265BFC" w:rsidP="2883EB03">
            <w:pPr>
              <w:pStyle w:val="ListParagraph"/>
              <w:numPr>
                <w:ilvl w:val="0"/>
                <w:numId w:val="1"/>
              </w:numPr>
              <w:spacing w:beforeAutospacing="1" w:afterAutospacing="1"/>
              <w:rPr>
                <w:rFonts w:asciiTheme="minorHAnsi" w:eastAsiaTheme="minorEastAsia" w:hAnsiTheme="minorHAnsi" w:cstheme="minorBidi"/>
              </w:rPr>
            </w:pPr>
            <w:r w:rsidRPr="2883EB03">
              <w:rPr>
                <w:rFonts w:asciiTheme="minorHAnsi" w:eastAsiaTheme="minorEastAsia" w:hAnsiTheme="minorHAnsi" w:cstheme="minorBidi"/>
              </w:rPr>
              <w:t xml:space="preserve">You </w:t>
            </w:r>
            <w:r w:rsidRPr="2883EB03">
              <w:rPr>
                <w:rFonts w:asciiTheme="minorHAnsi" w:eastAsiaTheme="minorEastAsia" w:hAnsiTheme="minorHAnsi" w:cstheme="minorBidi"/>
                <w:b/>
                <w:bCs/>
              </w:rPr>
              <w:t>must use the provided skeleton code and Javadoc</w:t>
            </w:r>
            <w:r w:rsidRPr="2883EB03">
              <w:rPr>
                <w:rFonts w:asciiTheme="minorHAnsi" w:eastAsiaTheme="minorEastAsia" w:hAnsiTheme="minorHAnsi" w:cstheme="minorBidi"/>
              </w:rPr>
              <w:t xml:space="preserve"> to implement the required features (see checklist below). You may add new fields, methods, or classes, but you must not remove any existing methods or alter the class or project structure</w:t>
            </w:r>
            <w:r w:rsidR="5A1A3181" w:rsidRPr="2883EB03">
              <w:rPr>
                <w:rFonts w:asciiTheme="minorHAnsi" w:eastAsiaTheme="minorEastAsia" w:hAnsiTheme="minorHAnsi" w:cstheme="minorBidi"/>
              </w:rPr>
              <w:t>.</w:t>
            </w:r>
          </w:p>
          <w:p w14:paraId="65E3126E" w14:textId="59D116FE" w:rsidR="56DD70C6"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Your team may collaborate while drafting the code. However, for submission, </w:t>
            </w:r>
            <w:r w:rsidRPr="2883EB03">
              <w:rPr>
                <w:rFonts w:asciiTheme="minorHAnsi" w:eastAsiaTheme="minorEastAsia" w:hAnsiTheme="minorHAnsi" w:cstheme="minorBidi"/>
                <w:b/>
                <w:bCs/>
              </w:rPr>
              <w:t>each feature must be implemented individually by one person and reviewed by another team member</w:t>
            </w:r>
            <w:r w:rsidRPr="2883EB03">
              <w:rPr>
                <w:rFonts w:asciiTheme="minorHAnsi" w:eastAsiaTheme="minorEastAsia" w:hAnsiTheme="minorHAnsi" w:cstheme="minorBidi"/>
              </w:rPr>
              <w:t>.</w:t>
            </w:r>
          </w:p>
          <w:p w14:paraId="121B6A23" w14:textId="79A7408F" w:rsidR="00F03CF5"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 must complete the </w:t>
            </w:r>
            <w:r w:rsidRPr="2883EB03">
              <w:rPr>
                <w:rFonts w:asciiTheme="minorHAnsi" w:eastAsiaTheme="minorEastAsia" w:hAnsiTheme="minorHAnsi" w:cstheme="minorBidi"/>
                <w:b/>
                <w:bCs/>
              </w:rPr>
              <w:t xml:space="preserve">first six features in the 40% </w:t>
            </w:r>
            <w:r w:rsidRPr="2883EB03">
              <w:rPr>
                <w:rFonts w:asciiTheme="minorHAnsi" w:eastAsiaTheme="minorEastAsia" w:hAnsiTheme="minorHAnsi" w:cstheme="minorBidi"/>
              </w:rPr>
              <w:t>grade band before progressing to higher</w:t>
            </w:r>
            <w:r w:rsidR="4044D67B" w:rsidRPr="2883EB03">
              <w:rPr>
                <w:rFonts w:asciiTheme="minorHAnsi" w:eastAsiaTheme="minorEastAsia" w:hAnsiTheme="minorHAnsi" w:cstheme="minorBidi"/>
              </w:rPr>
              <w:t xml:space="preserve"> </w:t>
            </w:r>
            <w:r w:rsidRPr="2883EB03">
              <w:rPr>
                <w:rFonts w:asciiTheme="minorHAnsi" w:eastAsiaTheme="minorEastAsia" w:hAnsiTheme="minorHAnsi" w:cstheme="minorBidi"/>
              </w:rPr>
              <w:t>grade</w:t>
            </w:r>
            <w:r w:rsidR="7AEC6D48" w:rsidRPr="2883EB03">
              <w:rPr>
                <w:rFonts w:asciiTheme="minorHAnsi" w:eastAsiaTheme="minorEastAsia" w:hAnsiTheme="minorHAnsi" w:cstheme="minorBidi"/>
              </w:rPr>
              <w:t>s</w:t>
            </w:r>
            <w:r w:rsidRPr="2883EB03">
              <w:rPr>
                <w:rFonts w:asciiTheme="minorHAnsi" w:eastAsiaTheme="minorEastAsia" w:hAnsiTheme="minorHAnsi" w:cstheme="minorBidi"/>
              </w:rPr>
              <w:t xml:space="preserve">. For each subsequent band, you must complete </w:t>
            </w:r>
            <w:r w:rsidRPr="2883EB03">
              <w:rPr>
                <w:rFonts w:asciiTheme="minorHAnsi" w:eastAsiaTheme="minorEastAsia" w:hAnsiTheme="minorHAnsi" w:cstheme="minorBidi"/>
                <w:b/>
                <w:bCs/>
              </w:rPr>
              <w:t>at least two features</w:t>
            </w:r>
            <w:r w:rsidRPr="2883EB03">
              <w:rPr>
                <w:rFonts w:asciiTheme="minorHAnsi" w:eastAsiaTheme="minorEastAsia" w:hAnsiTheme="minorHAnsi" w:cstheme="minorBidi"/>
              </w:rPr>
              <w:t xml:space="preserve"> from the previous band</w:t>
            </w:r>
            <w:r w:rsidR="5E7A08A2" w:rsidRPr="2883EB03">
              <w:rPr>
                <w:rFonts w:asciiTheme="minorHAnsi" w:eastAsiaTheme="minorEastAsia" w:hAnsiTheme="minorHAnsi" w:cstheme="minorBidi"/>
              </w:rPr>
              <w:t>.</w:t>
            </w:r>
          </w:p>
        </w:tc>
      </w:tr>
      <w:tr w:rsidR="5840D081" w14:paraId="6BB0FD30" w14:textId="77777777" w:rsidTr="2883EB03">
        <w:trPr>
          <w:trHeight w:val="300"/>
        </w:trPr>
        <w:tc>
          <w:tcPr>
            <w:tcW w:w="10298" w:type="dxa"/>
            <w:gridSpan w:val="3"/>
            <w:shd w:val="clear" w:color="auto" w:fill="FFFFFF" w:themeFill="background1"/>
          </w:tcPr>
          <w:p w14:paraId="25954032" w14:textId="099D05E6" w:rsidR="5840D081" w:rsidRDefault="114F22C9" w:rsidP="2883EB03">
            <w:pPr>
              <w:jc w:val="center"/>
              <w:rPr>
                <w:rFonts w:asciiTheme="minorHAnsi" w:eastAsiaTheme="minorEastAsia" w:hAnsiTheme="minorHAnsi" w:cstheme="minorBidi"/>
                <w:b/>
                <w:bCs/>
                <w:sz w:val="28"/>
                <w:szCs w:val="28"/>
              </w:rPr>
            </w:pPr>
            <w:r w:rsidRPr="2883EB03">
              <w:rPr>
                <w:rFonts w:asciiTheme="minorHAnsi" w:eastAsiaTheme="minorEastAsia" w:hAnsiTheme="minorHAnsi" w:cstheme="minorBidi"/>
                <w:b/>
                <w:bCs/>
                <w:sz w:val="28"/>
                <w:szCs w:val="28"/>
              </w:rPr>
              <w:t>How will you get marked?</w:t>
            </w:r>
          </w:p>
          <w:p w14:paraId="32FB5580" w14:textId="5BCABBDD"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No viva → no mark.</w:t>
            </w:r>
          </w:p>
          <w:p w14:paraId="5AA178A6" w14:textId="1793C67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All features working + demonstrated in the viva → </w:t>
            </w:r>
            <w:r w:rsidR="7F44AE23" w:rsidRPr="2883EB03">
              <w:rPr>
                <w:rFonts w:asciiTheme="minorHAnsi" w:eastAsiaTheme="minorEastAsia" w:hAnsiTheme="minorHAnsi" w:cstheme="minorBidi"/>
              </w:rPr>
              <w:t xml:space="preserve">eligible for </w:t>
            </w:r>
            <w:r w:rsidRPr="2883EB03">
              <w:rPr>
                <w:rFonts w:asciiTheme="minorHAnsi" w:eastAsiaTheme="minorEastAsia" w:hAnsiTheme="minorHAnsi" w:cstheme="minorBidi"/>
              </w:rPr>
              <w:t>minimum mark for the band.</w:t>
            </w:r>
          </w:p>
          <w:p w14:paraId="794AA87A" w14:textId="53FC901B"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Good OO design in the code → eligible for the maximum mark.</w:t>
            </w:r>
          </w:p>
          <w:p w14:paraId="4F3BDB55" w14:textId="1910B9C1"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Strong explanation of OO design choices in the viva → awarded the maximum mark.</w:t>
            </w:r>
          </w:p>
          <w:p w14:paraId="02FE1FF2" w14:textId="52659D5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Missing features → reduced marks and possible grade band drop.</w:t>
            </w:r>
          </w:p>
          <w:p w14:paraId="4F35FAF7" w14:textId="115B05BE" w:rsidR="5840D081" w:rsidRDefault="78B6127F" w:rsidP="2883EB03">
            <w:pPr>
              <w:rPr>
                <w:rFonts w:asciiTheme="minorHAnsi" w:eastAsiaTheme="minorEastAsia" w:hAnsiTheme="minorHAnsi" w:cstheme="minorBidi"/>
                <w:szCs w:val="24"/>
              </w:rPr>
            </w:pPr>
            <w:r w:rsidRPr="2883EB03">
              <w:rPr>
                <w:rFonts w:asciiTheme="minorHAnsi" w:eastAsiaTheme="minorEastAsia" w:hAnsiTheme="minorHAnsi" w:cstheme="minorBidi"/>
                <w:szCs w:val="24"/>
              </w:rPr>
              <w:t>Note: Each student receives an individual mark based on their viva performance and the features they implemented/reviewed.</w:t>
            </w:r>
          </w:p>
          <w:p w14:paraId="53BDC02F" w14:textId="00965E9F" w:rsidR="5840D081" w:rsidRDefault="5840D081" w:rsidP="2883EB03">
            <w:pPr>
              <w:rPr>
                <w:rFonts w:asciiTheme="minorHAnsi" w:eastAsiaTheme="minorEastAsia" w:hAnsiTheme="minorHAnsi" w:cstheme="minorBidi"/>
                <w:szCs w:val="24"/>
              </w:rPr>
            </w:pPr>
          </w:p>
        </w:tc>
      </w:tr>
      <w:tr w:rsidR="005A5FAC" w:rsidRPr="005D2317" w14:paraId="629AF314" w14:textId="77777777" w:rsidTr="2883EB03">
        <w:trPr>
          <w:trHeight w:val="300"/>
        </w:trPr>
        <w:tc>
          <w:tcPr>
            <w:tcW w:w="10298" w:type="dxa"/>
            <w:gridSpan w:val="3"/>
            <w:shd w:val="clear" w:color="auto" w:fill="FFFFFF" w:themeFill="background1"/>
          </w:tcPr>
          <w:p w14:paraId="7817B5BA" w14:textId="5369AAA7" w:rsidR="00F03CF5" w:rsidRDefault="22A2B45B" w:rsidP="2883EB03">
            <w:pPr>
              <w:jc w:val="center"/>
              <w:rPr>
                <w:rFonts w:asciiTheme="minorHAnsi" w:eastAsiaTheme="minorEastAsia" w:hAnsiTheme="minorHAnsi" w:cstheme="minorBidi"/>
                <w:b/>
                <w:bCs/>
                <w:sz w:val="32"/>
                <w:szCs w:val="32"/>
              </w:rPr>
            </w:pPr>
            <w:r w:rsidRPr="2883EB03">
              <w:rPr>
                <w:rFonts w:asciiTheme="minorHAnsi" w:eastAsiaTheme="minorEastAsia" w:hAnsiTheme="minorHAnsi" w:cstheme="minorBidi"/>
                <w:b/>
                <w:bCs/>
                <w:sz w:val="28"/>
                <w:szCs w:val="28"/>
              </w:rPr>
              <w:t>Feature and</w:t>
            </w:r>
            <w:r w:rsidR="4EF2BC0F" w:rsidRPr="2883EB03">
              <w:rPr>
                <w:rFonts w:asciiTheme="minorHAnsi" w:eastAsiaTheme="minorEastAsia" w:hAnsiTheme="minorHAnsi" w:cstheme="minorBidi"/>
                <w:b/>
                <w:bCs/>
                <w:sz w:val="28"/>
                <w:szCs w:val="28"/>
              </w:rPr>
              <w:t xml:space="preserve"> Responsibility Checklist</w:t>
            </w:r>
          </w:p>
        </w:tc>
      </w:tr>
      <w:tr w:rsidR="2883EB03" w14:paraId="0E447402" w14:textId="77777777" w:rsidTr="2883EB03">
        <w:trPr>
          <w:trHeight w:val="300"/>
        </w:trPr>
        <w:tc>
          <w:tcPr>
            <w:tcW w:w="10298" w:type="dxa"/>
            <w:gridSpan w:val="3"/>
            <w:shd w:val="clear" w:color="auto" w:fill="A5A5A5" w:themeFill="accent3"/>
          </w:tcPr>
          <w:p w14:paraId="0BAE7A8A" w14:textId="7DF3EAAA" w:rsidR="78868B2C" w:rsidRDefault="78868B2C"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Prerequisites</w:t>
            </w:r>
          </w:p>
        </w:tc>
      </w:tr>
      <w:tr w:rsidR="2883EB03" w14:paraId="53709EB2" w14:textId="77777777" w:rsidTr="2883EB03">
        <w:trPr>
          <w:trHeight w:val="300"/>
        </w:trPr>
        <w:tc>
          <w:tcPr>
            <w:tcW w:w="10298" w:type="dxa"/>
            <w:gridSpan w:val="3"/>
            <w:shd w:val="clear" w:color="auto" w:fill="FFFFFF" w:themeFill="background1"/>
          </w:tcPr>
          <w:p w14:paraId="6467D1E1" w14:textId="26A0E25A"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color w:val="000000" w:themeColor="text1"/>
                <w:sz w:val="23"/>
                <w:szCs w:val="23"/>
                <w:lang w:eastAsia="en-GB"/>
              </w:rPr>
              <w:t xml:space="preserve">1. Download the </w:t>
            </w:r>
            <w:r w:rsidRPr="2883EB03">
              <w:rPr>
                <w:rFonts w:asciiTheme="minorHAnsi" w:eastAsiaTheme="minorEastAsia" w:hAnsiTheme="minorHAnsi" w:cstheme="minorBidi"/>
              </w:rPr>
              <w:t>skeleton code and import to Eclipse.</w:t>
            </w:r>
          </w:p>
          <w:p w14:paraId="75DCAC5E" w14:textId="39AB9523"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2.</w:t>
            </w:r>
            <w:r w:rsidR="4270B1C8" w:rsidRPr="2883EB03">
              <w:rPr>
                <w:rFonts w:asciiTheme="minorHAnsi" w:eastAsiaTheme="minorEastAsia" w:hAnsiTheme="minorHAnsi" w:cstheme="minorBidi"/>
              </w:rPr>
              <w:t xml:space="preserve"> Try the commands</w:t>
            </w:r>
            <w:r w:rsidR="40B94D1E" w:rsidRPr="2883EB03">
              <w:rPr>
                <w:rFonts w:asciiTheme="minorHAnsi" w:eastAsiaTheme="minorEastAsia" w:hAnsiTheme="minorHAnsi" w:cstheme="minorBidi"/>
              </w:rPr>
              <w:t xml:space="preserve"> marked with “*” and</w:t>
            </w:r>
            <w:r w:rsidR="4270B1C8" w:rsidRPr="2883EB03">
              <w:rPr>
                <w:rFonts w:asciiTheme="minorHAnsi" w:eastAsiaTheme="minorEastAsia" w:hAnsiTheme="minorHAnsi" w:cstheme="minorBidi"/>
              </w:rPr>
              <w:t xml:space="preserve"> </w:t>
            </w:r>
            <w:r w:rsidR="68FCB33C" w:rsidRPr="2883EB03">
              <w:rPr>
                <w:rFonts w:asciiTheme="minorHAnsi" w:eastAsiaTheme="minorEastAsia" w:hAnsiTheme="minorHAnsi" w:cstheme="minorBidi"/>
              </w:rPr>
              <w:t>study the code.</w:t>
            </w:r>
          </w:p>
          <w:p w14:paraId="0615F38E" w14:textId="4269146E"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 xml:space="preserve">3. </w:t>
            </w:r>
            <w:r w:rsidR="7549F4ED" w:rsidRPr="2883EB03">
              <w:rPr>
                <w:rFonts w:asciiTheme="minorHAnsi" w:eastAsiaTheme="minorEastAsia" w:hAnsiTheme="minorHAnsi" w:cstheme="minorBidi"/>
              </w:rPr>
              <w:t>Rename the package “cmp5332” to your group number</w:t>
            </w:r>
            <w:r w:rsidR="169B68D9" w:rsidRPr="2883EB03">
              <w:rPr>
                <w:rFonts w:asciiTheme="minorHAnsi" w:eastAsiaTheme="minorEastAsia" w:hAnsiTheme="minorHAnsi" w:cstheme="minorBidi"/>
              </w:rPr>
              <w:t xml:space="preserve"> (e.g. a2)</w:t>
            </w:r>
            <w:r w:rsidR="7549F4ED" w:rsidRPr="2883EB03">
              <w:rPr>
                <w:rFonts w:asciiTheme="minorHAnsi" w:eastAsiaTheme="minorEastAsia" w:hAnsiTheme="minorHAnsi" w:cstheme="minorBidi"/>
              </w:rPr>
              <w:t xml:space="preserve"> and make a start!</w:t>
            </w:r>
          </w:p>
          <w:p w14:paraId="1C5DDB2D" w14:textId="220135E2" w:rsidR="2883EB03" w:rsidRDefault="2883EB03" w:rsidP="2883EB03">
            <w:pPr>
              <w:pStyle w:val="ListParagraph"/>
              <w:jc w:val="both"/>
              <w:rPr>
                <w:rFonts w:asciiTheme="minorHAnsi" w:eastAsiaTheme="minorEastAsia" w:hAnsiTheme="minorHAnsi" w:cstheme="minorBidi"/>
              </w:rPr>
            </w:pPr>
          </w:p>
          <w:p w14:paraId="24F7A4E9" w14:textId="609F01F8" w:rsidR="491D7BDC" w:rsidRDefault="491D7BDC" w:rsidP="2883EB03">
            <w:pPr>
              <w:jc w:val="both"/>
              <w:rPr>
                <w:rFonts w:asciiTheme="minorHAnsi" w:eastAsiaTheme="minorEastAsia" w:hAnsiTheme="minorHAnsi" w:cstheme="minorBidi"/>
              </w:rPr>
            </w:pPr>
            <w:r w:rsidRPr="2883EB03">
              <w:rPr>
                <w:rFonts w:asciiTheme="minorHAnsi" w:eastAsiaTheme="minorEastAsia" w:hAnsiTheme="minorHAnsi" w:cstheme="minorBidi"/>
              </w:rPr>
              <w:t xml:space="preserve">Hint: </w:t>
            </w:r>
            <w:r w:rsidR="7549817A" w:rsidRPr="2883EB03">
              <w:rPr>
                <w:rFonts w:asciiTheme="minorHAnsi" w:eastAsiaTheme="minorEastAsia" w:hAnsiTheme="minorHAnsi" w:cstheme="minorBidi"/>
              </w:rPr>
              <w:t>D</w:t>
            </w:r>
            <w:r w:rsidRPr="2883EB03">
              <w:rPr>
                <w:rFonts w:asciiTheme="minorHAnsi" w:eastAsiaTheme="minorEastAsia" w:hAnsiTheme="minorHAnsi" w:cstheme="minorBidi"/>
              </w:rPr>
              <w:t xml:space="preserve">o read and refer to the </w:t>
            </w:r>
            <w:r w:rsidRPr="2883EB03">
              <w:rPr>
                <w:rFonts w:asciiTheme="minorHAnsi" w:eastAsiaTheme="minorEastAsia" w:hAnsiTheme="minorHAnsi" w:cstheme="minorBidi"/>
                <w:b/>
                <w:bCs/>
              </w:rPr>
              <w:t xml:space="preserve">Javadoc </w:t>
            </w:r>
            <w:r w:rsidR="5A1FE968" w:rsidRPr="2883EB03">
              <w:rPr>
                <w:rFonts w:asciiTheme="minorHAnsi" w:eastAsiaTheme="minorEastAsia" w:hAnsiTheme="minorHAnsi" w:cstheme="minorBidi"/>
              </w:rPr>
              <w:t>for your implementation.</w:t>
            </w:r>
          </w:p>
          <w:p w14:paraId="7D5674A4" w14:textId="19E60D16" w:rsidR="2883EB03" w:rsidRDefault="2883EB03" w:rsidP="2883EB03">
            <w:pPr>
              <w:jc w:val="both"/>
              <w:rPr>
                <w:rFonts w:asciiTheme="minorHAnsi" w:eastAsiaTheme="minorEastAsia" w:hAnsiTheme="minorHAnsi" w:cstheme="minorBidi"/>
              </w:rPr>
            </w:pPr>
          </w:p>
        </w:tc>
      </w:tr>
      <w:tr w:rsidR="009136DA" w:rsidRPr="005D2317" w14:paraId="6C628C13" w14:textId="77777777" w:rsidTr="2883EB03">
        <w:trPr>
          <w:trHeight w:val="300"/>
        </w:trPr>
        <w:tc>
          <w:tcPr>
            <w:tcW w:w="8760" w:type="dxa"/>
            <w:gridSpan w:val="2"/>
            <w:shd w:val="clear" w:color="auto" w:fill="A6A6A6" w:themeFill="background1" w:themeFillShade="A6"/>
          </w:tcPr>
          <w:p w14:paraId="19AE0582" w14:textId="34AAB028" w:rsidR="00F03CF5" w:rsidRDefault="30AF663E"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Achieving a mark of 40% to maximum of 49%</w:t>
            </w:r>
          </w:p>
        </w:tc>
        <w:tc>
          <w:tcPr>
            <w:tcW w:w="1538" w:type="dxa"/>
            <w:shd w:val="clear" w:color="auto" w:fill="A6A6A6" w:themeFill="background1" w:themeFillShade="A6"/>
          </w:tcPr>
          <w:p w14:paraId="45607FA3" w14:textId="2B58EB12" w:rsidR="2883EB03" w:rsidRDefault="2883EB03" w:rsidP="2883EB03">
            <w:pPr>
              <w:rPr>
                <w:rFonts w:asciiTheme="minorHAnsi" w:eastAsiaTheme="minorEastAsia" w:hAnsiTheme="minorHAnsi" w:cstheme="minorBidi"/>
                <w:b/>
                <w:bCs/>
                <w:color w:val="000000" w:themeColor="text1"/>
                <w:sz w:val="20"/>
              </w:rPr>
            </w:pPr>
          </w:p>
        </w:tc>
      </w:tr>
      <w:tr w:rsidR="00EF7597" w:rsidRPr="005D2317" w14:paraId="187FA1A9" w14:textId="77777777" w:rsidTr="2883EB03">
        <w:trPr>
          <w:trHeight w:val="300"/>
        </w:trPr>
        <w:tc>
          <w:tcPr>
            <w:tcW w:w="6885" w:type="dxa"/>
          </w:tcPr>
          <w:p w14:paraId="53B998DB" w14:textId="77777777" w:rsidR="00F03CF5" w:rsidRDefault="00F03CF5" w:rsidP="2883EB03">
            <w:pPr>
              <w:rPr>
                <w:rFonts w:asciiTheme="minorHAnsi" w:eastAsiaTheme="minorEastAsia" w:hAnsiTheme="minorHAnsi" w:cstheme="minorBidi"/>
              </w:rPr>
            </w:pPr>
          </w:p>
        </w:tc>
        <w:tc>
          <w:tcPr>
            <w:tcW w:w="1875" w:type="dxa"/>
          </w:tcPr>
          <w:p w14:paraId="3E4957A5" w14:textId="7501C8B7" w:rsidR="0496248C"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60E7A19F" w14:textId="29AD0832" w:rsidR="750B2B8A"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60682C" w:rsidRPr="005D2317" w14:paraId="1CA987E6" w14:textId="77777777" w:rsidTr="2883EB03">
        <w:trPr>
          <w:trHeight w:val="300"/>
        </w:trPr>
        <w:tc>
          <w:tcPr>
            <w:tcW w:w="6885" w:type="dxa"/>
          </w:tcPr>
          <w:p w14:paraId="7F70E761" w14:textId="4EF4BA20" w:rsidR="00F27CE2" w:rsidRDefault="1B23F0DB"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4.</w:t>
            </w:r>
            <w:r w:rsidR="75EC32BA" w:rsidRPr="2883EB03">
              <w:rPr>
                <w:rFonts w:asciiTheme="minorHAnsi" w:eastAsiaTheme="minorEastAsia" w:hAnsiTheme="minorHAnsi" w:cstheme="minorBidi"/>
                <w:color w:val="000000" w:themeColor="text1"/>
                <w:sz w:val="23"/>
                <w:szCs w:val="23"/>
                <w:lang w:eastAsia="en-GB"/>
              </w:rPr>
              <w:t xml:space="preserve">1. </w:t>
            </w:r>
            <w:r w:rsidR="1B7B29A1" w:rsidRPr="2883EB03">
              <w:rPr>
                <w:rFonts w:asciiTheme="minorHAnsi" w:eastAsiaTheme="minorEastAsia" w:hAnsiTheme="minorHAnsi" w:cstheme="minorBidi"/>
                <w:color w:val="000000" w:themeColor="text1"/>
                <w:sz w:val="23"/>
                <w:szCs w:val="23"/>
                <w:lang w:eastAsia="en-GB"/>
              </w:rPr>
              <w:t>Add new Patrons (members) to the system. System should store at least the following information for each member: ID, Name, Phone Number and List of Books Borrowed.</w:t>
            </w:r>
          </w:p>
          <w:p w14:paraId="47BF37D3"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0E991E1" w14:textId="0D188313" w:rsidR="5B011D85" w:rsidRDefault="000F1A15" w:rsidP="2883EB03">
            <w:pPr>
              <w:jc w:val="center"/>
            </w:pPr>
            <w:r>
              <w:t>Gurseerat Singh</w:t>
            </w:r>
          </w:p>
        </w:tc>
        <w:tc>
          <w:tcPr>
            <w:tcW w:w="1538" w:type="dxa"/>
            <w:shd w:val="clear" w:color="auto" w:fill="C5E0B3" w:themeFill="accent6" w:themeFillTint="66"/>
          </w:tcPr>
          <w:p w14:paraId="740FD432" w14:textId="2867D2B4" w:rsidR="3D9220D6" w:rsidRDefault="000F1A15" w:rsidP="2883EB03">
            <w:pPr>
              <w:jc w:val="center"/>
            </w:pPr>
            <w:r>
              <w:t>Rajveer Singh Saini</w:t>
            </w:r>
          </w:p>
        </w:tc>
      </w:tr>
      <w:tr w:rsidR="00B7457C" w:rsidRPr="005D2317" w14:paraId="19793A63" w14:textId="77777777" w:rsidTr="2883EB03">
        <w:trPr>
          <w:trHeight w:val="300"/>
        </w:trPr>
        <w:tc>
          <w:tcPr>
            <w:tcW w:w="6885" w:type="dxa"/>
          </w:tcPr>
          <w:p w14:paraId="4BDEB93B" w14:textId="6E71E1B6" w:rsidR="00B7457C" w:rsidRPr="0049625E"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4.2. Show a book stored in the system - must implement </w:t>
            </w:r>
            <w:proofErr w:type="spellStart"/>
            <w:r w:rsidRPr="2883EB03">
              <w:rPr>
                <w:rFonts w:asciiTheme="minorHAnsi" w:eastAsiaTheme="minorEastAsia" w:hAnsiTheme="minorHAnsi" w:cstheme="minorBidi"/>
                <w:color w:val="000000" w:themeColor="text1"/>
                <w:sz w:val="23"/>
                <w:szCs w:val="23"/>
                <w:lang w:eastAsia="en-GB"/>
              </w:rPr>
              <w:t>getDetailsLong</w:t>
            </w:r>
            <w:proofErr w:type="spellEnd"/>
            <w:r w:rsidRPr="2883EB03">
              <w:rPr>
                <w:rFonts w:asciiTheme="minorHAnsi" w:eastAsiaTheme="minorEastAsia" w:hAnsiTheme="minorHAnsi" w:cstheme="minorBidi"/>
                <w:color w:val="000000" w:themeColor="text1"/>
                <w:sz w:val="23"/>
                <w:szCs w:val="23"/>
                <w:lang w:eastAsia="en-GB"/>
              </w:rPr>
              <w:t>().</w:t>
            </w:r>
          </w:p>
          <w:p w14:paraId="5F4457F9"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B67A848" w14:textId="3ED8CFBA" w:rsidR="00B7457C" w:rsidRDefault="00B7457C" w:rsidP="00B7457C">
            <w:pPr>
              <w:jc w:val="center"/>
              <w:rPr>
                <w:rFonts w:asciiTheme="minorHAnsi" w:eastAsiaTheme="minorEastAsia" w:hAnsiTheme="minorHAnsi" w:cstheme="minorBidi"/>
                <w:b/>
                <w:bCs/>
                <w:sz w:val="22"/>
                <w:szCs w:val="22"/>
              </w:rPr>
            </w:pPr>
            <w:r>
              <w:t>Gurseerat Singh</w:t>
            </w:r>
          </w:p>
        </w:tc>
        <w:tc>
          <w:tcPr>
            <w:tcW w:w="1538" w:type="dxa"/>
            <w:shd w:val="clear" w:color="auto" w:fill="C5E0B3" w:themeFill="accent6" w:themeFillTint="66"/>
          </w:tcPr>
          <w:p w14:paraId="299317DF" w14:textId="4DCB38F1" w:rsidR="00B7457C" w:rsidRDefault="00B7457C" w:rsidP="00B7457C">
            <w:pPr>
              <w:jc w:val="center"/>
              <w:rPr>
                <w:rFonts w:asciiTheme="minorHAnsi" w:eastAsiaTheme="minorEastAsia" w:hAnsiTheme="minorHAnsi" w:cstheme="minorBidi"/>
                <w:b/>
                <w:bCs/>
                <w:sz w:val="22"/>
                <w:szCs w:val="22"/>
              </w:rPr>
            </w:pPr>
            <w:r>
              <w:t>Rajveer Singh Saini</w:t>
            </w:r>
          </w:p>
        </w:tc>
      </w:tr>
      <w:tr w:rsidR="00B7457C" w14:paraId="72F6A06A" w14:textId="77777777" w:rsidTr="2883EB03">
        <w:trPr>
          <w:trHeight w:val="300"/>
        </w:trPr>
        <w:tc>
          <w:tcPr>
            <w:tcW w:w="6885" w:type="dxa"/>
          </w:tcPr>
          <w:p w14:paraId="64DA1328" w14:textId="457C10B4"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4.3. Show a patron’s details in the system – should also display the borrowed books if implemented the borrow feature.</w:t>
            </w:r>
          </w:p>
          <w:p w14:paraId="10AD8EA3" w14:textId="0C32D374"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3A055734" w14:textId="4BB16C21"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368CE14B" w14:textId="77777777" w:rsidR="00B7457C" w:rsidRDefault="00B7457C" w:rsidP="00B7457C">
            <w:pPr>
              <w:jc w:val="center"/>
              <w:rPr>
                <w:rFonts w:asciiTheme="minorHAnsi" w:eastAsiaTheme="minorEastAsia" w:hAnsiTheme="minorHAnsi" w:cstheme="minorBidi"/>
                <w:b/>
                <w:bCs/>
                <w:sz w:val="22"/>
                <w:szCs w:val="22"/>
              </w:rPr>
            </w:pPr>
            <w:r>
              <w:t>Gurseerat Singh</w:t>
            </w:r>
          </w:p>
          <w:p w14:paraId="2FAA6084" w14:textId="38262A04" w:rsidR="00B7457C" w:rsidRDefault="00B7457C" w:rsidP="00B7457C">
            <w:pPr>
              <w:jc w:val="center"/>
              <w:rPr>
                <w:rFonts w:asciiTheme="minorHAnsi" w:eastAsiaTheme="minorEastAsia" w:hAnsiTheme="minorHAnsi" w:cstheme="minorBidi"/>
                <w:b/>
                <w:bCs/>
                <w:sz w:val="22"/>
                <w:szCs w:val="22"/>
              </w:rPr>
            </w:pPr>
          </w:p>
        </w:tc>
      </w:tr>
      <w:tr w:rsidR="00B7457C" w:rsidRPr="005D2317" w14:paraId="79A177C1" w14:textId="77777777" w:rsidTr="2883EB03">
        <w:trPr>
          <w:trHeight w:val="300"/>
        </w:trPr>
        <w:tc>
          <w:tcPr>
            <w:tcW w:w="6885" w:type="dxa"/>
          </w:tcPr>
          <w:p w14:paraId="3284B3A9" w14:textId="34699D22"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4.4. List all Patrons stored in the system.</w:t>
            </w:r>
          </w:p>
          <w:p w14:paraId="511048BD"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9A1206D" w14:textId="63C6C0EB" w:rsidR="00B7457C" w:rsidRDefault="00B7457C" w:rsidP="00B7457C">
            <w:pPr>
              <w:jc w:val="center"/>
              <w:rPr>
                <w:rFonts w:asciiTheme="minorHAnsi" w:eastAsiaTheme="minorEastAsia" w:hAnsiTheme="minorHAnsi" w:cstheme="minorBidi"/>
                <w:b/>
                <w:bCs/>
                <w:sz w:val="22"/>
                <w:szCs w:val="22"/>
              </w:rPr>
            </w:pPr>
            <w:r>
              <w:t>Gurseerat Singh</w:t>
            </w:r>
          </w:p>
          <w:p w14:paraId="12208E11" w14:textId="3A7AB47E" w:rsidR="00B7457C" w:rsidRDefault="00B7457C" w:rsidP="00B7457C">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10EB59B5" w14:textId="78300680"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rsidRPr="005D2317" w14:paraId="267750D2" w14:textId="77777777" w:rsidTr="2883EB03">
        <w:trPr>
          <w:trHeight w:val="300"/>
        </w:trPr>
        <w:tc>
          <w:tcPr>
            <w:tcW w:w="6885" w:type="dxa"/>
          </w:tcPr>
          <w:p w14:paraId="52D149C5" w14:textId="78ADA153"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4.5. Borrow: Issue Books to Patrons. - When a book is issued to a Patron a Loan object must be created holding a reference to the Book being issued, to the Patron borrowing the Book and the Due Date of the Loan. This object should be added to the Book, and the book should be added to the Patron’s list of borrowed Books.</w:t>
            </w:r>
          </w:p>
          <w:p w14:paraId="2E25B562"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0964766" w14:textId="4AC33057"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39A22ED0" w14:textId="193DD943" w:rsidR="00B7457C" w:rsidRDefault="00B7457C" w:rsidP="00B7457C">
            <w:pPr>
              <w:jc w:val="center"/>
              <w:rPr>
                <w:rFonts w:asciiTheme="minorHAnsi" w:eastAsiaTheme="minorEastAsia" w:hAnsiTheme="minorHAnsi" w:cstheme="minorBidi"/>
                <w:b/>
                <w:bCs/>
                <w:sz w:val="22"/>
                <w:szCs w:val="22"/>
              </w:rPr>
            </w:pPr>
            <w:r>
              <w:t>Rajveer Singh Saini</w:t>
            </w:r>
          </w:p>
        </w:tc>
      </w:tr>
      <w:tr w:rsidR="00B7457C" w14:paraId="36405DDE" w14:textId="77777777" w:rsidTr="2883EB03">
        <w:trPr>
          <w:trHeight w:val="300"/>
        </w:trPr>
        <w:tc>
          <w:tcPr>
            <w:tcW w:w="6885" w:type="dxa"/>
          </w:tcPr>
          <w:p w14:paraId="02BDFA58" w14:textId="2B2A8584" w:rsidR="00B7457C" w:rsidRDefault="00B7457C" w:rsidP="00B7457C">
            <w:pPr>
              <w:pStyle w:val="ListParagraph"/>
              <w:numPr>
                <w:ilvl w:val="0"/>
                <w:numId w:val="8"/>
              </w:numPr>
              <w:ind w:left="720"/>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4.6. Return issued books. - When a member returns a book the status of the returned book should be updated to reflect its availability. Also, book must be removed from the Patron’s list of borrowed Books.</w:t>
            </w:r>
          </w:p>
          <w:p w14:paraId="34B4023E" w14:textId="74F2B613" w:rsidR="00B7457C" w:rsidRDefault="00B7457C" w:rsidP="00B7457C">
            <w:pPr>
              <w:pStyle w:val="ListParagraph"/>
              <w:ind w:hanging="360"/>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4D5955E" w14:textId="7A0497F9"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10A944EF" w14:textId="6987870B"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2817AF05" w14:textId="77777777" w:rsidTr="2883EB03">
        <w:trPr>
          <w:trHeight w:val="300"/>
        </w:trPr>
        <w:tc>
          <w:tcPr>
            <w:tcW w:w="6885" w:type="dxa"/>
          </w:tcPr>
          <w:p w14:paraId="517A3E4E" w14:textId="0426460E" w:rsidR="00B7457C" w:rsidRPr="005A5FAC" w:rsidRDefault="00B7457C" w:rsidP="00B7457C">
            <w:pPr>
              <w:pStyle w:val="ListParagraph"/>
              <w:numPr>
                <w:ilvl w:val="0"/>
                <w:numId w:val="29"/>
              </w:numPr>
              <w:spacing w:before="100" w:beforeAutospacing="1" w:after="100" w:afterAutospacing="1"/>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4.7. Renew: Renew an existing Loan. - If loan exists, the due date should be renewed. </w:t>
            </w:r>
          </w:p>
          <w:p w14:paraId="065AB195" w14:textId="29C566F2" w:rsidR="00B7457C" w:rsidRPr="005A5FAC" w:rsidRDefault="00B7457C" w:rsidP="00B7457C">
            <w:pPr>
              <w:pStyle w:val="ListParagraph"/>
              <w:spacing w:before="100" w:beforeAutospacing="1" w:after="100" w:afterAutospacing="1"/>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74148B7F" w14:textId="77777777" w:rsidR="00B7457C" w:rsidRDefault="00B7457C" w:rsidP="00B7457C">
            <w:pPr>
              <w:jc w:val="center"/>
              <w:rPr>
                <w:rFonts w:asciiTheme="minorHAnsi" w:eastAsiaTheme="minorEastAsia" w:hAnsiTheme="minorHAnsi" w:cstheme="minorBidi"/>
                <w:b/>
                <w:bCs/>
                <w:sz w:val="22"/>
                <w:szCs w:val="22"/>
              </w:rPr>
            </w:pPr>
            <w:r>
              <w:t>Gurseerat Singh</w:t>
            </w:r>
          </w:p>
          <w:p w14:paraId="5BB72DFA" w14:textId="2BF36133" w:rsidR="00B7457C" w:rsidRDefault="00B7457C" w:rsidP="00B7457C">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028B56C8" w14:textId="77777777" w:rsidR="00B7457C" w:rsidRDefault="00B7457C" w:rsidP="00B7457C">
            <w:pPr>
              <w:jc w:val="center"/>
              <w:rPr>
                <w:rFonts w:asciiTheme="minorHAnsi" w:eastAsiaTheme="minorEastAsia" w:hAnsiTheme="minorHAnsi" w:cstheme="minorBidi"/>
                <w:b/>
                <w:bCs/>
                <w:sz w:val="22"/>
                <w:szCs w:val="22"/>
              </w:rPr>
            </w:pPr>
            <w:r>
              <w:t>Gurseerat Singh</w:t>
            </w:r>
          </w:p>
          <w:p w14:paraId="1E7AE48B" w14:textId="2BF36133" w:rsidR="00B7457C" w:rsidRDefault="00B7457C" w:rsidP="00B7457C">
            <w:pPr>
              <w:jc w:val="center"/>
              <w:rPr>
                <w:rFonts w:asciiTheme="minorHAnsi" w:eastAsiaTheme="minorEastAsia" w:hAnsiTheme="minorHAnsi" w:cstheme="minorBidi"/>
                <w:b/>
                <w:bCs/>
                <w:sz w:val="22"/>
                <w:szCs w:val="22"/>
              </w:rPr>
            </w:pPr>
          </w:p>
        </w:tc>
      </w:tr>
      <w:tr w:rsidR="00B7457C" w:rsidRPr="005D2317" w14:paraId="20866308" w14:textId="77777777" w:rsidTr="2883EB03">
        <w:trPr>
          <w:trHeight w:val="300"/>
        </w:trPr>
        <w:tc>
          <w:tcPr>
            <w:tcW w:w="6885" w:type="dxa"/>
          </w:tcPr>
          <w:p w14:paraId="220D8B27" w14:textId="368DF664"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4.8. Save the status of the system to the backend storage (i.e. text file storage).  - When the system is closed (via “exit” command), the library data should be stored in three different files (books.txt, patrons.txt and loans.txt). Save/Load books has been implemented as an example; When the system starts it should load the status of the library from the text files.</w:t>
            </w:r>
          </w:p>
          <w:p w14:paraId="7A44C9F6" w14:textId="77777777" w:rsidR="00B7457C" w:rsidRPr="00F27CE2" w:rsidRDefault="00B7457C" w:rsidP="00B7457C">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8D1AD73" w14:textId="4552863D"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205F494A" w14:textId="77777777" w:rsidR="00B7457C" w:rsidRDefault="00B7457C" w:rsidP="00B7457C">
            <w:pPr>
              <w:jc w:val="center"/>
              <w:rPr>
                <w:rFonts w:asciiTheme="minorHAnsi" w:eastAsiaTheme="minorEastAsia" w:hAnsiTheme="minorHAnsi" w:cstheme="minorBidi"/>
                <w:b/>
                <w:bCs/>
                <w:sz w:val="22"/>
                <w:szCs w:val="22"/>
              </w:rPr>
            </w:pPr>
            <w:r>
              <w:t>Gurseerat Singh</w:t>
            </w:r>
          </w:p>
          <w:p w14:paraId="0397BC17" w14:textId="4CFF9F51" w:rsidR="00B7457C" w:rsidRDefault="00B7457C" w:rsidP="00B7457C">
            <w:pPr>
              <w:jc w:val="center"/>
              <w:rPr>
                <w:rFonts w:asciiTheme="minorHAnsi" w:eastAsiaTheme="minorEastAsia" w:hAnsiTheme="minorHAnsi" w:cstheme="minorBidi"/>
                <w:b/>
                <w:bCs/>
                <w:sz w:val="22"/>
                <w:szCs w:val="22"/>
              </w:rPr>
            </w:pPr>
          </w:p>
        </w:tc>
      </w:tr>
      <w:tr w:rsidR="00B7457C" w:rsidRPr="005D2317" w14:paraId="209E3F78" w14:textId="77777777" w:rsidTr="2883EB03">
        <w:trPr>
          <w:trHeight w:val="300"/>
        </w:trPr>
        <w:tc>
          <w:tcPr>
            <w:tcW w:w="8760" w:type="dxa"/>
            <w:gridSpan w:val="2"/>
            <w:shd w:val="clear" w:color="auto" w:fill="A6A6A6" w:themeFill="background1" w:themeFillShade="A6"/>
          </w:tcPr>
          <w:p w14:paraId="4914551A" w14:textId="7F579C40" w:rsidR="00B7457C" w:rsidRDefault="00B7457C" w:rsidP="00B7457C">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Achieving a mark of 50% to maximum of 59%</w:t>
            </w:r>
          </w:p>
        </w:tc>
        <w:tc>
          <w:tcPr>
            <w:tcW w:w="1538" w:type="dxa"/>
            <w:shd w:val="clear" w:color="auto" w:fill="A6A6A6" w:themeFill="background1" w:themeFillShade="A6"/>
          </w:tcPr>
          <w:p w14:paraId="3067794A" w14:textId="3BADEF26" w:rsidR="00B7457C" w:rsidRDefault="00B7457C" w:rsidP="00B7457C">
            <w:pPr>
              <w:rPr>
                <w:rFonts w:asciiTheme="minorHAnsi" w:eastAsiaTheme="minorEastAsia" w:hAnsiTheme="minorHAnsi" w:cstheme="minorBidi"/>
                <w:b/>
                <w:bCs/>
                <w:color w:val="000000" w:themeColor="text1"/>
                <w:sz w:val="19"/>
                <w:szCs w:val="19"/>
              </w:rPr>
            </w:pPr>
          </w:p>
        </w:tc>
      </w:tr>
      <w:tr w:rsidR="00B7457C" w:rsidRPr="005D2317" w14:paraId="776CD1A0" w14:textId="77777777" w:rsidTr="2883EB03">
        <w:trPr>
          <w:trHeight w:val="300"/>
        </w:trPr>
        <w:tc>
          <w:tcPr>
            <w:tcW w:w="6885" w:type="dxa"/>
          </w:tcPr>
          <w:p w14:paraId="0064220F" w14:textId="77777777" w:rsidR="00B7457C" w:rsidRDefault="00B7457C" w:rsidP="00B7457C">
            <w:pPr>
              <w:rPr>
                <w:rFonts w:asciiTheme="minorHAnsi" w:eastAsiaTheme="minorEastAsia" w:hAnsiTheme="minorHAnsi" w:cstheme="minorBidi"/>
              </w:rPr>
            </w:pPr>
          </w:p>
        </w:tc>
        <w:tc>
          <w:tcPr>
            <w:tcW w:w="1875" w:type="dxa"/>
          </w:tcPr>
          <w:p w14:paraId="242701C9" w14:textId="7501C8B7"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BA8FB42" w14:textId="29AD0832"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B7457C" w:rsidRPr="005D2317" w14:paraId="010FE43D" w14:textId="77777777" w:rsidTr="2883EB03">
        <w:trPr>
          <w:trHeight w:val="300"/>
        </w:trPr>
        <w:tc>
          <w:tcPr>
            <w:tcW w:w="6885" w:type="dxa"/>
          </w:tcPr>
          <w:p w14:paraId="24B2F0EC" w14:textId="0E626416" w:rsidR="00B7457C" w:rsidRPr="003D1373" w:rsidRDefault="00B7457C" w:rsidP="00B7457C">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5.1. Add a publisher property to the Book object and make the appropriate changes to the program to ensure that this information can be captured when a new Book is created. Also ensure that this information will be stored to and correctly loaded from the file storage.</w:t>
            </w:r>
          </w:p>
          <w:p w14:paraId="7FD142B5"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FA77929" w14:textId="40164FA1"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25F623D2" w14:textId="16BD8281"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rsidRPr="005D2317" w14:paraId="41E4C48F" w14:textId="77777777" w:rsidTr="2883EB03">
        <w:trPr>
          <w:trHeight w:val="300"/>
        </w:trPr>
        <w:tc>
          <w:tcPr>
            <w:tcW w:w="6885" w:type="dxa"/>
          </w:tcPr>
          <w:p w14:paraId="32F54287" w14:textId="0B54EABC"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5.2. Add an email property to the Patron object and make the appropriate changes to the program to ensure that this information can be captured when a new Patron is created. Also ensure that this information will be stored to and correctly loaded from the file storage.</w:t>
            </w:r>
          </w:p>
          <w:p w14:paraId="5E44ECF2"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33889BC" w14:textId="77777777" w:rsidR="00B7457C" w:rsidRDefault="00B7457C" w:rsidP="00B7457C">
            <w:pPr>
              <w:jc w:val="center"/>
              <w:rPr>
                <w:rFonts w:asciiTheme="minorHAnsi" w:eastAsiaTheme="minorEastAsia" w:hAnsiTheme="minorHAnsi" w:cstheme="minorBidi"/>
                <w:b/>
                <w:bCs/>
                <w:sz w:val="22"/>
                <w:szCs w:val="22"/>
              </w:rPr>
            </w:pPr>
            <w:r>
              <w:t>Gurseerat Singh</w:t>
            </w:r>
          </w:p>
          <w:p w14:paraId="57E00600" w14:textId="70625837" w:rsidR="00B7457C" w:rsidRDefault="00B7457C" w:rsidP="00B7457C">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2E38E26B" w14:textId="3374FA25"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424816DA" w14:textId="77777777" w:rsidTr="2883EB03">
        <w:trPr>
          <w:trHeight w:val="300"/>
        </w:trPr>
        <w:tc>
          <w:tcPr>
            <w:tcW w:w="6885" w:type="dxa"/>
          </w:tcPr>
          <w:p w14:paraId="323C1CDA" w14:textId="64BD9F1C"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 xml:space="preserve">5.3. Implement Unit Tests to the above </w:t>
            </w:r>
            <w:r w:rsidRPr="2883EB03">
              <w:rPr>
                <w:rFonts w:asciiTheme="minorHAnsi" w:eastAsiaTheme="minorEastAsia" w:hAnsiTheme="minorHAnsi" w:cstheme="minorBidi"/>
                <w:b/>
                <w:bCs/>
                <w:color w:val="000000" w:themeColor="text1"/>
                <w:sz w:val="23"/>
                <w:szCs w:val="23"/>
                <w:lang w:eastAsia="en-GB"/>
              </w:rPr>
              <w:t>changes made to the Book and Patron classes</w:t>
            </w:r>
            <w:r w:rsidRPr="2883EB03">
              <w:rPr>
                <w:rFonts w:asciiTheme="minorHAnsi" w:eastAsiaTheme="minorEastAsia" w:hAnsiTheme="minorHAnsi" w:cstheme="minorBidi"/>
                <w:color w:val="000000" w:themeColor="text1"/>
                <w:sz w:val="23"/>
                <w:szCs w:val="23"/>
                <w:lang w:eastAsia="en-GB"/>
              </w:rPr>
              <w:t xml:space="preserve">. </w:t>
            </w:r>
          </w:p>
          <w:p w14:paraId="6B77BAAC"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E7929A1" w14:textId="6FC3715B"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5793E12D" w14:textId="0A70AF7A"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0AE4BD51" w14:textId="77777777" w:rsidTr="2883EB03">
        <w:trPr>
          <w:trHeight w:val="300"/>
        </w:trPr>
        <w:tc>
          <w:tcPr>
            <w:tcW w:w="8760" w:type="dxa"/>
            <w:gridSpan w:val="2"/>
            <w:shd w:val="clear" w:color="auto" w:fill="A6A6A6" w:themeFill="background1" w:themeFillShade="A6"/>
          </w:tcPr>
          <w:p w14:paraId="7AF2FCCF" w14:textId="32D55444" w:rsidR="00B7457C" w:rsidRDefault="00B7457C" w:rsidP="00B7457C">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Achieving a mark of 60% to maximum of 69%</w:t>
            </w:r>
          </w:p>
        </w:tc>
        <w:tc>
          <w:tcPr>
            <w:tcW w:w="1538" w:type="dxa"/>
            <w:shd w:val="clear" w:color="auto" w:fill="A6A6A6" w:themeFill="background1" w:themeFillShade="A6"/>
          </w:tcPr>
          <w:p w14:paraId="17FCA742" w14:textId="65D69F02" w:rsidR="00B7457C" w:rsidRDefault="00B7457C" w:rsidP="00B7457C">
            <w:pPr>
              <w:rPr>
                <w:rFonts w:asciiTheme="minorHAnsi" w:eastAsiaTheme="minorEastAsia" w:hAnsiTheme="minorHAnsi" w:cstheme="minorBidi"/>
                <w:b/>
                <w:bCs/>
                <w:color w:val="000000" w:themeColor="text1"/>
                <w:sz w:val="19"/>
                <w:szCs w:val="19"/>
              </w:rPr>
            </w:pPr>
          </w:p>
        </w:tc>
      </w:tr>
      <w:tr w:rsidR="00B7457C" w14:paraId="47B45BFD" w14:textId="77777777" w:rsidTr="2883EB03">
        <w:trPr>
          <w:trHeight w:val="300"/>
        </w:trPr>
        <w:tc>
          <w:tcPr>
            <w:tcW w:w="10298" w:type="dxa"/>
            <w:gridSpan w:val="3"/>
          </w:tcPr>
          <w:p w14:paraId="44DA476A" w14:textId="3DD6A58D" w:rsidR="00B7457C" w:rsidRDefault="00B7457C" w:rsidP="00B7457C">
            <w:pPr>
              <w:rPr>
                <w:rFonts w:asciiTheme="minorHAnsi" w:eastAsiaTheme="minorEastAsia" w:hAnsiTheme="minorHAnsi" w:cstheme="minorBidi"/>
              </w:rPr>
            </w:pPr>
            <w:r w:rsidRPr="2883EB03">
              <w:rPr>
                <w:rFonts w:asciiTheme="minorHAnsi" w:eastAsiaTheme="minorEastAsia" w:hAnsiTheme="minorHAnsi" w:cstheme="minorBidi"/>
                <w:b/>
                <w:bCs/>
              </w:rPr>
              <w:t>Note</w:t>
            </w:r>
            <w:r w:rsidRPr="2883EB03">
              <w:rPr>
                <w:rFonts w:asciiTheme="minorHAnsi" w:eastAsiaTheme="minorEastAsia" w:hAnsiTheme="minorHAnsi" w:cstheme="minorBidi"/>
              </w:rPr>
              <w:t xml:space="preserve">. For all GUI implementations, they </w:t>
            </w:r>
            <w:r w:rsidRPr="2883EB03">
              <w:rPr>
                <w:rFonts w:asciiTheme="minorHAnsi" w:eastAsiaTheme="minorEastAsia" w:hAnsiTheme="minorHAnsi" w:cstheme="minorBidi"/>
                <w:b/>
                <w:bCs/>
              </w:rPr>
              <w:t xml:space="preserve">MUST use </w:t>
            </w:r>
            <w:r w:rsidRPr="2883EB03">
              <w:rPr>
                <w:rFonts w:ascii="Calibri" w:eastAsia="Calibri" w:hAnsi="Calibri" w:cs="Calibri"/>
                <w:b/>
                <w:bCs/>
                <w:szCs w:val="24"/>
              </w:rPr>
              <w:t xml:space="preserve">corresponding </w:t>
            </w:r>
            <w:r w:rsidRPr="2883EB03">
              <w:rPr>
                <w:rFonts w:asciiTheme="minorHAnsi" w:eastAsiaTheme="minorEastAsia" w:hAnsiTheme="minorHAnsi" w:cstheme="minorBidi"/>
                <w:b/>
                <w:bCs/>
              </w:rPr>
              <w:t xml:space="preserve">Commands </w:t>
            </w:r>
            <w:r w:rsidRPr="2883EB03">
              <w:rPr>
                <w:rFonts w:asciiTheme="minorHAnsi" w:eastAsiaTheme="minorEastAsia" w:hAnsiTheme="minorHAnsi" w:cstheme="minorBidi"/>
              </w:rPr>
              <w:t>for library operations.</w:t>
            </w:r>
          </w:p>
        </w:tc>
      </w:tr>
      <w:tr w:rsidR="00B7457C" w:rsidRPr="005D2317" w14:paraId="1231BD11" w14:textId="77777777" w:rsidTr="2883EB03">
        <w:trPr>
          <w:trHeight w:val="300"/>
        </w:trPr>
        <w:tc>
          <w:tcPr>
            <w:tcW w:w="6885" w:type="dxa"/>
          </w:tcPr>
          <w:p w14:paraId="6EC3C8BD" w14:textId="77777777" w:rsidR="00B7457C" w:rsidRDefault="00B7457C" w:rsidP="00B7457C">
            <w:pPr>
              <w:rPr>
                <w:rFonts w:asciiTheme="minorHAnsi" w:eastAsiaTheme="minorEastAsia" w:hAnsiTheme="minorHAnsi" w:cstheme="minorBidi"/>
              </w:rPr>
            </w:pPr>
          </w:p>
        </w:tc>
        <w:tc>
          <w:tcPr>
            <w:tcW w:w="1875" w:type="dxa"/>
          </w:tcPr>
          <w:p w14:paraId="43931975" w14:textId="7501C8B7"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19497B50" w14:textId="29AD0832"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B7457C" w14:paraId="132F69CA" w14:textId="77777777" w:rsidTr="2883EB03">
        <w:trPr>
          <w:trHeight w:val="300"/>
        </w:trPr>
        <w:tc>
          <w:tcPr>
            <w:tcW w:w="6885" w:type="dxa"/>
          </w:tcPr>
          <w:p w14:paraId="7F7BA7FA" w14:textId="01B3D702"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6.1. Add GUI: If a Book is on loan, display a popup window to show the Patron details when the book is selected/clicked.</w:t>
            </w:r>
          </w:p>
          <w:p w14:paraId="3D489221" w14:textId="73906D8E"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57F32EFE" w14:textId="77777777" w:rsidR="00B7457C" w:rsidRDefault="00B7457C" w:rsidP="00B7457C">
            <w:pPr>
              <w:jc w:val="center"/>
              <w:rPr>
                <w:rFonts w:asciiTheme="minorHAnsi" w:eastAsiaTheme="minorEastAsia" w:hAnsiTheme="minorHAnsi" w:cstheme="minorBidi"/>
                <w:b/>
                <w:bCs/>
                <w:sz w:val="22"/>
                <w:szCs w:val="22"/>
              </w:rPr>
            </w:pPr>
            <w:r>
              <w:t>Gurseerat Singh</w:t>
            </w:r>
          </w:p>
          <w:p w14:paraId="6A2468BF" w14:textId="749A8E7C" w:rsidR="00B7457C" w:rsidRDefault="00B7457C" w:rsidP="00B7457C">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452D5F2C" w14:textId="6AF6A57C"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14:paraId="45E0A514" w14:textId="77777777" w:rsidTr="2883EB03">
        <w:trPr>
          <w:trHeight w:val="300"/>
        </w:trPr>
        <w:tc>
          <w:tcPr>
            <w:tcW w:w="6885" w:type="dxa"/>
          </w:tcPr>
          <w:p w14:paraId="61A0DE39" w14:textId="0471ACC3"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6.2. Add GUI: When </w:t>
            </w:r>
            <w:r w:rsidRPr="2883EB03">
              <w:rPr>
                <w:rFonts w:asciiTheme="minorHAnsi" w:eastAsiaTheme="minorEastAsia" w:hAnsiTheme="minorHAnsi" w:cstheme="minorBidi"/>
                <w:i/>
                <w:iCs/>
                <w:color w:val="000000" w:themeColor="text1"/>
                <w:sz w:val="23"/>
                <w:szCs w:val="23"/>
                <w:lang w:eastAsia="en-GB"/>
              </w:rPr>
              <w:t>Menu-&gt;Patrons-&gt;View</w:t>
            </w:r>
            <w:r w:rsidRPr="2883EB03">
              <w:rPr>
                <w:rFonts w:asciiTheme="minorHAnsi" w:eastAsiaTheme="minorEastAsia" w:hAnsiTheme="minorHAnsi" w:cstheme="minorBidi"/>
                <w:color w:val="000000" w:themeColor="text1"/>
                <w:sz w:val="23"/>
                <w:szCs w:val="23"/>
                <w:lang w:eastAsia="en-GB"/>
              </w:rPr>
              <w:t xml:space="preserve"> is selected, in the main window, show all Patrons and their details including the number of books they have on loan.</w:t>
            </w:r>
          </w:p>
          <w:p w14:paraId="00655CA4" w14:textId="14A04B4B"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705FDBED" w14:textId="0DD01822"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1DF4BAD8" w14:textId="77777777" w:rsidR="00B7457C" w:rsidRDefault="00B7457C" w:rsidP="00B7457C">
            <w:pPr>
              <w:jc w:val="center"/>
              <w:rPr>
                <w:rFonts w:asciiTheme="minorHAnsi" w:eastAsiaTheme="minorEastAsia" w:hAnsiTheme="minorHAnsi" w:cstheme="minorBidi"/>
                <w:b/>
                <w:bCs/>
                <w:sz w:val="22"/>
                <w:szCs w:val="22"/>
              </w:rPr>
            </w:pPr>
            <w:r>
              <w:t>Gurseerat Singh</w:t>
            </w:r>
          </w:p>
          <w:p w14:paraId="5C679F81" w14:textId="2B9622CD" w:rsidR="00B7457C" w:rsidRDefault="00B7457C" w:rsidP="00B7457C">
            <w:pPr>
              <w:jc w:val="center"/>
              <w:rPr>
                <w:rFonts w:asciiTheme="minorHAnsi" w:eastAsiaTheme="minorEastAsia" w:hAnsiTheme="minorHAnsi" w:cstheme="minorBidi"/>
                <w:b/>
                <w:bCs/>
                <w:sz w:val="22"/>
                <w:szCs w:val="22"/>
              </w:rPr>
            </w:pPr>
          </w:p>
        </w:tc>
      </w:tr>
      <w:tr w:rsidR="00B7457C" w14:paraId="53078DAB" w14:textId="77777777" w:rsidTr="2883EB03">
        <w:trPr>
          <w:trHeight w:val="300"/>
        </w:trPr>
        <w:tc>
          <w:tcPr>
            <w:tcW w:w="6885" w:type="dxa"/>
          </w:tcPr>
          <w:p w14:paraId="7BE5DC68" w14:textId="0548C545"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6.3. Add GUI: If a Patron has Books on loan, display a popup window to show the details of the books.</w:t>
            </w:r>
          </w:p>
          <w:p w14:paraId="71946F4F" w14:textId="49357AC1"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A9F68EF" w14:textId="6C18888F"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4DF8F4BD" w14:textId="6A85D327"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14:paraId="6BD0FFFF" w14:textId="77777777" w:rsidTr="2883EB03">
        <w:trPr>
          <w:trHeight w:val="300"/>
        </w:trPr>
        <w:tc>
          <w:tcPr>
            <w:tcW w:w="6885" w:type="dxa"/>
          </w:tcPr>
          <w:p w14:paraId="1954D89B" w14:textId="1488B9EF" w:rsidR="00B7457C" w:rsidRDefault="00B7457C" w:rsidP="00B7457C">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6.4. Add GUI: When </w:t>
            </w:r>
            <w:r w:rsidRPr="2883EB03">
              <w:rPr>
                <w:rFonts w:asciiTheme="minorHAnsi" w:eastAsiaTheme="minorEastAsia" w:hAnsiTheme="minorHAnsi" w:cstheme="minorBidi"/>
                <w:i/>
                <w:iCs/>
                <w:color w:val="000000" w:themeColor="text1"/>
                <w:sz w:val="23"/>
                <w:szCs w:val="23"/>
                <w:lang w:eastAsia="en-GB"/>
              </w:rPr>
              <w:t>Menu-&gt;Patrons-&gt;Add</w:t>
            </w:r>
            <w:r w:rsidRPr="2883EB03">
              <w:rPr>
                <w:rFonts w:asciiTheme="minorHAnsi" w:eastAsiaTheme="minorEastAsia" w:hAnsiTheme="minorHAnsi" w:cstheme="minorBidi"/>
                <w:color w:val="000000" w:themeColor="text1"/>
                <w:sz w:val="23"/>
                <w:szCs w:val="23"/>
                <w:lang w:eastAsia="en-GB"/>
              </w:rPr>
              <w:t xml:space="preserve"> is selected, display a popup window. The popup should display a form that allows the addition of a new Patron to the system.</w:t>
            </w:r>
          </w:p>
          <w:p w14:paraId="3AFB1295" w14:textId="72967334"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357155BE" w14:textId="77777777" w:rsidR="00B7457C" w:rsidRDefault="00B7457C" w:rsidP="00B7457C">
            <w:pPr>
              <w:jc w:val="center"/>
              <w:rPr>
                <w:rFonts w:asciiTheme="minorHAnsi" w:eastAsiaTheme="minorEastAsia" w:hAnsiTheme="minorHAnsi" w:cstheme="minorBidi"/>
                <w:b/>
                <w:bCs/>
                <w:sz w:val="22"/>
                <w:szCs w:val="22"/>
              </w:rPr>
            </w:pPr>
            <w:r>
              <w:t>Gurseerat Singh</w:t>
            </w:r>
          </w:p>
          <w:p w14:paraId="3134712D" w14:textId="0B8CD9F5" w:rsidR="00B7457C" w:rsidRDefault="00B7457C" w:rsidP="00B7457C">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03AB3964" w14:textId="6820A04B"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77B23E1B" w14:textId="77777777" w:rsidTr="2883EB03">
        <w:trPr>
          <w:trHeight w:val="300"/>
        </w:trPr>
        <w:tc>
          <w:tcPr>
            <w:tcW w:w="6885" w:type="dxa"/>
          </w:tcPr>
          <w:p w14:paraId="370900F4" w14:textId="451005BD" w:rsidR="00B7457C" w:rsidRPr="00704DC3"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6.5. Extend the functionality of the library system to allow for storing data to the file storage after the execution of commands that change the state of the system (e.g. “</w:t>
            </w:r>
            <w:proofErr w:type="spellStart"/>
            <w:r w:rsidRPr="2883EB03">
              <w:rPr>
                <w:rFonts w:asciiTheme="minorHAnsi" w:eastAsiaTheme="minorEastAsia" w:hAnsiTheme="minorHAnsi" w:cstheme="minorBidi"/>
                <w:color w:val="000000" w:themeColor="text1"/>
                <w:sz w:val="23"/>
                <w:szCs w:val="23"/>
                <w:lang w:eastAsia="en-GB"/>
              </w:rPr>
              <w:t>addbook</w:t>
            </w:r>
            <w:proofErr w:type="spellEnd"/>
            <w:r w:rsidRPr="2883EB03">
              <w:rPr>
                <w:rFonts w:asciiTheme="minorHAnsi" w:eastAsiaTheme="minorEastAsia" w:hAnsiTheme="minorHAnsi" w:cstheme="minorBidi"/>
                <w:color w:val="000000" w:themeColor="text1"/>
                <w:sz w:val="23"/>
                <w:szCs w:val="23"/>
                <w:lang w:eastAsia="en-GB"/>
              </w:rPr>
              <w:t>”, “return”). If the system fails to store the data on the file storage due to an error (e.g. file is already in used or corrupted), the program must inform the user and rollback any changes made to the system prior to the error. You can change the file permission to “read-only” to test this functionality.</w:t>
            </w:r>
          </w:p>
          <w:p w14:paraId="7E283D95" w14:textId="77777777" w:rsidR="00B7457C" w:rsidRPr="004B46FD" w:rsidRDefault="00B7457C" w:rsidP="00B7457C">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2BE1C65A" w14:textId="7E188135"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55ABBB49" w14:textId="77777777" w:rsidR="00B7457C" w:rsidRDefault="00B7457C" w:rsidP="00B7457C">
            <w:pPr>
              <w:jc w:val="center"/>
              <w:rPr>
                <w:rFonts w:asciiTheme="minorHAnsi" w:eastAsiaTheme="minorEastAsia" w:hAnsiTheme="minorHAnsi" w:cstheme="minorBidi"/>
                <w:b/>
                <w:bCs/>
                <w:sz w:val="22"/>
                <w:szCs w:val="22"/>
              </w:rPr>
            </w:pPr>
            <w:r>
              <w:t>Gurseerat Singh</w:t>
            </w:r>
          </w:p>
          <w:p w14:paraId="09512AC5" w14:textId="5D4C3CBE" w:rsidR="00B7457C" w:rsidRDefault="00B7457C" w:rsidP="00B7457C">
            <w:pPr>
              <w:jc w:val="center"/>
              <w:rPr>
                <w:rFonts w:asciiTheme="minorHAnsi" w:eastAsiaTheme="minorEastAsia" w:hAnsiTheme="minorHAnsi" w:cstheme="minorBidi"/>
                <w:b/>
                <w:bCs/>
                <w:sz w:val="22"/>
                <w:szCs w:val="22"/>
              </w:rPr>
            </w:pPr>
          </w:p>
        </w:tc>
      </w:tr>
      <w:tr w:rsidR="00B7457C" w:rsidRPr="005D2317" w14:paraId="305E4144" w14:textId="77777777" w:rsidTr="2883EB03">
        <w:trPr>
          <w:trHeight w:val="300"/>
        </w:trPr>
        <w:tc>
          <w:tcPr>
            <w:tcW w:w="8760" w:type="dxa"/>
            <w:gridSpan w:val="2"/>
            <w:shd w:val="clear" w:color="auto" w:fill="BFBFBF" w:themeFill="background1" w:themeFillShade="BF"/>
          </w:tcPr>
          <w:p w14:paraId="1A782050" w14:textId="513095CE" w:rsidR="00B7457C" w:rsidRDefault="00B7457C" w:rsidP="00B7457C">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Achieving a mark of 70% to maximum of 79%</w:t>
            </w:r>
          </w:p>
        </w:tc>
        <w:tc>
          <w:tcPr>
            <w:tcW w:w="1538" w:type="dxa"/>
            <w:shd w:val="clear" w:color="auto" w:fill="BFBFBF" w:themeFill="background1" w:themeFillShade="BF"/>
          </w:tcPr>
          <w:p w14:paraId="615FD8E9" w14:textId="16F7D372" w:rsidR="00B7457C" w:rsidRDefault="00B7457C" w:rsidP="00B7457C">
            <w:pPr>
              <w:rPr>
                <w:rFonts w:asciiTheme="minorHAnsi" w:eastAsiaTheme="minorEastAsia" w:hAnsiTheme="minorHAnsi" w:cstheme="minorBidi"/>
                <w:b/>
                <w:bCs/>
                <w:color w:val="000000" w:themeColor="text1"/>
                <w:sz w:val="19"/>
                <w:szCs w:val="19"/>
              </w:rPr>
            </w:pPr>
          </w:p>
        </w:tc>
      </w:tr>
      <w:tr w:rsidR="00B7457C" w:rsidRPr="005D2317" w14:paraId="6A2311E3" w14:textId="77777777" w:rsidTr="2883EB03">
        <w:trPr>
          <w:trHeight w:val="300"/>
        </w:trPr>
        <w:tc>
          <w:tcPr>
            <w:tcW w:w="6885" w:type="dxa"/>
          </w:tcPr>
          <w:p w14:paraId="4505EF57" w14:textId="77777777" w:rsidR="00B7457C" w:rsidRDefault="00B7457C" w:rsidP="00B7457C">
            <w:pPr>
              <w:rPr>
                <w:rFonts w:asciiTheme="minorHAnsi" w:eastAsiaTheme="minorEastAsia" w:hAnsiTheme="minorHAnsi" w:cstheme="minorBidi"/>
              </w:rPr>
            </w:pPr>
          </w:p>
        </w:tc>
        <w:tc>
          <w:tcPr>
            <w:tcW w:w="1875" w:type="dxa"/>
          </w:tcPr>
          <w:p w14:paraId="324C8D36" w14:textId="7501C8B7"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4A0E376B" w14:textId="29AD0832"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B7457C" w:rsidRPr="005D2317" w14:paraId="58DD055C" w14:textId="77777777" w:rsidTr="2883EB03">
        <w:trPr>
          <w:trHeight w:val="300"/>
        </w:trPr>
        <w:tc>
          <w:tcPr>
            <w:tcW w:w="6885" w:type="dxa"/>
          </w:tcPr>
          <w:p w14:paraId="0CD0C7C0" w14:textId="69B351B1" w:rsidR="00B7457C" w:rsidRDefault="00B7457C" w:rsidP="00B7457C">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7.1. Soft delete books. A book must not be removed from the text file; instead set a Boolean flag in Book class to mark it as deleted. Deleted books must not appear in the Books view. Only books not on loan can be deleted.</w:t>
            </w:r>
            <w:r>
              <w:br/>
            </w:r>
            <w:r w:rsidRPr="2883EB03">
              <w:rPr>
                <w:rFonts w:asciiTheme="minorHAnsi" w:eastAsiaTheme="minorEastAsia" w:hAnsiTheme="minorHAnsi" w:cstheme="minorBidi"/>
                <w:i/>
                <w:iCs/>
                <w:color w:val="000000" w:themeColor="text1"/>
                <w:sz w:val="23"/>
                <w:szCs w:val="23"/>
                <w:lang w:eastAsia="en-GB"/>
              </w:rPr>
              <w:t>Hint: add a new command in the terminal.</w:t>
            </w:r>
          </w:p>
          <w:p w14:paraId="591CD604" w14:textId="77777777" w:rsidR="00B7457C" w:rsidRPr="005A5FAC" w:rsidRDefault="00B7457C" w:rsidP="00B7457C">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15E19296" w14:textId="712F259A"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1120D95A" w14:textId="77777777" w:rsidR="00B7457C" w:rsidRDefault="00B7457C" w:rsidP="00B7457C">
            <w:pPr>
              <w:jc w:val="center"/>
              <w:rPr>
                <w:rFonts w:asciiTheme="minorHAnsi" w:eastAsiaTheme="minorEastAsia" w:hAnsiTheme="minorHAnsi" w:cstheme="minorBidi"/>
                <w:b/>
                <w:bCs/>
                <w:sz w:val="22"/>
                <w:szCs w:val="22"/>
              </w:rPr>
            </w:pPr>
            <w:r>
              <w:t>Gurseerat Singh</w:t>
            </w:r>
          </w:p>
          <w:p w14:paraId="64A3F68D" w14:textId="0E23DEA3" w:rsidR="00B7457C" w:rsidRDefault="00B7457C" w:rsidP="00B7457C">
            <w:pPr>
              <w:jc w:val="center"/>
              <w:rPr>
                <w:rFonts w:asciiTheme="minorHAnsi" w:eastAsiaTheme="minorEastAsia" w:hAnsiTheme="minorHAnsi" w:cstheme="minorBidi"/>
                <w:b/>
                <w:bCs/>
                <w:sz w:val="22"/>
                <w:szCs w:val="22"/>
              </w:rPr>
            </w:pPr>
          </w:p>
        </w:tc>
      </w:tr>
      <w:tr w:rsidR="00B7457C" w:rsidRPr="005D2317" w14:paraId="5BFC9744" w14:textId="77777777" w:rsidTr="2883EB03">
        <w:trPr>
          <w:trHeight w:val="300"/>
        </w:trPr>
        <w:tc>
          <w:tcPr>
            <w:tcW w:w="6885" w:type="dxa"/>
          </w:tcPr>
          <w:p w14:paraId="4FACAD0D" w14:textId="081FA85D"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7.2. Soft delete patrons. A patron must not be removed from the text file; instead set a Boolean flag in Patron class to mark them as deleted. Deleted patrons must not appear in the Patrons view. Only patrons with no books on loan can be deleted.</w:t>
            </w:r>
            <w:r>
              <w:br/>
            </w:r>
            <w:r w:rsidRPr="2883EB03">
              <w:rPr>
                <w:rFonts w:asciiTheme="minorHAnsi" w:eastAsiaTheme="minorEastAsia" w:hAnsiTheme="minorHAnsi" w:cstheme="minorBidi"/>
                <w:i/>
                <w:iCs/>
                <w:color w:val="000000" w:themeColor="text1"/>
                <w:sz w:val="23"/>
                <w:szCs w:val="23"/>
                <w:lang w:eastAsia="en-GB"/>
              </w:rPr>
              <w:t>Hint: add a new command in the terminal.</w:t>
            </w:r>
          </w:p>
          <w:p w14:paraId="1435EB44" w14:textId="77777777" w:rsidR="00B7457C" w:rsidRPr="005A5FAC" w:rsidRDefault="00B7457C" w:rsidP="00B7457C">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11A851F" w14:textId="183D6EAD"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36DB73AC" w14:textId="23879CD2"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27C92985" w14:textId="77777777" w:rsidTr="2883EB03">
        <w:trPr>
          <w:trHeight w:val="300"/>
        </w:trPr>
        <w:tc>
          <w:tcPr>
            <w:tcW w:w="6885" w:type="dxa"/>
          </w:tcPr>
          <w:p w14:paraId="3FF1CD28" w14:textId="7EA99D46"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7.3. Impose a limit on the maximum number (default: 2) of books that a patron can borrow and use that during issuing books for a patron.</w:t>
            </w:r>
          </w:p>
          <w:p w14:paraId="3F5BEE0B" w14:textId="77777777" w:rsidR="00B7457C" w:rsidRPr="005A5FAC" w:rsidRDefault="00B7457C" w:rsidP="00B7457C">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7BC09A8" w14:textId="7F7F72A0" w:rsidR="00B7457C" w:rsidRDefault="00B7457C" w:rsidP="00B7457C">
            <w:pPr>
              <w:jc w:val="center"/>
              <w:rPr>
                <w:rFonts w:asciiTheme="minorHAnsi" w:eastAsiaTheme="minorEastAsia" w:hAnsiTheme="minorHAnsi" w:cstheme="minorBidi"/>
                <w:b/>
                <w:bCs/>
                <w:sz w:val="22"/>
                <w:szCs w:val="22"/>
              </w:rPr>
            </w:pPr>
            <w:r w:rsidRPr="000F1A15">
              <w:t>Vikramjeet Singh Saini</w:t>
            </w:r>
          </w:p>
        </w:tc>
        <w:tc>
          <w:tcPr>
            <w:tcW w:w="1538" w:type="dxa"/>
            <w:shd w:val="clear" w:color="auto" w:fill="C5E0B3" w:themeFill="accent6" w:themeFillTint="66"/>
          </w:tcPr>
          <w:p w14:paraId="383CC37A" w14:textId="77777777" w:rsidR="00B7457C" w:rsidRDefault="00B7457C" w:rsidP="00B7457C">
            <w:pPr>
              <w:jc w:val="center"/>
              <w:rPr>
                <w:rFonts w:asciiTheme="minorHAnsi" w:eastAsiaTheme="minorEastAsia" w:hAnsiTheme="minorHAnsi" w:cstheme="minorBidi"/>
                <w:b/>
                <w:bCs/>
                <w:sz w:val="22"/>
                <w:szCs w:val="22"/>
              </w:rPr>
            </w:pPr>
            <w:r>
              <w:t>Gurseerat Singh</w:t>
            </w:r>
          </w:p>
          <w:p w14:paraId="59ED3E6C" w14:textId="21FBF2A0" w:rsidR="00B7457C" w:rsidRDefault="00B7457C" w:rsidP="00B7457C">
            <w:pPr>
              <w:jc w:val="center"/>
              <w:rPr>
                <w:rFonts w:asciiTheme="minorHAnsi" w:eastAsiaTheme="minorEastAsia" w:hAnsiTheme="minorHAnsi" w:cstheme="minorBidi"/>
                <w:b/>
                <w:bCs/>
                <w:sz w:val="22"/>
                <w:szCs w:val="22"/>
              </w:rPr>
            </w:pPr>
          </w:p>
        </w:tc>
      </w:tr>
      <w:tr w:rsidR="00B7457C" w:rsidRPr="005D2317" w14:paraId="05175AC6" w14:textId="77777777" w:rsidTr="2883EB03">
        <w:trPr>
          <w:trHeight w:val="300"/>
        </w:trPr>
        <w:tc>
          <w:tcPr>
            <w:tcW w:w="6885" w:type="dxa"/>
          </w:tcPr>
          <w:p w14:paraId="6833C6D2" w14:textId="327C5406"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7.4. Extend the implementation for the GUI application to add the Delete functionality for both Books and Patrons using the GUI.</w:t>
            </w:r>
          </w:p>
          <w:p w14:paraId="29F313F0" w14:textId="77777777" w:rsidR="00B7457C" w:rsidRPr="005A5FAC" w:rsidRDefault="00B7457C" w:rsidP="00B7457C">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1BCC0925" w14:textId="012E45CD"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7E323F18" w14:textId="21F1395A"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rsidRPr="005D2317" w14:paraId="48FBF260" w14:textId="77777777" w:rsidTr="2883EB03">
        <w:trPr>
          <w:trHeight w:val="300"/>
        </w:trPr>
        <w:tc>
          <w:tcPr>
            <w:tcW w:w="6885" w:type="dxa"/>
          </w:tcPr>
          <w:p w14:paraId="55F1D835" w14:textId="2B1BE1AA" w:rsidR="00B7457C" w:rsidRDefault="00B7457C" w:rsidP="00B7457C">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7.5. Add Javadoc documentation for the </w:t>
            </w:r>
            <w:r w:rsidRPr="2883EB03">
              <w:rPr>
                <w:rFonts w:asciiTheme="minorHAnsi" w:eastAsiaTheme="minorEastAsia" w:hAnsiTheme="minorHAnsi" w:cstheme="minorBidi"/>
                <w:b/>
                <w:bCs/>
                <w:color w:val="000000" w:themeColor="text1"/>
                <w:sz w:val="23"/>
                <w:szCs w:val="23"/>
                <w:lang w:eastAsia="en-GB"/>
              </w:rPr>
              <w:t>newly created</w:t>
            </w:r>
            <w:r w:rsidRPr="2883EB03">
              <w:rPr>
                <w:rFonts w:asciiTheme="minorHAnsi" w:eastAsiaTheme="minorEastAsia" w:hAnsiTheme="minorHAnsi" w:cstheme="minorBidi"/>
                <w:color w:val="000000" w:themeColor="text1"/>
                <w:sz w:val="23"/>
                <w:szCs w:val="23"/>
                <w:lang w:eastAsia="en-GB"/>
              </w:rPr>
              <w:t xml:space="preserve"> methods (i.e., delete book/patron in 7.1 and 7.2).</w:t>
            </w:r>
          </w:p>
          <w:p w14:paraId="2409CF7C" w14:textId="77777777" w:rsidR="00B7457C" w:rsidRPr="005A5FAC" w:rsidRDefault="00B7457C" w:rsidP="00B7457C">
            <w:pPr>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E95B846" w14:textId="4B2AB619" w:rsidR="00B7457C" w:rsidRPr="000F1A15" w:rsidRDefault="00B7457C" w:rsidP="00B7457C">
            <w:pPr>
              <w:jc w:val="center"/>
              <w:rPr>
                <w:rFonts w:asciiTheme="minorHAnsi" w:eastAsiaTheme="minorEastAsia" w:hAnsiTheme="minorHAnsi" w:cstheme="minorBidi"/>
                <w:sz w:val="22"/>
                <w:szCs w:val="22"/>
              </w:rPr>
            </w:pPr>
            <w:r w:rsidRPr="000F1A15">
              <w:t>Vikramjeet Singh Saini</w:t>
            </w:r>
          </w:p>
        </w:tc>
        <w:tc>
          <w:tcPr>
            <w:tcW w:w="1538" w:type="dxa"/>
            <w:shd w:val="clear" w:color="auto" w:fill="C5E0B3" w:themeFill="accent6" w:themeFillTint="66"/>
          </w:tcPr>
          <w:p w14:paraId="03D8E461" w14:textId="728A4401" w:rsidR="00B7457C" w:rsidRDefault="00B7457C" w:rsidP="00B7457C">
            <w:pPr>
              <w:jc w:val="center"/>
              <w:rPr>
                <w:rFonts w:asciiTheme="minorHAnsi" w:eastAsiaTheme="minorEastAsia" w:hAnsiTheme="minorHAnsi" w:cstheme="minorBidi"/>
                <w:b/>
                <w:bCs/>
                <w:sz w:val="22"/>
                <w:szCs w:val="22"/>
              </w:rPr>
            </w:pPr>
            <w:r>
              <w:t>Rajveer Singh Saini</w:t>
            </w:r>
          </w:p>
        </w:tc>
      </w:tr>
      <w:tr w:rsidR="00B7457C" w:rsidRPr="005D2317" w14:paraId="5BE3327D" w14:textId="77777777" w:rsidTr="2883EB03">
        <w:trPr>
          <w:trHeight w:val="300"/>
        </w:trPr>
        <w:tc>
          <w:tcPr>
            <w:tcW w:w="8760" w:type="dxa"/>
            <w:gridSpan w:val="2"/>
            <w:shd w:val="clear" w:color="auto" w:fill="A6A6A6" w:themeFill="background1" w:themeFillShade="A6"/>
          </w:tcPr>
          <w:p w14:paraId="565B1547" w14:textId="7595088B" w:rsidR="00B7457C" w:rsidRDefault="00B7457C" w:rsidP="00B7457C">
            <w:pPr>
              <w:rPr>
                <w:rFonts w:asciiTheme="minorHAnsi" w:eastAsiaTheme="minorEastAsia" w:hAnsiTheme="minorHAnsi" w:cstheme="minorBidi"/>
                <w:szCs w:val="24"/>
              </w:rPr>
            </w:pPr>
            <w:r w:rsidRPr="2883EB03">
              <w:rPr>
                <w:rFonts w:asciiTheme="minorHAnsi" w:eastAsiaTheme="minorEastAsia" w:hAnsiTheme="minorHAnsi" w:cstheme="minorBidi"/>
                <w:b/>
                <w:bCs/>
                <w:szCs w:val="24"/>
              </w:rPr>
              <w:t>Achieving a mark of 80% and over</w:t>
            </w:r>
          </w:p>
        </w:tc>
        <w:tc>
          <w:tcPr>
            <w:tcW w:w="1538" w:type="dxa"/>
            <w:shd w:val="clear" w:color="auto" w:fill="A6A6A6" w:themeFill="background1" w:themeFillShade="A6"/>
          </w:tcPr>
          <w:p w14:paraId="6BDDE61B" w14:textId="40A7FA81" w:rsidR="00B7457C" w:rsidRDefault="00B7457C" w:rsidP="00B7457C">
            <w:pPr>
              <w:rPr>
                <w:rFonts w:asciiTheme="minorHAnsi" w:eastAsiaTheme="minorEastAsia" w:hAnsiTheme="minorHAnsi" w:cstheme="minorBidi"/>
                <w:b/>
                <w:bCs/>
                <w:sz w:val="20"/>
              </w:rPr>
            </w:pPr>
          </w:p>
        </w:tc>
      </w:tr>
      <w:tr w:rsidR="00B7457C" w14:paraId="5818FDFB" w14:textId="77777777" w:rsidTr="2883EB03">
        <w:trPr>
          <w:trHeight w:val="300"/>
        </w:trPr>
        <w:tc>
          <w:tcPr>
            <w:tcW w:w="10298" w:type="dxa"/>
            <w:gridSpan w:val="3"/>
          </w:tcPr>
          <w:p w14:paraId="2DD6DCD6" w14:textId="47145E01" w:rsidR="00B7457C" w:rsidRDefault="00B7457C" w:rsidP="00B7457C">
            <w:pPr>
              <w:rPr>
                <w:rFonts w:asciiTheme="minorHAnsi" w:eastAsiaTheme="minorEastAsia" w:hAnsiTheme="minorHAnsi" w:cstheme="minorBidi"/>
              </w:rPr>
            </w:pPr>
            <w:r w:rsidRPr="2883EB03">
              <w:rPr>
                <w:rFonts w:asciiTheme="minorHAnsi" w:eastAsiaTheme="minorEastAsia" w:hAnsiTheme="minorHAnsi" w:cstheme="minorBidi"/>
                <w:b/>
                <w:bCs/>
              </w:rPr>
              <w:t>Note 1</w:t>
            </w:r>
            <w:r w:rsidRPr="2883EB03">
              <w:rPr>
                <w:rFonts w:asciiTheme="minorHAnsi" w:eastAsiaTheme="minorEastAsia" w:hAnsiTheme="minorHAnsi" w:cstheme="minorBidi"/>
              </w:rPr>
              <w:t>. You must complete all features above before attempting this grade, or they won’t be marked.</w:t>
            </w:r>
          </w:p>
          <w:p w14:paraId="542ECEEB" w14:textId="6AC65226" w:rsidR="00B7457C" w:rsidRDefault="00B7457C" w:rsidP="00B7457C">
            <w:pPr>
              <w:rPr>
                <w:rFonts w:asciiTheme="minorHAnsi" w:eastAsiaTheme="minorEastAsia" w:hAnsiTheme="minorHAnsi" w:cstheme="minorBidi"/>
              </w:rPr>
            </w:pPr>
            <w:r w:rsidRPr="2883EB03">
              <w:rPr>
                <w:rFonts w:asciiTheme="minorHAnsi" w:eastAsiaTheme="minorEastAsia" w:hAnsiTheme="minorHAnsi" w:cstheme="minorBidi"/>
                <w:b/>
                <w:bCs/>
              </w:rPr>
              <w:t>Note 2.</w:t>
            </w:r>
            <w:r w:rsidRPr="2883EB03">
              <w:rPr>
                <w:rFonts w:asciiTheme="minorHAnsi" w:eastAsiaTheme="minorEastAsia" w:hAnsiTheme="minorHAnsi" w:cstheme="minorBidi"/>
              </w:rPr>
              <w:t xml:space="preserve"> </w:t>
            </w:r>
            <w:r w:rsidRPr="2883EB03">
              <w:rPr>
                <w:rFonts w:ascii="Calibri" w:eastAsia="Calibri" w:hAnsi="Calibri" w:cs="Calibri"/>
                <w:szCs w:val="24"/>
              </w:rPr>
              <w:t>All GUI operations must be mouse-only. No typing or text entry is allowed; the interface must provide selectable options for all actions.</w:t>
            </w:r>
          </w:p>
        </w:tc>
      </w:tr>
      <w:tr w:rsidR="00B7457C" w:rsidRPr="005D2317" w14:paraId="1F8C5206" w14:textId="77777777" w:rsidTr="2883EB03">
        <w:trPr>
          <w:trHeight w:val="300"/>
        </w:trPr>
        <w:tc>
          <w:tcPr>
            <w:tcW w:w="6885" w:type="dxa"/>
          </w:tcPr>
          <w:p w14:paraId="3614C8EA" w14:textId="5933E226" w:rsidR="00B7457C" w:rsidRPr="005A5FAC" w:rsidRDefault="00B7457C" w:rsidP="00B7457C">
            <w:pPr>
              <w:spacing w:before="100" w:beforeAutospacing="1" w:after="100" w:afterAutospacing="1"/>
              <w:rPr>
                <w:rFonts w:asciiTheme="minorHAnsi" w:eastAsiaTheme="minorEastAsia" w:hAnsiTheme="minorHAnsi" w:cstheme="minorBidi"/>
                <w:sz w:val="20"/>
              </w:rPr>
            </w:pPr>
          </w:p>
        </w:tc>
        <w:tc>
          <w:tcPr>
            <w:tcW w:w="1875" w:type="dxa"/>
          </w:tcPr>
          <w:p w14:paraId="12EAF7A9" w14:textId="7501C8B7"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4F5851C" w14:textId="29AD0832" w:rsidR="00B7457C" w:rsidRDefault="00B7457C" w:rsidP="00B7457C">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B7457C" w:rsidRPr="005D2317" w14:paraId="30F2897F" w14:textId="77777777" w:rsidTr="2883EB03">
        <w:trPr>
          <w:trHeight w:val="300"/>
        </w:trPr>
        <w:tc>
          <w:tcPr>
            <w:tcW w:w="6885" w:type="dxa"/>
          </w:tcPr>
          <w:p w14:paraId="65336201" w14:textId="71585E4E" w:rsidR="00B7457C" w:rsidRPr="009E6747" w:rsidRDefault="00B7457C" w:rsidP="00B7457C">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8.1. Show the loan history for a given patron (either in command line or via GUI). </w:t>
            </w:r>
          </w:p>
          <w:p w14:paraId="7F43B88B" w14:textId="77777777" w:rsidR="00B7457C" w:rsidRPr="005D2317" w:rsidRDefault="00B7457C" w:rsidP="00B7457C">
            <w:pPr>
              <w:pStyle w:val="ListParagraph"/>
              <w:spacing w:before="100" w:beforeAutospacing="1" w:after="100" w:afterAutospacing="1"/>
              <w:rPr>
                <w:rFonts w:asciiTheme="minorHAnsi" w:eastAsiaTheme="minorEastAsia" w:hAnsiTheme="minorHAnsi" w:cstheme="minorBidi"/>
                <w:sz w:val="20"/>
              </w:rPr>
            </w:pPr>
          </w:p>
        </w:tc>
        <w:tc>
          <w:tcPr>
            <w:tcW w:w="1875" w:type="dxa"/>
            <w:shd w:val="clear" w:color="auto" w:fill="C5E0B3" w:themeFill="accent6" w:themeFillTint="66"/>
          </w:tcPr>
          <w:p w14:paraId="7A4BE79B" w14:textId="3F6DCC82"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172D892E" w14:textId="6E64DDA9" w:rsidR="00B7457C" w:rsidRDefault="00B7457C" w:rsidP="00B7457C">
            <w:pPr>
              <w:jc w:val="center"/>
              <w:rPr>
                <w:rFonts w:asciiTheme="minorHAnsi" w:eastAsiaTheme="minorEastAsia" w:hAnsiTheme="minorHAnsi" w:cstheme="minorBidi"/>
                <w:b/>
                <w:bCs/>
                <w:sz w:val="22"/>
                <w:szCs w:val="22"/>
              </w:rPr>
            </w:pPr>
            <w:r w:rsidRPr="000F1A15">
              <w:t>Vikramjeet Singh Saini</w:t>
            </w:r>
          </w:p>
        </w:tc>
      </w:tr>
      <w:tr w:rsidR="00B7457C" w:rsidRPr="005D2317" w14:paraId="3890BD70" w14:textId="77777777" w:rsidTr="2883EB03">
        <w:trPr>
          <w:trHeight w:val="300"/>
        </w:trPr>
        <w:tc>
          <w:tcPr>
            <w:tcW w:w="6885" w:type="dxa"/>
          </w:tcPr>
          <w:p w14:paraId="19AD10F4" w14:textId="44D1E212" w:rsidR="00B7457C" w:rsidRPr="005A5FAC" w:rsidRDefault="00B7457C" w:rsidP="00B7457C">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8.2. Implement GUI: </w:t>
            </w:r>
            <w:r w:rsidRPr="2883EB03">
              <w:rPr>
                <w:rFonts w:asciiTheme="minorHAnsi" w:eastAsiaTheme="minorEastAsia" w:hAnsiTheme="minorHAnsi" w:cstheme="minorBidi"/>
                <w:i/>
                <w:iCs/>
                <w:color w:val="000000" w:themeColor="text1"/>
                <w:sz w:val="23"/>
                <w:szCs w:val="23"/>
                <w:lang w:eastAsia="en-GB"/>
              </w:rPr>
              <w:t>Menu-&gt;Books-&gt;Issue</w:t>
            </w:r>
            <w:r w:rsidRPr="2883EB03">
              <w:rPr>
                <w:rFonts w:asciiTheme="minorHAnsi" w:eastAsiaTheme="minorEastAsia" w:hAnsiTheme="minorHAnsi" w:cstheme="minorBidi"/>
                <w:color w:val="000000" w:themeColor="text1"/>
                <w:sz w:val="23"/>
                <w:szCs w:val="23"/>
                <w:lang w:eastAsia="en-GB"/>
              </w:rPr>
              <w:t>. Issue a book to a patron.</w:t>
            </w:r>
          </w:p>
          <w:p w14:paraId="11748D40" w14:textId="58905B2F" w:rsidR="00B7457C" w:rsidRPr="005A5FAC" w:rsidRDefault="00B7457C" w:rsidP="00B7457C">
            <w:pPr>
              <w:autoSpaceDE w:val="0"/>
              <w:autoSpaceDN w:val="0"/>
              <w:adjustRightInd w:val="0"/>
              <w:jc w:val="both"/>
              <w:rPr>
                <w:rFonts w:asciiTheme="minorHAnsi" w:eastAsiaTheme="minorEastAsia" w:hAnsiTheme="minorHAnsi" w:cstheme="minorBidi"/>
                <w:color w:val="000000"/>
                <w:sz w:val="23"/>
                <w:szCs w:val="23"/>
                <w:lang w:eastAsia="en-GB"/>
              </w:rPr>
            </w:pPr>
          </w:p>
        </w:tc>
        <w:tc>
          <w:tcPr>
            <w:tcW w:w="1875" w:type="dxa"/>
            <w:shd w:val="clear" w:color="auto" w:fill="C5E0B3" w:themeFill="accent6" w:themeFillTint="66"/>
          </w:tcPr>
          <w:p w14:paraId="55C3568F" w14:textId="710578D6"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5FCE29A4" w14:textId="2AF9A22A" w:rsidR="00B7457C" w:rsidRDefault="00B7457C" w:rsidP="00B7457C">
            <w:pPr>
              <w:jc w:val="center"/>
              <w:rPr>
                <w:rFonts w:asciiTheme="minorHAnsi" w:eastAsiaTheme="minorEastAsia" w:hAnsiTheme="minorHAnsi" w:cstheme="minorBidi"/>
                <w:b/>
                <w:bCs/>
                <w:sz w:val="22"/>
                <w:szCs w:val="22"/>
              </w:rPr>
            </w:pPr>
            <w:r w:rsidRPr="000F1A15">
              <w:t>Vikramjeet Singh Saini</w:t>
            </w:r>
            <w:r>
              <w:rPr>
                <w:rFonts w:asciiTheme="minorHAnsi" w:eastAsiaTheme="minorEastAsia" w:hAnsiTheme="minorHAnsi" w:cstheme="minorBidi"/>
                <w:b/>
                <w:bCs/>
                <w:sz w:val="22"/>
                <w:szCs w:val="22"/>
              </w:rPr>
              <w:t xml:space="preserve"> </w:t>
            </w:r>
          </w:p>
        </w:tc>
      </w:tr>
      <w:tr w:rsidR="00B7457C" w14:paraId="50E9D3B1" w14:textId="77777777" w:rsidTr="2883EB03">
        <w:trPr>
          <w:trHeight w:val="300"/>
        </w:trPr>
        <w:tc>
          <w:tcPr>
            <w:tcW w:w="6885" w:type="dxa"/>
          </w:tcPr>
          <w:p w14:paraId="6E33FE0A" w14:textId="3199A634" w:rsidR="00B7457C" w:rsidRDefault="00B7457C" w:rsidP="00B7457C">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8.3. Implement GUI: </w:t>
            </w:r>
            <w:r w:rsidRPr="2883EB03">
              <w:rPr>
                <w:rFonts w:asciiTheme="minorHAnsi" w:eastAsiaTheme="minorEastAsia" w:hAnsiTheme="minorHAnsi" w:cstheme="minorBidi"/>
                <w:i/>
                <w:iCs/>
                <w:color w:val="000000" w:themeColor="text1"/>
                <w:sz w:val="23"/>
                <w:szCs w:val="23"/>
                <w:lang w:eastAsia="en-GB"/>
              </w:rPr>
              <w:t>Menu-&gt;Books-&gt;Return</w:t>
            </w:r>
            <w:r w:rsidRPr="2883EB03">
              <w:rPr>
                <w:rFonts w:asciiTheme="minorHAnsi" w:eastAsiaTheme="minorEastAsia" w:hAnsiTheme="minorHAnsi" w:cstheme="minorBidi"/>
                <w:color w:val="000000" w:themeColor="text1"/>
                <w:sz w:val="23"/>
                <w:szCs w:val="23"/>
                <w:lang w:eastAsia="en-GB"/>
              </w:rPr>
              <w:t>. Return a book.</w:t>
            </w:r>
          </w:p>
          <w:p w14:paraId="019D29E3" w14:textId="6DE0936E" w:rsidR="00B7457C" w:rsidRDefault="00B7457C" w:rsidP="00B7457C">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65EE0370" w14:textId="561EF57D"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018F71D0" w14:textId="2F7C6682" w:rsidR="00B7457C" w:rsidRDefault="00B7457C" w:rsidP="00B7457C">
            <w:pPr>
              <w:jc w:val="center"/>
              <w:rPr>
                <w:rFonts w:asciiTheme="minorHAnsi" w:eastAsiaTheme="minorEastAsia" w:hAnsiTheme="minorHAnsi" w:cstheme="minorBidi"/>
                <w:b/>
                <w:bCs/>
                <w:sz w:val="22"/>
                <w:szCs w:val="22"/>
              </w:rPr>
            </w:pPr>
            <w:r w:rsidRPr="000F1A15">
              <w:t>Vikramjeet Singh Saini</w:t>
            </w:r>
            <w:r>
              <w:rPr>
                <w:rFonts w:asciiTheme="minorHAnsi" w:eastAsiaTheme="minorEastAsia" w:hAnsiTheme="minorHAnsi" w:cstheme="minorBidi"/>
                <w:b/>
                <w:bCs/>
                <w:sz w:val="22"/>
                <w:szCs w:val="22"/>
              </w:rPr>
              <w:t xml:space="preserve"> </w:t>
            </w:r>
          </w:p>
        </w:tc>
      </w:tr>
      <w:tr w:rsidR="00B7457C" w14:paraId="15E20A0D" w14:textId="77777777" w:rsidTr="2883EB03">
        <w:trPr>
          <w:trHeight w:val="300"/>
        </w:trPr>
        <w:tc>
          <w:tcPr>
            <w:tcW w:w="6885" w:type="dxa"/>
          </w:tcPr>
          <w:p w14:paraId="2C7F3FD7" w14:textId="17A118D3" w:rsidR="00B7457C" w:rsidRDefault="00B7457C" w:rsidP="00B7457C">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 xml:space="preserve">8.4. Add GUI: </w:t>
            </w:r>
            <w:r w:rsidRPr="2883EB03">
              <w:rPr>
                <w:rFonts w:asciiTheme="minorHAnsi" w:eastAsiaTheme="minorEastAsia" w:hAnsiTheme="minorHAnsi" w:cstheme="minorBidi"/>
                <w:i/>
                <w:iCs/>
                <w:color w:val="000000" w:themeColor="text1"/>
                <w:sz w:val="23"/>
                <w:szCs w:val="23"/>
                <w:lang w:eastAsia="en-GB"/>
              </w:rPr>
              <w:t>Menu-&gt;Books-&gt;Renew</w:t>
            </w:r>
            <w:r w:rsidRPr="2883EB03">
              <w:rPr>
                <w:rFonts w:asciiTheme="minorHAnsi" w:eastAsiaTheme="minorEastAsia" w:hAnsiTheme="minorHAnsi" w:cstheme="minorBidi"/>
                <w:color w:val="000000" w:themeColor="text1"/>
                <w:sz w:val="23"/>
                <w:szCs w:val="23"/>
                <w:lang w:eastAsia="en-GB"/>
              </w:rPr>
              <w:t>. Renew a book.</w:t>
            </w:r>
          </w:p>
          <w:p w14:paraId="6965E81B" w14:textId="430CCB4C" w:rsidR="00B7457C" w:rsidRDefault="00B7457C" w:rsidP="00B7457C">
            <w:pPr>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6ED9DBF1" w14:textId="0BB39F9B" w:rsidR="00B7457C" w:rsidRDefault="00B7457C" w:rsidP="00B7457C">
            <w:pPr>
              <w:jc w:val="center"/>
              <w:rPr>
                <w:rFonts w:asciiTheme="minorHAnsi" w:eastAsiaTheme="minorEastAsia" w:hAnsiTheme="minorHAnsi" w:cstheme="minorBidi"/>
                <w:b/>
                <w:bCs/>
                <w:sz w:val="22"/>
                <w:szCs w:val="22"/>
              </w:rPr>
            </w:pPr>
            <w:r>
              <w:t>Rajveer Singh Saini</w:t>
            </w:r>
          </w:p>
        </w:tc>
        <w:tc>
          <w:tcPr>
            <w:tcW w:w="1538" w:type="dxa"/>
            <w:shd w:val="clear" w:color="auto" w:fill="C5E0B3" w:themeFill="accent6" w:themeFillTint="66"/>
          </w:tcPr>
          <w:p w14:paraId="7686271E" w14:textId="79E551AF" w:rsidR="00B7457C" w:rsidRDefault="00B7457C" w:rsidP="00B7457C">
            <w:pPr>
              <w:jc w:val="center"/>
              <w:rPr>
                <w:rFonts w:asciiTheme="minorHAnsi" w:eastAsiaTheme="minorEastAsia" w:hAnsiTheme="minorHAnsi" w:cstheme="minorBidi"/>
                <w:b/>
                <w:bCs/>
                <w:sz w:val="22"/>
                <w:szCs w:val="22"/>
              </w:rPr>
            </w:pPr>
            <w:r w:rsidRPr="000F1A15">
              <w:t>Vikramjeet Singh Saini</w:t>
            </w:r>
            <w:r>
              <w:rPr>
                <w:rFonts w:asciiTheme="minorHAnsi" w:eastAsiaTheme="minorEastAsia" w:hAnsiTheme="minorHAnsi" w:cstheme="minorBidi"/>
                <w:b/>
                <w:bCs/>
                <w:sz w:val="22"/>
                <w:szCs w:val="22"/>
              </w:rPr>
              <w:t xml:space="preserve"> </w:t>
            </w:r>
          </w:p>
        </w:tc>
      </w:tr>
    </w:tbl>
    <w:p w14:paraId="58D7A040" w14:textId="26FE8CE8" w:rsidR="5840D081" w:rsidRDefault="5840D081" w:rsidP="2883EB03">
      <w:pPr>
        <w:rPr>
          <w:rFonts w:asciiTheme="minorHAnsi" w:eastAsiaTheme="minorEastAsia" w:hAnsiTheme="minorHAnsi" w:cstheme="minorBidi"/>
        </w:rPr>
      </w:pPr>
    </w:p>
    <w:p w14:paraId="6391A09B" w14:textId="77777777" w:rsidR="001E321B" w:rsidRDefault="001E321B" w:rsidP="2883EB03">
      <w:pPr>
        <w:rPr>
          <w:rFonts w:asciiTheme="minorHAnsi" w:eastAsiaTheme="minorEastAsia" w:hAnsiTheme="minorHAnsi" w:cstheme="minorBidi"/>
        </w:rPr>
      </w:pPr>
    </w:p>
    <w:sectPr w:rsidR="001E3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72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3135F7"/>
    <w:multiLevelType w:val="hybridMultilevel"/>
    <w:tmpl w:val="26A0270C"/>
    <w:lvl w:ilvl="0" w:tplc="F74A686C">
      <w:start w:val="3"/>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CC97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DC50E9"/>
    <w:multiLevelType w:val="hybridMultilevel"/>
    <w:tmpl w:val="FFFFFFFF"/>
    <w:lvl w:ilvl="0" w:tplc="BB206C26">
      <w:numFmt w:val="none"/>
      <w:lvlText w:val=""/>
      <w:lvlJc w:val="left"/>
      <w:pPr>
        <w:tabs>
          <w:tab w:val="num" w:pos="360"/>
        </w:tabs>
      </w:pPr>
    </w:lvl>
    <w:lvl w:ilvl="1" w:tplc="67A46008">
      <w:start w:val="1"/>
      <w:numFmt w:val="lowerLetter"/>
      <w:lvlText w:val="%2."/>
      <w:lvlJc w:val="left"/>
      <w:pPr>
        <w:ind w:left="1800" w:hanging="360"/>
      </w:pPr>
    </w:lvl>
    <w:lvl w:ilvl="2" w:tplc="7994C9CC">
      <w:start w:val="1"/>
      <w:numFmt w:val="lowerRoman"/>
      <w:lvlText w:val="%3."/>
      <w:lvlJc w:val="right"/>
      <w:pPr>
        <w:ind w:left="2520" w:hanging="180"/>
      </w:pPr>
    </w:lvl>
    <w:lvl w:ilvl="3" w:tplc="4E7089FE">
      <w:start w:val="1"/>
      <w:numFmt w:val="decimal"/>
      <w:lvlText w:val="%4."/>
      <w:lvlJc w:val="left"/>
      <w:pPr>
        <w:ind w:left="3240" w:hanging="360"/>
      </w:pPr>
    </w:lvl>
    <w:lvl w:ilvl="4" w:tplc="3998DC20">
      <w:start w:val="1"/>
      <w:numFmt w:val="lowerLetter"/>
      <w:lvlText w:val="%5."/>
      <w:lvlJc w:val="left"/>
      <w:pPr>
        <w:ind w:left="3960" w:hanging="360"/>
      </w:pPr>
    </w:lvl>
    <w:lvl w:ilvl="5" w:tplc="522615DA">
      <w:start w:val="1"/>
      <w:numFmt w:val="lowerRoman"/>
      <w:lvlText w:val="%6."/>
      <w:lvlJc w:val="right"/>
      <w:pPr>
        <w:ind w:left="4680" w:hanging="180"/>
      </w:pPr>
    </w:lvl>
    <w:lvl w:ilvl="6" w:tplc="BF56CF50">
      <w:start w:val="1"/>
      <w:numFmt w:val="decimal"/>
      <w:lvlText w:val="%7."/>
      <w:lvlJc w:val="left"/>
      <w:pPr>
        <w:ind w:left="5400" w:hanging="360"/>
      </w:pPr>
    </w:lvl>
    <w:lvl w:ilvl="7" w:tplc="E6468764">
      <w:start w:val="1"/>
      <w:numFmt w:val="lowerLetter"/>
      <w:lvlText w:val="%8."/>
      <w:lvlJc w:val="left"/>
      <w:pPr>
        <w:ind w:left="6120" w:hanging="360"/>
      </w:pPr>
    </w:lvl>
    <w:lvl w:ilvl="8" w:tplc="8D9ACCA6">
      <w:start w:val="1"/>
      <w:numFmt w:val="lowerRoman"/>
      <w:lvlText w:val="%9."/>
      <w:lvlJc w:val="right"/>
      <w:pPr>
        <w:ind w:left="6840" w:hanging="180"/>
      </w:pPr>
    </w:lvl>
  </w:abstractNum>
  <w:abstractNum w:abstractNumId="4" w15:restartNumberingAfterBreak="0">
    <w:nsid w:val="26BB2938"/>
    <w:multiLevelType w:val="hybridMultilevel"/>
    <w:tmpl w:val="09E4E03C"/>
    <w:lvl w:ilvl="0" w:tplc="FF1A3926">
      <w:start w:val="1"/>
      <w:numFmt w:val="bullet"/>
      <w:lvlText w:val=""/>
      <w:lvlJc w:val="left"/>
      <w:pPr>
        <w:ind w:left="360" w:hanging="360"/>
      </w:pPr>
      <w:rPr>
        <w:rFonts w:ascii="Symbol" w:hAnsi="Symbol" w:hint="default"/>
      </w:rPr>
    </w:lvl>
    <w:lvl w:ilvl="1" w:tplc="DFDA35D2">
      <w:start w:val="1"/>
      <w:numFmt w:val="bullet"/>
      <w:lvlText w:val="o"/>
      <w:lvlJc w:val="left"/>
      <w:pPr>
        <w:ind w:left="1080" w:hanging="360"/>
      </w:pPr>
      <w:rPr>
        <w:rFonts w:ascii="Courier New" w:hAnsi="Courier New" w:hint="default"/>
      </w:rPr>
    </w:lvl>
    <w:lvl w:ilvl="2" w:tplc="00A8904E">
      <w:start w:val="1"/>
      <w:numFmt w:val="bullet"/>
      <w:lvlText w:val=""/>
      <w:lvlJc w:val="left"/>
      <w:pPr>
        <w:ind w:left="1800" w:hanging="360"/>
      </w:pPr>
      <w:rPr>
        <w:rFonts w:ascii="Wingdings" w:hAnsi="Wingdings" w:hint="default"/>
      </w:rPr>
    </w:lvl>
    <w:lvl w:ilvl="3" w:tplc="8E6C7286">
      <w:start w:val="1"/>
      <w:numFmt w:val="bullet"/>
      <w:lvlText w:val=""/>
      <w:lvlJc w:val="left"/>
      <w:pPr>
        <w:ind w:left="2520" w:hanging="360"/>
      </w:pPr>
      <w:rPr>
        <w:rFonts w:ascii="Symbol" w:hAnsi="Symbol" w:hint="default"/>
      </w:rPr>
    </w:lvl>
    <w:lvl w:ilvl="4" w:tplc="E12A9ACA">
      <w:start w:val="1"/>
      <w:numFmt w:val="bullet"/>
      <w:lvlText w:val="o"/>
      <w:lvlJc w:val="left"/>
      <w:pPr>
        <w:ind w:left="3240" w:hanging="360"/>
      </w:pPr>
      <w:rPr>
        <w:rFonts w:ascii="Courier New" w:hAnsi="Courier New" w:hint="default"/>
      </w:rPr>
    </w:lvl>
    <w:lvl w:ilvl="5" w:tplc="9FAADB1C">
      <w:start w:val="1"/>
      <w:numFmt w:val="bullet"/>
      <w:lvlText w:val=""/>
      <w:lvlJc w:val="left"/>
      <w:pPr>
        <w:ind w:left="3960" w:hanging="360"/>
      </w:pPr>
      <w:rPr>
        <w:rFonts w:ascii="Wingdings" w:hAnsi="Wingdings" w:hint="default"/>
      </w:rPr>
    </w:lvl>
    <w:lvl w:ilvl="6" w:tplc="53507F70">
      <w:start w:val="1"/>
      <w:numFmt w:val="bullet"/>
      <w:lvlText w:val=""/>
      <w:lvlJc w:val="left"/>
      <w:pPr>
        <w:ind w:left="4680" w:hanging="360"/>
      </w:pPr>
      <w:rPr>
        <w:rFonts w:ascii="Symbol" w:hAnsi="Symbol" w:hint="default"/>
      </w:rPr>
    </w:lvl>
    <w:lvl w:ilvl="7" w:tplc="4DCE6614">
      <w:start w:val="1"/>
      <w:numFmt w:val="bullet"/>
      <w:lvlText w:val="o"/>
      <w:lvlJc w:val="left"/>
      <w:pPr>
        <w:ind w:left="5400" w:hanging="360"/>
      </w:pPr>
      <w:rPr>
        <w:rFonts w:ascii="Courier New" w:hAnsi="Courier New" w:hint="default"/>
      </w:rPr>
    </w:lvl>
    <w:lvl w:ilvl="8" w:tplc="A3100ED4">
      <w:start w:val="1"/>
      <w:numFmt w:val="bullet"/>
      <w:lvlText w:val=""/>
      <w:lvlJc w:val="left"/>
      <w:pPr>
        <w:ind w:left="6120" w:hanging="360"/>
      </w:pPr>
      <w:rPr>
        <w:rFonts w:ascii="Wingdings" w:hAnsi="Wingdings" w:hint="default"/>
      </w:rPr>
    </w:lvl>
  </w:abstractNum>
  <w:abstractNum w:abstractNumId="5" w15:restartNumberingAfterBreak="0">
    <w:nsid w:val="2997B6F6"/>
    <w:multiLevelType w:val="hybridMultilevel"/>
    <w:tmpl w:val="73F879E2"/>
    <w:lvl w:ilvl="0" w:tplc="63A0457A">
      <w:start w:val="1"/>
      <w:numFmt w:val="bullet"/>
      <w:lvlText w:val=""/>
      <w:lvlJc w:val="left"/>
      <w:pPr>
        <w:ind w:left="720" w:hanging="360"/>
      </w:pPr>
      <w:rPr>
        <w:rFonts w:ascii="Wingdings" w:hAnsi="Wingdings" w:hint="default"/>
      </w:rPr>
    </w:lvl>
    <w:lvl w:ilvl="1" w:tplc="C054D62A">
      <w:start w:val="1"/>
      <w:numFmt w:val="bullet"/>
      <w:lvlText w:val="o"/>
      <w:lvlJc w:val="left"/>
      <w:pPr>
        <w:ind w:left="1440" w:hanging="360"/>
      </w:pPr>
      <w:rPr>
        <w:rFonts w:ascii="Courier New" w:hAnsi="Courier New" w:hint="default"/>
      </w:rPr>
    </w:lvl>
    <w:lvl w:ilvl="2" w:tplc="A720FA1A">
      <w:start w:val="1"/>
      <w:numFmt w:val="bullet"/>
      <w:lvlText w:val=""/>
      <w:lvlJc w:val="left"/>
      <w:pPr>
        <w:ind w:left="2160" w:hanging="360"/>
      </w:pPr>
      <w:rPr>
        <w:rFonts w:ascii="Wingdings" w:hAnsi="Wingdings" w:hint="default"/>
      </w:rPr>
    </w:lvl>
    <w:lvl w:ilvl="3" w:tplc="40346706">
      <w:start w:val="1"/>
      <w:numFmt w:val="bullet"/>
      <w:lvlText w:val=""/>
      <w:lvlJc w:val="left"/>
      <w:pPr>
        <w:ind w:left="2880" w:hanging="360"/>
      </w:pPr>
      <w:rPr>
        <w:rFonts w:ascii="Symbol" w:hAnsi="Symbol" w:hint="default"/>
      </w:rPr>
    </w:lvl>
    <w:lvl w:ilvl="4" w:tplc="EF066CA0">
      <w:start w:val="1"/>
      <w:numFmt w:val="bullet"/>
      <w:lvlText w:val="o"/>
      <w:lvlJc w:val="left"/>
      <w:pPr>
        <w:ind w:left="3600" w:hanging="360"/>
      </w:pPr>
      <w:rPr>
        <w:rFonts w:ascii="Courier New" w:hAnsi="Courier New" w:hint="default"/>
      </w:rPr>
    </w:lvl>
    <w:lvl w:ilvl="5" w:tplc="8CEE1D1E">
      <w:start w:val="1"/>
      <w:numFmt w:val="bullet"/>
      <w:lvlText w:val=""/>
      <w:lvlJc w:val="left"/>
      <w:pPr>
        <w:ind w:left="4320" w:hanging="360"/>
      </w:pPr>
      <w:rPr>
        <w:rFonts w:ascii="Wingdings" w:hAnsi="Wingdings" w:hint="default"/>
      </w:rPr>
    </w:lvl>
    <w:lvl w:ilvl="6" w:tplc="4B602D32">
      <w:start w:val="1"/>
      <w:numFmt w:val="bullet"/>
      <w:lvlText w:val=""/>
      <w:lvlJc w:val="left"/>
      <w:pPr>
        <w:ind w:left="5040" w:hanging="360"/>
      </w:pPr>
      <w:rPr>
        <w:rFonts w:ascii="Symbol" w:hAnsi="Symbol" w:hint="default"/>
      </w:rPr>
    </w:lvl>
    <w:lvl w:ilvl="7" w:tplc="23A6200E">
      <w:start w:val="1"/>
      <w:numFmt w:val="bullet"/>
      <w:lvlText w:val="o"/>
      <w:lvlJc w:val="left"/>
      <w:pPr>
        <w:ind w:left="5760" w:hanging="360"/>
      </w:pPr>
      <w:rPr>
        <w:rFonts w:ascii="Courier New" w:hAnsi="Courier New" w:hint="default"/>
      </w:rPr>
    </w:lvl>
    <w:lvl w:ilvl="8" w:tplc="3DFAF572">
      <w:start w:val="1"/>
      <w:numFmt w:val="bullet"/>
      <w:lvlText w:val=""/>
      <w:lvlJc w:val="left"/>
      <w:pPr>
        <w:ind w:left="6480" w:hanging="360"/>
      </w:pPr>
      <w:rPr>
        <w:rFonts w:ascii="Wingdings" w:hAnsi="Wingdings" w:hint="default"/>
      </w:rPr>
    </w:lvl>
  </w:abstractNum>
  <w:abstractNum w:abstractNumId="6" w15:restartNumberingAfterBreak="0">
    <w:nsid w:val="2D5606BA"/>
    <w:multiLevelType w:val="hybridMultilevel"/>
    <w:tmpl w:val="B168568E"/>
    <w:lvl w:ilvl="0" w:tplc="11BA7618">
      <w:start w:val="1"/>
      <w:numFmt w:val="decimal"/>
      <w:lvlText w:val="%1."/>
      <w:lvlJc w:val="left"/>
      <w:pPr>
        <w:ind w:left="720" w:hanging="360"/>
      </w:pPr>
    </w:lvl>
    <w:lvl w:ilvl="1" w:tplc="E21AB520">
      <w:start w:val="1"/>
      <w:numFmt w:val="lowerLetter"/>
      <w:lvlText w:val="%2."/>
      <w:lvlJc w:val="left"/>
      <w:pPr>
        <w:ind w:left="1440" w:hanging="360"/>
      </w:pPr>
    </w:lvl>
    <w:lvl w:ilvl="2" w:tplc="0264FA0A">
      <w:start w:val="1"/>
      <w:numFmt w:val="lowerRoman"/>
      <w:lvlText w:val="%3."/>
      <w:lvlJc w:val="right"/>
      <w:pPr>
        <w:ind w:left="2160" w:hanging="180"/>
      </w:pPr>
    </w:lvl>
    <w:lvl w:ilvl="3" w:tplc="E18C639C">
      <w:start w:val="1"/>
      <w:numFmt w:val="decimal"/>
      <w:lvlText w:val="%4."/>
      <w:lvlJc w:val="left"/>
      <w:pPr>
        <w:ind w:left="2880" w:hanging="360"/>
      </w:pPr>
    </w:lvl>
    <w:lvl w:ilvl="4" w:tplc="C4F6C2D6">
      <w:start w:val="1"/>
      <w:numFmt w:val="lowerLetter"/>
      <w:lvlText w:val="%5."/>
      <w:lvlJc w:val="left"/>
      <w:pPr>
        <w:ind w:left="3600" w:hanging="360"/>
      </w:pPr>
    </w:lvl>
    <w:lvl w:ilvl="5" w:tplc="0766556C">
      <w:start w:val="1"/>
      <w:numFmt w:val="lowerRoman"/>
      <w:lvlText w:val="%6."/>
      <w:lvlJc w:val="right"/>
      <w:pPr>
        <w:ind w:left="4320" w:hanging="180"/>
      </w:pPr>
    </w:lvl>
    <w:lvl w:ilvl="6" w:tplc="76ECCA82">
      <w:start w:val="1"/>
      <w:numFmt w:val="decimal"/>
      <w:lvlText w:val="%7."/>
      <w:lvlJc w:val="left"/>
      <w:pPr>
        <w:ind w:left="5040" w:hanging="360"/>
      </w:pPr>
    </w:lvl>
    <w:lvl w:ilvl="7" w:tplc="9226588E">
      <w:start w:val="1"/>
      <w:numFmt w:val="lowerLetter"/>
      <w:lvlText w:val="%8."/>
      <w:lvlJc w:val="left"/>
      <w:pPr>
        <w:ind w:left="5760" w:hanging="360"/>
      </w:pPr>
    </w:lvl>
    <w:lvl w:ilvl="8" w:tplc="C03A1710">
      <w:start w:val="1"/>
      <w:numFmt w:val="lowerRoman"/>
      <w:lvlText w:val="%9."/>
      <w:lvlJc w:val="right"/>
      <w:pPr>
        <w:ind w:left="6480" w:hanging="180"/>
      </w:pPr>
    </w:lvl>
  </w:abstractNum>
  <w:abstractNum w:abstractNumId="7" w15:restartNumberingAfterBreak="0">
    <w:nsid w:val="2F3EF39E"/>
    <w:multiLevelType w:val="hybridMultilevel"/>
    <w:tmpl w:val="F07A0E42"/>
    <w:lvl w:ilvl="0" w:tplc="6B90FF00">
      <w:start w:val="1"/>
      <w:numFmt w:val="decimal"/>
      <w:lvlText w:val="%1."/>
      <w:lvlJc w:val="left"/>
      <w:pPr>
        <w:ind w:left="720" w:hanging="360"/>
      </w:pPr>
    </w:lvl>
    <w:lvl w:ilvl="1" w:tplc="490A82EC">
      <w:start w:val="1"/>
      <w:numFmt w:val="lowerLetter"/>
      <w:lvlText w:val="%2."/>
      <w:lvlJc w:val="left"/>
      <w:pPr>
        <w:ind w:left="1440" w:hanging="360"/>
      </w:pPr>
    </w:lvl>
    <w:lvl w:ilvl="2" w:tplc="283AC610">
      <w:start w:val="1"/>
      <w:numFmt w:val="lowerRoman"/>
      <w:lvlText w:val="%3."/>
      <w:lvlJc w:val="right"/>
      <w:pPr>
        <w:ind w:left="2160" w:hanging="180"/>
      </w:pPr>
    </w:lvl>
    <w:lvl w:ilvl="3" w:tplc="EB22194E">
      <w:start w:val="1"/>
      <w:numFmt w:val="decimal"/>
      <w:lvlText w:val="%4."/>
      <w:lvlJc w:val="left"/>
      <w:pPr>
        <w:ind w:left="2880" w:hanging="360"/>
      </w:pPr>
    </w:lvl>
    <w:lvl w:ilvl="4" w:tplc="4A24B4F8">
      <w:start w:val="1"/>
      <w:numFmt w:val="lowerLetter"/>
      <w:lvlText w:val="%5."/>
      <w:lvlJc w:val="left"/>
      <w:pPr>
        <w:ind w:left="3600" w:hanging="360"/>
      </w:pPr>
    </w:lvl>
    <w:lvl w:ilvl="5" w:tplc="31F8882A">
      <w:start w:val="1"/>
      <w:numFmt w:val="lowerRoman"/>
      <w:lvlText w:val="%6."/>
      <w:lvlJc w:val="right"/>
      <w:pPr>
        <w:ind w:left="4320" w:hanging="180"/>
      </w:pPr>
    </w:lvl>
    <w:lvl w:ilvl="6" w:tplc="3E3A8732">
      <w:start w:val="1"/>
      <w:numFmt w:val="decimal"/>
      <w:lvlText w:val="%7."/>
      <w:lvlJc w:val="left"/>
      <w:pPr>
        <w:ind w:left="5040" w:hanging="360"/>
      </w:pPr>
    </w:lvl>
    <w:lvl w:ilvl="7" w:tplc="FBE2CFE0">
      <w:start w:val="1"/>
      <w:numFmt w:val="lowerLetter"/>
      <w:lvlText w:val="%8."/>
      <w:lvlJc w:val="left"/>
      <w:pPr>
        <w:ind w:left="5760" w:hanging="360"/>
      </w:pPr>
    </w:lvl>
    <w:lvl w:ilvl="8" w:tplc="69C4DDD6">
      <w:start w:val="1"/>
      <w:numFmt w:val="lowerRoman"/>
      <w:lvlText w:val="%9."/>
      <w:lvlJc w:val="right"/>
      <w:pPr>
        <w:ind w:left="6480" w:hanging="180"/>
      </w:pPr>
    </w:lvl>
  </w:abstractNum>
  <w:abstractNum w:abstractNumId="8" w15:restartNumberingAfterBreak="0">
    <w:nsid w:val="33A15F10"/>
    <w:multiLevelType w:val="multilevel"/>
    <w:tmpl w:val="D424EA72"/>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40A15E9"/>
    <w:multiLevelType w:val="hybridMultilevel"/>
    <w:tmpl w:val="651AEE02"/>
    <w:lvl w:ilvl="0" w:tplc="F74A686C">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474A56"/>
    <w:multiLevelType w:val="hybridMultilevel"/>
    <w:tmpl w:val="0C1CDF36"/>
    <w:lvl w:ilvl="0" w:tplc="0674D8FA">
      <w:start w:val="4"/>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E62790"/>
    <w:multiLevelType w:val="hybridMultilevel"/>
    <w:tmpl w:val="CD42FD9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D753F6"/>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3" w15:restartNumberingAfterBreak="0">
    <w:nsid w:val="3C99216B"/>
    <w:multiLevelType w:val="hybridMultilevel"/>
    <w:tmpl w:val="F4561EAE"/>
    <w:lvl w:ilvl="0" w:tplc="6ED09B74">
      <w:start w:val="1"/>
      <w:numFmt w:val="bullet"/>
      <w:lvlText w:val=""/>
      <w:lvlJc w:val="left"/>
      <w:pPr>
        <w:ind w:left="720" w:hanging="360"/>
      </w:pPr>
      <w:rPr>
        <w:rFonts w:ascii="Symbol" w:hAnsi="Symbol" w:hint="default"/>
      </w:rPr>
    </w:lvl>
    <w:lvl w:ilvl="1" w:tplc="43242896">
      <w:start w:val="1"/>
      <w:numFmt w:val="bullet"/>
      <w:lvlText w:val="o"/>
      <w:lvlJc w:val="left"/>
      <w:pPr>
        <w:ind w:left="1440" w:hanging="360"/>
      </w:pPr>
      <w:rPr>
        <w:rFonts w:ascii="Courier New" w:hAnsi="Courier New" w:hint="default"/>
      </w:rPr>
    </w:lvl>
    <w:lvl w:ilvl="2" w:tplc="4C3C06B8">
      <w:start w:val="1"/>
      <w:numFmt w:val="bullet"/>
      <w:lvlText w:val=""/>
      <w:lvlJc w:val="left"/>
      <w:pPr>
        <w:ind w:left="2160" w:hanging="360"/>
      </w:pPr>
      <w:rPr>
        <w:rFonts w:ascii="Wingdings" w:hAnsi="Wingdings" w:hint="default"/>
      </w:rPr>
    </w:lvl>
    <w:lvl w:ilvl="3" w:tplc="2EBEBF26">
      <w:start w:val="1"/>
      <w:numFmt w:val="bullet"/>
      <w:lvlText w:val=""/>
      <w:lvlJc w:val="left"/>
      <w:pPr>
        <w:ind w:left="2880" w:hanging="360"/>
      </w:pPr>
      <w:rPr>
        <w:rFonts w:ascii="Symbol" w:hAnsi="Symbol" w:hint="default"/>
      </w:rPr>
    </w:lvl>
    <w:lvl w:ilvl="4" w:tplc="86AC1D9C">
      <w:start w:val="1"/>
      <w:numFmt w:val="bullet"/>
      <w:lvlText w:val="o"/>
      <w:lvlJc w:val="left"/>
      <w:pPr>
        <w:ind w:left="3600" w:hanging="360"/>
      </w:pPr>
      <w:rPr>
        <w:rFonts w:ascii="Courier New" w:hAnsi="Courier New" w:hint="default"/>
      </w:rPr>
    </w:lvl>
    <w:lvl w:ilvl="5" w:tplc="2C22A132">
      <w:start w:val="1"/>
      <w:numFmt w:val="bullet"/>
      <w:lvlText w:val=""/>
      <w:lvlJc w:val="left"/>
      <w:pPr>
        <w:ind w:left="4320" w:hanging="360"/>
      </w:pPr>
      <w:rPr>
        <w:rFonts w:ascii="Wingdings" w:hAnsi="Wingdings" w:hint="default"/>
      </w:rPr>
    </w:lvl>
    <w:lvl w:ilvl="6" w:tplc="754E9F88">
      <w:start w:val="1"/>
      <w:numFmt w:val="bullet"/>
      <w:lvlText w:val=""/>
      <w:lvlJc w:val="left"/>
      <w:pPr>
        <w:ind w:left="5040" w:hanging="360"/>
      </w:pPr>
      <w:rPr>
        <w:rFonts w:ascii="Symbol" w:hAnsi="Symbol" w:hint="default"/>
      </w:rPr>
    </w:lvl>
    <w:lvl w:ilvl="7" w:tplc="B352DAC8">
      <w:start w:val="1"/>
      <w:numFmt w:val="bullet"/>
      <w:lvlText w:val="o"/>
      <w:lvlJc w:val="left"/>
      <w:pPr>
        <w:ind w:left="5760" w:hanging="360"/>
      </w:pPr>
      <w:rPr>
        <w:rFonts w:ascii="Courier New" w:hAnsi="Courier New" w:hint="default"/>
      </w:rPr>
    </w:lvl>
    <w:lvl w:ilvl="8" w:tplc="A2CC0338">
      <w:start w:val="1"/>
      <w:numFmt w:val="bullet"/>
      <w:lvlText w:val=""/>
      <w:lvlJc w:val="left"/>
      <w:pPr>
        <w:ind w:left="6480" w:hanging="360"/>
      </w:pPr>
      <w:rPr>
        <w:rFonts w:ascii="Wingdings" w:hAnsi="Wingdings" w:hint="default"/>
      </w:rPr>
    </w:lvl>
  </w:abstractNum>
  <w:abstractNum w:abstractNumId="14" w15:restartNumberingAfterBreak="0">
    <w:nsid w:val="44742904"/>
    <w:multiLevelType w:val="hybridMultilevel"/>
    <w:tmpl w:val="A47CD5F4"/>
    <w:lvl w:ilvl="0" w:tplc="ADF079FE">
      <w:start w:val="1"/>
      <w:numFmt w:val="bullet"/>
      <w:lvlText w:val=""/>
      <w:lvlJc w:val="left"/>
      <w:pPr>
        <w:ind w:left="1080" w:hanging="360"/>
      </w:pPr>
      <w:rPr>
        <w:rFonts w:ascii="Wingdings" w:hAnsi="Wingdings" w:hint="default"/>
      </w:rPr>
    </w:lvl>
    <w:lvl w:ilvl="1" w:tplc="7BB8BEE2">
      <w:start w:val="1"/>
      <w:numFmt w:val="bullet"/>
      <w:lvlText w:val="o"/>
      <w:lvlJc w:val="left"/>
      <w:pPr>
        <w:ind w:left="1800" w:hanging="360"/>
      </w:pPr>
      <w:rPr>
        <w:rFonts w:ascii="Courier New" w:hAnsi="Courier New" w:hint="default"/>
      </w:rPr>
    </w:lvl>
    <w:lvl w:ilvl="2" w:tplc="6E2C1F1A">
      <w:start w:val="1"/>
      <w:numFmt w:val="bullet"/>
      <w:lvlText w:val=""/>
      <w:lvlJc w:val="left"/>
      <w:pPr>
        <w:ind w:left="2520" w:hanging="360"/>
      </w:pPr>
      <w:rPr>
        <w:rFonts w:ascii="Wingdings" w:hAnsi="Wingdings" w:hint="default"/>
      </w:rPr>
    </w:lvl>
    <w:lvl w:ilvl="3" w:tplc="93B03C18">
      <w:start w:val="1"/>
      <w:numFmt w:val="bullet"/>
      <w:lvlText w:val=""/>
      <w:lvlJc w:val="left"/>
      <w:pPr>
        <w:ind w:left="3240" w:hanging="360"/>
      </w:pPr>
      <w:rPr>
        <w:rFonts w:ascii="Symbol" w:hAnsi="Symbol" w:hint="default"/>
      </w:rPr>
    </w:lvl>
    <w:lvl w:ilvl="4" w:tplc="DBF62038">
      <w:start w:val="1"/>
      <w:numFmt w:val="bullet"/>
      <w:lvlText w:val="o"/>
      <w:lvlJc w:val="left"/>
      <w:pPr>
        <w:ind w:left="3960" w:hanging="360"/>
      </w:pPr>
      <w:rPr>
        <w:rFonts w:ascii="Courier New" w:hAnsi="Courier New" w:hint="default"/>
      </w:rPr>
    </w:lvl>
    <w:lvl w:ilvl="5" w:tplc="8BC45A5C">
      <w:start w:val="1"/>
      <w:numFmt w:val="bullet"/>
      <w:lvlText w:val=""/>
      <w:lvlJc w:val="left"/>
      <w:pPr>
        <w:ind w:left="4680" w:hanging="360"/>
      </w:pPr>
      <w:rPr>
        <w:rFonts w:ascii="Wingdings" w:hAnsi="Wingdings" w:hint="default"/>
      </w:rPr>
    </w:lvl>
    <w:lvl w:ilvl="6" w:tplc="D054E64E">
      <w:start w:val="1"/>
      <w:numFmt w:val="bullet"/>
      <w:lvlText w:val=""/>
      <w:lvlJc w:val="left"/>
      <w:pPr>
        <w:ind w:left="5400" w:hanging="360"/>
      </w:pPr>
      <w:rPr>
        <w:rFonts w:ascii="Symbol" w:hAnsi="Symbol" w:hint="default"/>
      </w:rPr>
    </w:lvl>
    <w:lvl w:ilvl="7" w:tplc="BAB2F864">
      <w:start w:val="1"/>
      <w:numFmt w:val="bullet"/>
      <w:lvlText w:val="o"/>
      <w:lvlJc w:val="left"/>
      <w:pPr>
        <w:ind w:left="6120" w:hanging="360"/>
      </w:pPr>
      <w:rPr>
        <w:rFonts w:ascii="Courier New" w:hAnsi="Courier New" w:hint="default"/>
      </w:rPr>
    </w:lvl>
    <w:lvl w:ilvl="8" w:tplc="BF8293AC">
      <w:start w:val="1"/>
      <w:numFmt w:val="bullet"/>
      <w:lvlText w:val=""/>
      <w:lvlJc w:val="left"/>
      <w:pPr>
        <w:ind w:left="6840" w:hanging="360"/>
      </w:pPr>
      <w:rPr>
        <w:rFonts w:ascii="Wingdings" w:hAnsi="Wingdings" w:hint="default"/>
      </w:rPr>
    </w:lvl>
  </w:abstractNum>
  <w:abstractNum w:abstractNumId="15" w15:restartNumberingAfterBreak="0">
    <w:nsid w:val="457B3B21"/>
    <w:multiLevelType w:val="hybridMultilevel"/>
    <w:tmpl w:val="3B884CC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11446"/>
    <w:multiLevelType w:val="hybridMultilevel"/>
    <w:tmpl w:val="FF587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17F3751"/>
    <w:multiLevelType w:val="hybridMultilevel"/>
    <w:tmpl w:val="B81CAAA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497424"/>
    <w:multiLevelType w:val="hybridMultilevel"/>
    <w:tmpl w:val="D21873B8"/>
    <w:lvl w:ilvl="0" w:tplc="0809000F">
      <w:start w:val="1"/>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2D835"/>
    <w:multiLevelType w:val="hybridMultilevel"/>
    <w:tmpl w:val="FFFFFFFF"/>
    <w:lvl w:ilvl="0" w:tplc="F5A2F05E">
      <w:numFmt w:val="none"/>
      <w:lvlText w:val=""/>
      <w:lvlJc w:val="left"/>
      <w:pPr>
        <w:tabs>
          <w:tab w:val="num" w:pos="360"/>
        </w:tabs>
      </w:pPr>
    </w:lvl>
    <w:lvl w:ilvl="1" w:tplc="C64CCA8C">
      <w:start w:val="1"/>
      <w:numFmt w:val="lowerLetter"/>
      <w:lvlText w:val="%2."/>
      <w:lvlJc w:val="left"/>
      <w:pPr>
        <w:ind w:left="1800" w:hanging="360"/>
      </w:pPr>
    </w:lvl>
    <w:lvl w:ilvl="2" w:tplc="E9562086">
      <w:start w:val="1"/>
      <w:numFmt w:val="lowerRoman"/>
      <w:lvlText w:val="%3."/>
      <w:lvlJc w:val="right"/>
      <w:pPr>
        <w:ind w:left="2520" w:hanging="180"/>
      </w:pPr>
    </w:lvl>
    <w:lvl w:ilvl="3" w:tplc="31BEB092">
      <w:start w:val="1"/>
      <w:numFmt w:val="decimal"/>
      <w:lvlText w:val="%4."/>
      <w:lvlJc w:val="left"/>
      <w:pPr>
        <w:ind w:left="3240" w:hanging="360"/>
      </w:pPr>
    </w:lvl>
    <w:lvl w:ilvl="4" w:tplc="515EEFD4">
      <w:start w:val="1"/>
      <w:numFmt w:val="lowerLetter"/>
      <w:lvlText w:val="%5."/>
      <w:lvlJc w:val="left"/>
      <w:pPr>
        <w:ind w:left="3960" w:hanging="360"/>
      </w:pPr>
    </w:lvl>
    <w:lvl w:ilvl="5" w:tplc="2A72CF4C">
      <w:start w:val="1"/>
      <w:numFmt w:val="lowerRoman"/>
      <w:lvlText w:val="%6."/>
      <w:lvlJc w:val="right"/>
      <w:pPr>
        <w:ind w:left="4680" w:hanging="180"/>
      </w:pPr>
    </w:lvl>
    <w:lvl w:ilvl="6" w:tplc="45344D32">
      <w:start w:val="1"/>
      <w:numFmt w:val="decimal"/>
      <w:lvlText w:val="%7."/>
      <w:lvlJc w:val="left"/>
      <w:pPr>
        <w:ind w:left="5400" w:hanging="360"/>
      </w:pPr>
    </w:lvl>
    <w:lvl w:ilvl="7" w:tplc="DD9C4DB0">
      <w:start w:val="1"/>
      <w:numFmt w:val="lowerLetter"/>
      <w:lvlText w:val="%8."/>
      <w:lvlJc w:val="left"/>
      <w:pPr>
        <w:ind w:left="6120" w:hanging="360"/>
      </w:pPr>
    </w:lvl>
    <w:lvl w:ilvl="8" w:tplc="CCE29EF6">
      <w:start w:val="1"/>
      <w:numFmt w:val="lowerRoman"/>
      <w:lvlText w:val="%9."/>
      <w:lvlJc w:val="right"/>
      <w:pPr>
        <w:ind w:left="6840" w:hanging="180"/>
      </w:pPr>
    </w:lvl>
  </w:abstractNum>
  <w:abstractNum w:abstractNumId="20" w15:restartNumberingAfterBreak="0">
    <w:nsid w:val="6DEE66E7"/>
    <w:multiLevelType w:val="hybridMultilevel"/>
    <w:tmpl w:val="0D92EEA0"/>
    <w:lvl w:ilvl="0" w:tplc="1A881F96">
      <w:start w:val="1"/>
      <w:numFmt w:val="bullet"/>
      <w:lvlText w:val=""/>
      <w:lvlJc w:val="left"/>
      <w:pPr>
        <w:ind w:left="720" w:hanging="360"/>
      </w:pPr>
      <w:rPr>
        <w:rFonts w:ascii="Wingdings" w:hAnsi="Wingdings" w:hint="default"/>
      </w:rPr>
    </w:lvl>
    <w:lvl w:ilvl="1" w:tplc="17F8FED6">
      <w:start w:val="1"/>
      <w:numFmt w:val="bullet"/>
      <w:lvlText w:val=""/>
      <w:lvlJc w:val="left"/>
      <w:pPr>
        <w:ind w:left="1440" w:hanging="360"/>
      </w:pPr>
      <w:rPr>
        <w:rFonts w:ascii="Wingdings" w:hAnsi="Wingdings" w:hint="default"/>
      </w:rPr>
    </w:lvl>
    <w:lvl w:ilvl="2" w:tplc="EC5AD402">
      <w:start w:val="1"/>
      <w:numFmt w:val="bullet"/>
      <w:lvlText w:val=""/>
      <w:lvlJc w:val="left"/>
      <w:pPr>
        <w:ind w:left="2160" w:hanging="360"/>
      </w:pPr>
      <w:rPr>
        <w:rFonts w:ascii="Wingdings" w:hAnsi="Wingdings" w:hint="default"/>
      </w:rPr>
    </w:lvl>
    <w:lvl w:ilvl="3" w:tplc="DAEC353A">
      <w:start w:val="1"/>
      <w:numFmt w:val="bullet"/>
      <w:lvlText w:val=""/>
      <w:lvlJc w:val="left"/>
      <w:pPr>
        <w:ind w:left="2880" w:hanging="360"/>
      </w:pPr>
      <w:rPr>
        <w:rFonts w:ascii="Wingdings" w:hAnsi="Wingdings" w:hint="default"/>
      </w:rPr>
    </w:lvl>
    <w:lvl w:ilvl="4" w:tplc="746245C0">
      <w:start w:val="1"/>
      <w:numFmt w:val="bullet"/>
      <w:lvlText w:val=""/>
      <w:lvlJc w:val="left"/>
      <w:pPr>
        <w:ind w:left="3600" w:hanging="360"/>
      </w:pPr>
      <w:rPr>
        <w:rFonts w:ascii="Wingdings" w:hAnsi="Wingdings" w:hint="default"/>
      </w:rPr>
    </w:lvl>
    <w:lvl w:ilvl="5" w:tplc="67327BBE">
      <w:start w:val="1"/>
      <w:numFmt w:val="bullet"/>
      <w:lvlText w:val=""/>
      <w:lvlJc w:val="left"/>
      <w:pPr>
        <w:ind w:left="4320" w:hanging="360"/>
      </w:pPr>
      <w:rPr>
        <w:rFonts w:ascii="Wingdings" w:hAnsi="Wingdings" w:hint="default"/>
      </w:rPr>
    </w:lvl>
    <w:lvl w:ilvl="6" w:tplc="A112A8C8">
      <w:start w:val="1"/>
      <w:numFmt w:val="bullet"/>
      <w:lvlText w:val=""/>
      <w:lvlJc w:val="left"/>
      <w:pPr>
        <w:ind w:left="5040" w:hanging="360"/>
      </w:pPr>
      <w:rPr>
        <w:rFonts w:ascii="Wingdings" w:hAnsi="Wingdings" w:hint="default"/>
      </w:rPr>
    </w:lvl>
    <w:lvl w:ilvl="7" w:tplc="AD8E98CA">
      <w:start w:val="1"/>
      <w:numFmt w:val="bullet"/>
      <w:lvlText w:val=""/>
      <w:lvlJc w:val="left"/>
      <w:pPr>
        <w:ind w:left="5760" w:hanging="360"/>
      </w:pPr>
      <w:rPr>
        <w:rFonts w:ascii="Wingdings" w:hAnsi="Wingdings" w:hint="default"/>
      </w:rPr>
    </w:lvl>
    <w:lvl w:ilvl="8" w:tplc="F7D666DE">
      <w:start w:val="1"/>
      <w:numFmt w:val="bullet"/>
      <w:lvlText w:val=""/>
      <w:lvlJc w:val="left"/>
      <w:pPr>
        <w:ind w:left="6480" w:hanging="360"/>
      </w:pPr>
      <w:rPr>
        <w:rFonts w:ascii="Wingdings" w:hAnsi="Wingdings" w:hint="default"/>
      </w:rPr>
    </w:lvl>
  </w:abstractNum>
  <w:abstractNum w:abstractNumId="21" w15:restartNumberingAfterBreak="0">
    <w:nsid w:val="746F1C2B"/>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2" w15:restartNumberingAfterBreak="0">
    <w:nsid w:val="7543FBA4"/>
    <w:multiLevelType w:val="hybridMultilevel"/>
    <w:tmpl w:val="6DB4181A"/>
    <w:lvl w:ilvl="0" w:tplc="21228316">
      <w:start w:val="1"/>
      <w:numFmt w:val="bullet"/>
      <w:lvlText w:val=""/>
      <w:lvlJc w:val="left"/>
      <w:pPr>
        <w:ind w:left="720" w:hanging="360"/>
      </w:pPr>
      <w:rPr>
        <w:rFonts w:ascii="Symbol" w:hAnsi="Symbol" w:hint="default"/>
      </w:rPr>
    </w:lvl>
    <w:lvl w:ilvl="1" w:tplc="5C5CA7E4">
      <w:start w:val="1"/>
      <w:numFmt w:val="bullet"/>
      <w:lvlText w:val="o"/>
      <w:lvlJc w:val="left"/>
      <w:pPr>
        <w:ind w:left="1440" w:hanging="360"/>
      </w:pPr>
      <w:rPr>
        <w:rFonts w:ascii="Courier New" w:hAnsi="Courier New" w:hint="default"/>
      </w:rPr>
    </w:lvl>
    <w:lvl w:ilvl="2" w:tplc="839C9988">
      <w:start w:val="1"/>
      <w:numFmt w:val="bullet"/>
      <w:lvlText w:val=""/>
      <w:lvlJc w:val="left"/>
      <w:pPr>
        <w:ind w:left="2160" w:hanging="360"/>
      </w:pPr>
      <w:rPr>
        <w:rFonts w:ascii="Wingdings" w:hAnsi="Wingdings" w:hint="default"/>
      </w:rPr>
    </w:lvl>
    <w:lvl w:ilvl="3" w:tplc="A2C28640">
      <w:start w:val="1"/>
      <w:numFmt w:val="bullet"/>
      <w:lvlText w:val=""/>
      <w:lvlJc w:val="left"/>
      <w:pPr>
        <w:ind w:left="2880" w:hanging="360"/>
      </w:pPr>
      <w:rPr>
        <w:rFonts w:ascii="Symbol" w:hAnsi="Symbol" w:hint="default"/>
      </w:rPr>
    </w:lvl>
    <w:lvl w:ilvl="4" w:tplc="E16A6120">
      <w:start w:val="1"/>
      <w:numFmt w:val="bullet"/>
      <w:lvlText w:val="o"/>
      <w:lvlJc w:val="left"/>
      <w:pPr>
        <w:ind w:left="3600" w:hanging="360"/>
      </w:pPr>
      <w:rPr>
        <w:rFonts w:ascii="Courier New" w:hAnsi="Courier New" w:hint="default"/>
      </w:rPr>
    </w:lvl>
    <w:lvl w:ilvl="5" w:tplc="60FC0166">
      <w:start w:val="1"/>
      <w:numFmt w:val="bullet"/>
      <w:lvlText w:val=""/>
      <w:lvlJc w:val="left"/>
      <w:pPr>
        <w:ind w:left="4320" w:hanging="360"/>
      </w:pPr>
      <w:rPr>
        <w:rFonts w:ascii="Wingdings" w:hAnsi="Wingdings" w:hint="default"/>
      </w:rPr>
    </w:lvl>
    <w:lvl w:ilvl="6" w:tplc="EDBCC670">
      <w:start w:val="1"/>
      <w:numFmt w:val="bullet"/>
      <w:lvlText w:val=""/>
      <w:lvlJc w:val="left"/>
      <w:pPr>
        <w:ind w:left="5040" w:hanging="360"/>
      </w:pPr>
      <w:rPr>
        <w:rFonts w:ascii="Symbol" w:hAnsi="Symbol" w:hint="default"/>
      </w:rPr>
    </w:lvl>
    <w:lvl w:ilvl="7" w:tplc="47B8D17E">
      <w:start w:val="1"/>
      <w:numFmt w:val="bullet"/>
      <w:lvlText w:val="o"/>
      <w:lvlJc w:val="left"/>
      <w:pPr>
        <w:ind w:left="5760" w:hanging="360"/>
      </w:pPr>
      <w:rPr>
        <w:rFonts w:ascii="Courier New" w:hAnsi="Courier New" w:hint="default"/>
      </w:rPr>
    </w:lvl>
    <w:lvl w:ilvl="8" w:tplc="810E902A">
      <w:start w:val="1"/>
      <w:numFmt w:val="bullet"/>
      <w:lvlText w:val=""/>
      <w:lvlJc w:val="left"/>
      <w:pPr>
        <w:ind w:left="6480" w:hanging="360"/>
      </w:pPr>
      <w:rPr>
        <w:rFonts w:ascii="Wingdings" w:hAnsi="Wingdings" w:hint="default"/>
      </w:rPr>
    </w:lvl>
  </w:abstractNum>
  <w:abstractNum w:abstractNumId="23" w15:restartNumberingAfterBreak="0">
    <w:nsid w:val="77349253"/>
    <w:multiLevelType w:val="hybridMultilevel"/>
    <w:tmpl w:val="FFFFFFFF"/>
    <w:lvl w:ilvl="0" w:tplc="11D0986A">
      <w:start w:val="1"/>
      <w:numFmt w:val="bullet"/>
      <w:lvlText w:val=""/>
      <w:lvlJc w:val="left"/>
      <w:pPr>
        <w:ind w:left="360" w:hanging="360"/>
      </w:pPr>
      <w:rPr>
        <w:rFonts w:ascii="Wingdings" w:hAnsi="Wingdings" w:hint="default"/>
      </w:rPr>
    </w:lvl>
    <w:lvl w:ilvl="1" w:tplc="94F2A078">
      <w:start w:val="1"/>
      <w:numFmt w:val="bullet"/>
      <w:lvlText w:val="o"/>
      <w:lvlJc w:val="left"/>
      <w:pPr>
        <w:ind w:left="1080" w:hanging="360"/>
      </w:pPr>
      <w:rPr>
        <w:rFonts w:ascii="Courier New" w:hAnsi="Courier New" w:hint="default"/>
      </w:rPr>
    </w:lvl>
    <w:lvl w:ilvl="2" w:tplc="9DCC16DC">
      <w:start w:val="1"/>
      <w:numFmt w:val="bullet"/>
      <w:lvlText w:val=""/>
      <w:lvlJc w:val="left"/>
      <w:pPr>
        <w:ind w:left="1800" w:hanging="360"/>
      </w:pPr>
      <w:rPr>
        <w:rFonts w:ascii="Wingdings" w:hAnsi="Wingdings" w:hint="default"/>
      </w:rPr>
    </w:lvl>
    <w:lvl w:ilvl="3" w:tplc="659C869C">
      <w:start w:val="1"/>
      <w:numFmt w:val="bullet"/>
      <w:lvlText w:val=""/>
      <w:lvlJc w:val="left"/>
      <w:pPr>
        <w:ind w:left="2520" w:hanging="360"/>
      </w:pPr>
      <w:rPr>
        <w:rFonts w:ascii="Symbol" w:hAnsi="Symbol" w:hint="default"/>
      </w:rPr>
    </w:lvl>
    <w:lvl w:ilvl="4" w:tplc="A5A64130">
      <w:start w:val="1"/>
      <w:numFmt w:val="bullet"/>
      <w:lvlText w:val="o"/>
      <w:lvlJc w:val="left"/>
      <w:pPr>
        <w:ind w:left="3240" w:hanging="360"/>
      </w:pPr>
      <w:rPr>
        <w:rFonts w:ascii="Courier New" w:hAnsi="Courier New" w:hint="default"/>
      </w:rPr>
    </w:lvl>
    <w:lvl w:ilvl="5" w:tplc="58A04F58">
      <w:start w:val="1"/>
      <w:numFmt w:val="bullet"/>
      <w:lvlText w:val=""/>
      <w:lvlJc w:val="left"/>
      <w:pPr>
        <w:ind w:left="3960" w:hanging="360"/>
      </w:pPr>
      <w:rPr>
        <w:rFonts w:ascii="Wingdings" w:hAnsi="Wingdings" w:hint="default"/>
      </w:rPr>
    </w:lvl>
    <w:lvl w:ilvl="6" w:tplc="5052F47C">
      <w:start w:val="1"/>
      <w:numFmt w:val="bullet"/>
      <w:lvlText w:val=""/>
      <w:lvlJc w:val="left"/>
      <w:pPr>
        <w:ind w:left="4680" w:hanging="360"/>
      </w:pPr>
      <w:rPr>
        <w:rFonts w:ascii="Symbol" w:hAnsi="Symbol" w:hint="default"/>
      </w:rPr>
    </w:lvl>
    <w:lvl w:ilvl="7" w:tplc="F452933A">
      <w:start w:val="1"/>
      <w:numFmt w:val="bullet"/>
      <w:lvlText w:val="o"/>
      <w:lvlJc w:val="left"/>
      <w:pPr>
        <w:ind w:left="5400" w:hanging="360"/>
      </w:pPr>
      <w:rPr>
        <w:rFonts w:ascii="Courier New" w:hAnsi="Courier New" w:hint="default"/>
      </w:rPr>
    </w:lvl>
    <w:lvl w:ilvl="8" w:tplc="A7B42296">
      <w:start w:val="1"/>
      <w:numFmt w:val="bullet"/>
      <w:lvlText w:val=""/>
      <w:lvlJc w:val="left"/>
      <w:pPr>
        <w:ind w:left="6120" w:hanging="360"/>
      </w:pPr>
      <w:rPr>
        <w:rFonts w:ascii="Wingdings" w:hAnsi="Wingdings" w:hint="default"/>
      </w:rPr>
    </w:lvl>
  </w:abstractNum>
  <w:abstractNum w:abstractNumId="24" w15:restartNumberingAfterBreak="0">
    <w:nsid w:val="798895F0"/>
    <w:multiLevelType w:val="hybridMultilevel"/>
    <w:tmpl w:val="98E29B68"/>
    <w:lvl w:ilvl="0" w:tplc="70A6F9A4">
      <w:start w:val="1"/>
      <w:numFmt w:val="bullet"/>
      <w:lvlText w:val=""/>
      <w:lvlJc w:val="left"/>
      <w:pPr>
        <w:ind w:left="1080" w:hanging="360"/>
      </w:pPr>
      <w:rPr>
        <w:rFonts w:ascii="Wingdings" w:hAnsi="Wingdings" w:hint="default"/>
      </w:rPr>
    </w:lvl>
    <w:lvl w:ilvl="1" w:tplc="C3AC406E">
      <w:start w:val="1"/>
      <w:numFmt w:val="bullet"/>
      <w:lvlText w:val="o"/>
      <w:lvlJc w:val="left"/>
      <w:pPr>
        <w:ind w:left="1800" w:hanging="360"/>
      </w:pPr>
      <w:rPr>
        <w:rFonts w:ascii="Courier New" w:hAnsi="Courier New" w:hint="default"/>
      </w:rPr>
    </w:lvl>
    <w:lvl w:ilvl="2" w:tplc="1BFAAA32">
      <w:start w:val="1"/>
      <w:numFmt w:val="bullet"/>
      <w:lvlText w:val=""/>
      <w:lvlJc w:val="left"/>
      <w:pPr>
        <w:ind w:left="2520" w:hanging="360"/>
      </w:pPr>
      <w:rPr>
        <w:rFonts w:ascii="Wingdings" w:hAnsi="Wingdings" w:hint="default"/>
      </w:rPr>
    </w:lvl>
    <w:lvl w:ilvl="3" w:tplc="AE6AC3F0">
      <w:start w:val="1"/>
      <w:numFmt w:val="bullet"/>
      <w:lvlText w:val=""/>
      <w:lvlJc w:val="left"/>
      <w:pPr>
        <w:ind w:left="3240" w:hanging="360"/>
      </w:pPr>
      <w:rPr>
        <w:rFonts w:ascii="Symbol" w:hAnsi="Symbol" w:hint="default"/>
      </w:rPr>
    </w:lvl>
    <w:lvl w:ilvl="4" w:tplc="5A3880C6">
      <w:start w:val="1"/>
      <w:numFmt w:val="bullet"/>
      <w:lvlText w:val="o"/>
      <w:lvlJc w:val="left"/>
      <w:pPr>
        <w:ind w:left="3960" w:hanging="360"/>
      </w:pPr>
      <w:rPr>
        <w:rFonts w:ascii="Courier New" w:hAnsi="Courier New" w:hint="default"/>
      </w:rPr>
    </w:lvl>
    <w:lvl w:ilvl="5" w:tplc="A25402A8">
      <w:start w:val="1"/>
      <w:numFmt w:val="bullet"/>
      <w:lvlText w:val=""/>
      <w:lvlJc w:val="left"/>
      <w:pPr>
        <w:ind w:left="4680" w:hanging="360"/>
      </w:pPr>
      <w:rPr>
        <w:rFonts w:ascii="Wingdings" w:hAnsi="Wingdings" w:hint="default"/>
      </w:rPr>
    </w:lvl>
    <w:lvl w:ilvl="6" w:tplc="680022C2">
      <w:start w:val="1"/>
      <w:numFmt w:val="bullet"/>
      <w:lvlText w:val=""/>
      <w:lvlJc w:val="left"/>
      <w:pPr>
        <w:ind w:left="5400" w:hanging="360"/>
      </w:pPr>
      <w:rPr>
        <w:rFonts w:ascii="Symbol" w:hAnsi="Symbol" w:hint="default"/>
      </w:rPr>
    </w:lvl>
    <w:lvl w:ilvl="7" w:tplc="D848DE42">
      <w:start w:val="1"/>
      <w:numFmt w:val="bullet"/>
      <w:lvlText w:val="o"/>
      <w:lvlJc w:val="left"/>
      <w:pPr>
        <w:ind w:left="6120" w:hanging="360"/>
      </w:pPr>
      <w:rPr>
        <w:rFonts w:ascii="Courier New" w:hAnsi="Courier New" w:hint="default"/>
      </w:rPr>
    </w:lvl>
    <w:lvl w:ilvl="8" w:tplc="0DDE4D24">
      <w:start w:val="1"/>
      <w:numFmt w:val="bullet"/>
      <w:lvlText w:val=""/>
      <w:lvlJc w:val="left"/>
      <w:pPr>
        <w:ind w:left="6840" w:hanging="360"/>
      </w:pPr>
      <w:rPr>
        <w:rFonts w:ascii="Wingdings" w:hAnsi="Wingdings" w:hint="default"/>
      </w:rPr>
    </w:lvl>
  </w:abstractNum>
  <w:abstractNum w:abstractNumId="25" w15:restartNumberingAfterBreak="0">
    <w:nsid w:val="7A8C5F3B"/>
    <w:multiLevelType w:val="hybridMultilevel"/>
    <w:tmpl w:val="FFFFFFFF"/>
    <w:lvl w:ilvl="0" w:tplc="FFFAC9EE">
      <w:start w:val="1"/>
      <w:numFmt w:val="bullet"/>
      <w:lvlText w:val=""/>
      <w:lvlJc w:val="left"/>
      <w:pPr>
        <w:ind w:left="1080" w:hanging="360"/>
      </w:pPr>
      <w:rPr>
        <w:rFonts w:ascii="Wingdings" w:hAnsi="Wingdings" w:hint="default"/>
      </w:rPr>
    </w:lvl>
    <w:lvl w:ilvl="1" w:tplc="6B8EBB0C">
      <w:start w:val="1"/>
      <w:numFmt w:val="bullet"/>
      <w:lvlText w:val="o"/>
      <w:lvlJc w:val="left"/>
      <w:pPr>
        <w:ind w:left="1800" w:hanging="360"/>
      </w:pPr>
      <w:rPr>
        <w:rFonts w:ascii="Courier New" w:hAnsi="Courier New" w:hint="default"/>
      </w:rPr>
    </w:lvl>
    <w:lvl w:ilvl="2" w:tplc="39EA4BA0">
      <w:start w:val="1"/>
      <w:numFmt w:val="bullet"/>
      <w:lvlText w:val=""/>
      <w:lvlJc w:val="left"/>
      <w:pPr>
        <w:ind w:left="2520" w:hanging="360"/>
      </w:pPr>
      <w:rPr>
        <w:rFonts w:ascii="Wingdings" w:hAnsi="Wingdings" w:hint="default"/>
      </w:rPr>
    </w:lvl>
    <w:lvl w:ilvl="3" w:tplc="A46C74E8">
      <w:start w:val="1"/>
      <w:numFmt w:val="bullet"/>
      <w:lvlText w:val=""/>
      <w:lvlJc w:val="left"/>
      <w:pPr>
        <w:ind w:left="3240" w:hanging="360"/>
      </w:pPr>
      <w:rPr>
        <w:rFonts w:ascii="Symbol" w:hAnsi="Symbol" w:hint="default"/>
      </w:rPr>
    </w:lvl>
    <w:lvl w:ilvl="4" w:tplc="6D780F0A">
      <w:start w:val="1"/>
      <w:numFmt w:val="bullet"/>
      <w:lvlText w:val="o"/>
      <w:lvlJc w:val="left"/>
      <w:pPr>
        <w:ind w:left="3960" w:hanging="360"/>
      </w:pPr>
      <w:rPr>
        <w:rFonts w:ascii="Courier New" w:hAnsi="Courier New" w:hint="default"/>
      </w:rPr>
    </w:lvl>
    <w:lvl w:ilvl="5" w:tplc="2E7A4F66">
      <w:start w:val="1"/>
      <w:numFmt w:val="bullet"/>
      <w:lvlText w:val=""/>
      <w:lvlJc w:val="left"/>
      <w:pPr>
        <w:ind w:left="4680" w:hanging="360"/>
      </w:pPr>
      <w:rPr>
        <w:rFonts w:ascii="Wingdings" w:hAnsi="Wingdings" w:hint="default"/>
      </w:rPr>
    </w:lvl>
    <w:lvl w:ilvl="6" w:tplc="50CC0CE4">
      <w:start w:val="1"/>
      <w:numFmt w:val="bullet"/>
      <w:lvlText w:val=""/>
      <w:lvlJc w:val="left"/>
      <w:pPr>
        <w:ind w:left="5400" w:hanging="360"/>
      </w:pPr>
      <w:rPr>
        <w:rFonts w:ascii="Symbol" w:hAnsi="Symbol" w:hint="default"/>
      </w:rPr>
    </w:lvl>
    <w:lvl w:ilvl="7" w:tplc="FC26CE5E">
      <w:start w:val="1"/>
      <w:numFmt w:val="bullet"/>
      <w:lvlText w:val="o"/>
      <w:lvlJc w:val="left"/>
      <w:pPr>
        <w:ind w:left="6120" w:hanging="360"/>
      </w:pPr>
      <w:rPr>
        <w:rFonts w:ascii="Courier New" w:hAnsi="Courier New" w:hint="default"/>
      </w:rPr>
    </w:lvl>
    <w:lvl w:ilvl="8" w:tplc="87CC2BC2">
      <w:start w:val="1"/>
      <w:numFmt w:val="bullet"/>
      <w:lvlText w:val=""/>
      <w:lvlJc w:val="left"/>
      <w:pPr>
        <w:ind w:left="6840" w:hanging="360"/>
      </w:pPr>
      <w:rPr>
        <w:rFonts w:ascii="Wingdings" w:hAnsi="Wingdings" w:hint="default"/>
      </w:rPr>
    </w:lvl>
  </w:abstractNum>
  <w:abstractNum w:abstractNumId="26" w15:restartNumberingAfterBreak="0">
    <w:nsid w:val="7B484ABC"/>
    <w:multiLevelType w:val="hybridMultilevel"/>
    <w:tmpl w:val="DB3647B2"/>
    <w:lvl w:ilvl="0" w:tplc="407A1E24">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3D491C"/>
    <w:multiLevelType w:val="hybridMultilevel"/>
    <w:tmpl w:val="E83E2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70A5BA"/>
    <w:multiLevelType w:val="hybridMultilevel"/>
    <w:tmpl w:val="FFFFFFFF"/>
    <w:lvl w:ilvl="0" w:tplc="958A679C">
      <w:numFmt w:val="none"/>
      <w:lvlText w:val=""/>
      <w:lvlJc w:val="left"/>
      <w:pPr>
        <w:tabs>
          <w:tab w:val="num" w:pos="360"/>
        </w:tabs>
      </w:pPr>
    </w:lvl>
    <w:lvl w:ilvl="1" w:tplc="2BB8A62C">
      <w:start w:val="1"/>
      <w:numFmt w:val="lowerLetter"/>
      <w:lvlText w:val="%2."/>
      <w:lvlJc w:val="left"/>
      <w:pPr>
        <w:ind w:left="1800" w:hanging="360"/>
      </w:pPr>
    </w:lvl>
    <w:lvl w:ilvl="2" w:tplc="8332B406">
      <w:start w:val="1"/>
      <w:numFmt w:val="lowerRoman"/>
      <w:lvlText w:val="%3."/>
      <w:lvlJc w:val="right"/>
      <w:pPr>
        <w:ind w:left="2520" w:hanging="180"/>
      </w:pPr>
    </w:lvl>
    <w:lvl w:ilvl="3" w:tplc="E58AA24A">
      <w:start w:val="1"/>
      <w:numFmt w:val="decimal"/>
      <w:lvlText w:val="%4."/>
      <w:lvlJc w:val="left"/>
      <w:pPr>
        <w:ind w:left="3240" w:hanging="360"/>
      </w:pPr>
    </w:lvl>
    <w:lvl w:ilvl="4" w:tplc="8BD25D4E">
      <w:start w:val="1"/>
      <w:numFmt w:val="lowerLetter"/>
      <w:lvlText w:val="%5."/>
      <w:lvlJc w:val="left"/>
      <w:pPr>
        <w:ind w:left="3960" w:hanging="360"/>
      </w:pPr>
    </w:lvl>
    <w:lvl w:ilvl="5" w:tplc="04DA91AE">
      <w:start w:val="1"/>
      <w:numFmt w:val="lowerRoman"/>
      <w:lvlText w:val="%6."/>
      <w:lvlJc w:val="right"/>
      <w:pPr>
        <w:ind w:left="4680" w:hanging="180"/>
      </w:pPr>
    </w:lvl>
    <w:lvl w:ilvl="6" w:tplc="2BD61244">
      <w:start w:val="1"/>
      <w:numFmt w:val="decimal"/>
      <w:lvlText w:val="%7."/>
      <w:lvlJc w:val="left"/>
      <w:pPr>
        <w:ind w:left="5400" w:hanging="360"/>
      </w:pPr>
    </w:lvl>
    <w:lvl w:ilvl="7" w:tplc="11F2D014">
      <w:start w:val="1"/>
      <w:numFmt w:val="lowerLetter"/>
      <w:lvlText w:val="%8."/>
      <w:lvlJc w:val="left"/>
      <w:pPr>
        <w:ind w:left="6120" w:hanging="360"/>
      </w:pPr>
    </w:lvl>
    <w:lvl w:ilvl="8" w:tplc="30269B5C">
      <w:start w:val="1"/>
      <w:numFmt w:val="lowerRoman"/>
      <w:lvlText w:val="%9."/>
      <w:lvlJc w:val="right"/>
      <w:pPr>
        <w:ind w:left="6840" w:hanging="180"/>
      </w:pPr>
    </w:lvl>
  </w:abstractNum>
  <w:num w:numId="1" w16cid:durableId="1261988831">
    <w:abstractNumId w:val="13"/>
  </w:num>
  <w:num w:numId="2" w16cid:durableId="364136200">
    <w:abstractNumId w:val="20"/>
  </w:num>
  <w:num w:numId="3" w16cid:durableId="1449471105">
    <w:abstractNumId w:val="22"/>
  </w:num>
  <w:num w:numId="4" w16cid:durableId="1286891805">
    <w:abstractNumId w:val="5"/>
  </w:num>
  <w:num w:numId="5" w16cid:durableId="947154800">
    <w:abstractNumId w:val="6"/>
  </w:num>
  <w:num w:numId="6" w16cid:durableId="1045986858">
    <w:abstractNumId w:val="7"/>
  </w:num>
  <w:num w:numId="7" w16cid:durableId="402871327">
    <w:abstractNumId w:val="24"/>
  </w:num>
  <w:num w:numId="8" w16cid:durableId="2002853918">
    <w:abstractNumId w:val="14"/>
  </w:num>
  <w:num w:numId="9" w16cid:durableId="1375346523">
    <w:abstractNumId w:val="4"/>
  </w:num>
  <w:num w:numId="10" w16cid:durableId="204997815">
    <w:abstractNumId w:val="23"/>
  </w:num>
  <w:num w:numId="11" w16cid:durableId="868223552">
    <w:abstractNumId w:val="19"/>
  </w:num>
  <w:num w:numId="12" w16cid:durableId="1114054745">
    <w:abstractNumId w:val="28"/>
  </w:num>
  <w:num w:numId="13" w16cid:durableId="983778204">
    <w:abstractNumId w:val="3"/>
  </w:num>
  <w:num w:numId="14" w16cid:durableId="141585405">
    <w:abstractNumId w:val="25"/>
  </w:num>
  <w:num w:numId="15" w16cid:durableId="327834525">
    <w:abstractNumId w:val="0"/>
  </w:num>
  <w:num w:numId="16" w16cid:durableId="1686441648">
    <w:abstractNumId w:val="2"/>
  </w:num>
  <w:num w:numId="17" w16cid:durableId="2059041420">
    <w:abstractNumId w:val="11"/>
  </w:num>
  <w:num w:numId="18" w16cid:durableId="1637637072">
    <w:abstractNumId w:val="8"/>
  </w:num>
  <w:num w:numId="19" w16cid:durableId="1785080340">
    <w:abstractNumId w:val="16"/>
  </w:num>
  <w:num w:numId="20" w16cid:durableId="643971581">
    <w:abstractNumId w:val="27"/>
  </w:num>
  <w:num w:numId="21" w16cid:durableId="863786889">
    <w:abstractNumId w:val="15"/>
  </w:num>
  <w:num w:numId="22" w16cid:durableId="77950427">
    <w:abstractNumId w:val="12"/>
  </w:num>
  <w:num w:numId="23" w16cid:durableId="1150710389">
    <w:abstractNumId w:val="21"/>
  </w:num>
  <w:num w:numId="24" w16cid:durableId="1035468803">
    <w:abstractNumId w:val="18"/>
  </w:num>
  <w:num w:numId="25" w16cid:durableId="545409507">
    <w:abstractNumId w:val="26"/>
  </w:num>
  <w:num w:numId="26" w16cid:durableId="1876119818">
    <w:abstractNumId w:val="10"/>
  </w:num>
  <w:num w:numId="27" w16cid:durableId="1580215432">
    <w:abstractNumId w:val="9"/>
  </w:num>
  <w:num w:numId="28" w16cid:durableId="838076616">
    <w:abstractNumId w:val="1"/>
  </w:num>
  <w:num w:numId="29" w16cid:durableId="144291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0A"/>
    <w:rsid w:val="00012907"/>
    <w:rsid w:val="00013DFA"/>
    <w:rsid w:val="00045591"/>
    <w:rsid w:val="000A427A"/>
    <w:rsid w:val="000F1A15"/>
    <w:rsid w:val="00113C4C"/>
    <w:rsid w:val="001E321B"/>
    <w:rsid w:val="001F5C9E"/>
    <w:rsid w:val="002221BD"/>
    <w:rsid w:val="00236102"/>
    <w:rsid w:val="00274998"/>
    <w:rsid w:val="002B3C8A"/>
    <w:rsid w:val="002D037E"/>
    <w:rsid w:val="003D1373"/>
    <w:rsid w:val="004019CA"/>
    <w:rsid w:val="004147CB"/>
    <w:rsid w:val="004225FE"/>
    <w:rsid w:val="004B36F4"/>
    <w:rsid w:val="004B46FD"/>
    <w:rsid w:val="004E0349"/>
    <w:rsid w:val="00510DB7"/>
    <w:rsid w:val="005A5FAC"/>
    <w:rsid w:val="005B276D"/>
    <w:rsid w:val="005D2317"/>
    <w:rsid w:val="0060682C"/>
    <w:rsid w:val="0064336E"/>
    <w:rsid w:val="006A5510"/>
    <w:rsid w:val="007438DD"/>
    <w:rsid w:val="0078692A"/>
    <w:rsid w:val="0079609E"/>
    <w:rsid w:val="007D7346"/>
    <w:rsid w:val="007D7426"/>
    <w:rsid w:val="007F0C79"/>
    <w:rsid w:val="008B4E56"/>
    <w:rsid w:val="008D59B0"/>
    <w:rsid w:val="008E7755"/>
    <w:rsid w:val="008F6293"/>
    <w:rsid w:val="009136DA"/>
    <w:rsid w:val="00930982"/>
    <w:rsid w:val="009D23DB"/>
    <w:rsid w:val="009E6747"/>
    <w:rsid w:val="00A01CFF"/>
    <w:rsid w:val="00AD6C9F"/>
    <w:rsid w:val="00AF2A8A"/>
    <w:rsid w:val="00B11E78"/>
    <w:rsid w:val="00B7457C"/>
    <w:rsid w:val="00B80250"/>
    <w:rsid w:val="00C15803"/>
    <w:rsid w:val="00C64B5E"/>
    <w:rsid w:val="00C67A4D"/>
    <w:rsid w:val="00C83423"/>
    <w:rsid w:val="00CC3D01"/>
    <w:rsid w:val="00CE68A6"/>
    <w:rsid w:val="00DC0AE3"/>
    <w:rsid w:val="00E14793"/>
    <w:rsid w:val="00E32C0A"/>
    <w:rsid w:val="00EB4363"/>
    <w:rsid w:val="00EF596F"/>
    <w:rsid w:val="00EF7597"/>
    <w:rsid w:val="00F03CF5"/>
    <w:rsid w:val="00F27CE2"/>
    <w:rsid w:val="00F9403E"/>
    <w:rsid w:val="00FF1CBC"/>
    <w:rsid w:val="01235768"/>
    <w:rsid w:val="0136D39F"/>
    <w:rsid w:val="01B9D811"/>
    <w:rsid w:val="023F6D14"/>
    <w:rsid w:val="02580C84"/>
    <w:rsid w:val="025E9406"/>
    <w:rsid w:val="026247A0"/>
    <w:rsid w:val="02770862"/>
    <w:rsid w:val="02F3A133"/>
    <w:rsid w:val="030959E2"/>
    <w:rsid w:val="034DEBAB"/>
    <w:rsid w:val="03561F93"/>
    <w:rsid w:val="036B7978"/>
    <w:rsid w:val="038B541E"/>
    <w:rsid w:val="03DA4623"/>
    <w:rsid w:val="04590386"/>
    <w:rsid w:val="046EFAAB"/>
    <w:rsid w:val="0496248C"/>
    <w:rsid w:val="04DFBBA2"/>
    <w:rsid w:val="0597E607"/>
    <w:rsid w:val="05A1AFC9"/>
    <w:rsid w:val="05E420C4"/>
    <w:rsid w:val="05ECF60A"/>
    <w:rsid w:val="0620AC8F"/>
    <w:rsid w:val="06D0A010"/>
    <w:rsid w:val="06D1AD6A"/>
    <w:rsid w:val="06FD2B4C"/>
    <w:rsid w:val="07067559"/>
    <w:rsid w:val="075CFA7E"/>
    <w:rsid w:val="0789068F"/>
    <w:rsid w:val="07B3776A"/>
    <w:rsid w:val="07DC2504"/>
    <w:rsid w:val="07DC2A54"/>
    <w:rsid w:val="085CD48B"/>
    <w:rsid w:val="0876A877"/>
    <w:rsid w:val="0893452D"/>
    <w:rsid w:val="09D1001E"/>
    <w:rsid w:val="09DCEF0F"/>
    <w:rsid w:val="09EBD280"/>
    <w:rsid w:val="09F53754"/>
    <w:rsid w:val="0A0272E9"/>
    <w:rsid w:val="0A0FDE68"/>
    <w:rsid w:val="0A2F4A55"/>
    <w:rsid w:val="0A303701"/>
    <w:rsid w:val="0A647DAE"/>
    <w:rsid w:val="0A78BA48"/>
    <w:rsid w:val="0A837283"/>
    <w:rsid w:val="0A97B1DB"/>
    <w:rsid w:val="0AAE18CA"/>
    <w:rsid w:val="0AB0FE2C"/>
    <w:rsid w:val="0AE6DB3D"/>
    <w:rsid w:val="0BAF4E73"/>
    <w:rsid w:val="0BB227A3"/>
    <w:rsid w:val="0C090CB0"/>
    <w:rsid w:val="0C1C64AA"/>
    <w:rsid w:val="0C66CD83"/>
    <w:rsid w:val="0C688138"/>
    <w:rsid w:val="0C6A0696"/>
    <w:rsid w:val="0CCBE9D4"/>
    <w:rsid w:val="0CDC2C7E"/>
    <w:rsid w:val="0CEAB1FD"/>
    <w:rsid w:val="0D27C13B"/>
    <w:rsid w:val="0D670A53"/>
    <w:rsid w:val="0D6F32F7"/>
    <w:rsid w:val="0DC8B81C"/>
    <w:rsid w:val="0E889EF5"/>
    <w:rsid w:val="0EC17007"/>
    <w:rsid w:val="0EDDD75C"/>
    <w:rsid w:val="0F1D201C"/>
    <w:rsid w:val="0F647981"/>
    <w:rsid w:val="0F9045DA"/>
    <w:rsid w:val="0FA610AF"/>
    <w:rsid w:val="0FB30506"/>
    <w:rsid w:val="10550C69"/>
    <w:rsid w:val="10B7DCD8"/>
    <w:rsid w:val="10BD8CC7"/>
    <w:rsid w:val="10DC6E59"/>
    <w:rsid w:val="10FF2FCF"/>
    <w:rsid w:val="11021D55"/>
    <w:rsid w:val="114F22C9"/>
    <w:rsid w:val="1183DF70"/>
    <w:rsid w:val="118493E0"/>
    <w:rsid w:val="11E2EB09"/>
    <w:rsid w:val="12019504"/>
    <w:rsid w:val="12AC78C2"/>
    <w:rsid w:val="12C88A2F"/>
    <w:rsid w:val="13543D57"/>
    <w:rsid w:val="138F1903"/>
    <w:rsid w:val="13DCDF39"/>
    <w:rsid w:val="13E9F98C"/>
    <w:rsid w:val="13FC5C30"/>
    <w:rsid w:val="142FD9A3"/>
    <w:rsid w:val="1435B315"/>
    <w:rsid w:val="145B1842"/>
    <w:rsid w:val="1505F5FF"/>
    <w:rsid w:val="151FF504"/>
    <w:rsid w:val="15548393"/>
    <w:rsid w:val="155A9C62"/>
    <w:rsid w:val="155DAECA"/>
    <w:rsid w:val="15BDE863"/>
    <w:rsid w:val="15DCB962"/>
    <w:rsid w:val="1610F39D"/>
    <w:rsid w:val="165488B2"/>
    <w:rsid w:val="1654DA93"/>
    <w:rsid w:val="16567A8E"/>
    <w:rsid w:val="169B68D9"/>
    <w:rsid w:val="16B8EFC6"/>
    <w:rsid w:val="1712EDE8"/>
    <w:rsid w:val="17133233"/>
    <w:rsid w:val="1743EB9B"/>
    <w:rsid w:val="1747767B"/>
    <w:rsid w:val="17985456"/>
    <w:rsid w:val="17EC7611"/>
    <w:rsid w:val="17FCEA05"/>
    <w:rsid w:val="181CEC8A"/>
    <w:rsid w:val="1822201A"/>
    <w:rsid w:val="18F43FF2"/>
    <w:rsid w:val="193C5A9A"/>
    <w:rsid w:val="19E1E5AF"/>
    <w:rsid w:val="19F42A7F"/>
    <w:rsid w:val="19FEAC17"/>
    <w:rsid w:val="1A393B14"/>
    <w:rsid w:val="1A3E4CD9"/>
    <w:rsid w:val="1A5C391B"/>
    <w:rsid w:val="1ACCF99A"/>
    <w:rsid w:val="1B23F0DB"/>
    <w:rsid w:val="1B4131D4"/>
    <w:rsid w:val="1B78C0E1"/>
    <w:rsid w:val="1B7B29A1"/>
    <w:rsid w:val="1C04873F"/>
    <w:rsid w:val="1C0A3A35"/>
    <w:rsid w:val="1C4A5380"/>
    <w:rsid w:val="1C52AEFA"/>
    <w:rsid w:val="1C5A8FA1"/>
    <w:rsid w:val="1C74DABC"/>
    <w:rsid w:val="1C7B3156"/>
    <w:rsid w:val="1C9AC207"/>
    <w:rsid w:val="1C9C3E93"/>
    <w:rsid w:val="1CBC5A25"/>
    <w:rsid w:val="1CC1A0FF"/>
    <w:rsid w:val="1E1398CF"/>
    <w:rsid w:val="1E353E96"/>
    <w:rsid w:val="1E6D66A7"/>
    <w:rsid w:val="1E7DC0CE"/>
    <w:rsid w:val="1F4CA05A"/>
    <w:rsid w:val="1F97C0C6"/>
    <w:rsid w:val="1F9B10B6"/>
    <w:rsid w:val="1FDD32A4"/>
    <w:rsid w:val="1FFCBE45"/>
    <w:rsid w:val="2007BF7F"/>
    <w:rsid w:val="205AAC64"/>
    <w:rsid w:val="2068CB5C"/>
    <w:rsid w:val="20833B42"/>
    <w:rsid w:val="211A7D4F"/>
    <w:rsid w:val="216160B2"/>
    <w:rsid w:val="2185746E"/>
    <w:rsid w:val="21DDB0AC"/>
    <w:rsid w:val="21ED78FB"/>
    <w:rsid w:val="21F6D789"/>
    <w:rsid w:val="2266DE29"/>
    <w:rsid w:val="227BCD4C"/>
    <w:rsid w:val="228C9188"/>
    <w:rsid w:val="22A2B45B"/>
    <w:rsid w:val="22A3D99A"/>
    <w:rsid w:val="22A85786"/>
    <w:rsid w:val="22CC94D5"/>
    <w:rsid w:val="2317FDC9"/>
    <w:rsid w:val="232882F7"/>
    <w:rsid w:val="232EA2D1"/>
    <w:rsid w:val="2341C950"/>
    <w:rsid w:val="23A90489"/>
    <w:rsid w:val="23C4A5F8"/>
    <w:rsid w:val="23F55EA1"/>
    <w:rsid w:val="2421059D"/>
    <w:rsid w:val="2433C6E4"/>
    <w:rsid w:val="244DDE17"/>
    <w:rsid w:val="24560A45"/>
    <w:rsid w:val="24C7FFE8"/>
    <w:rsid w:val="25122608"/>
    <w:rsid w:val="254FC40A"/>
    <w:rsid w:val="25D40034"/>
    <w:rsid w:val="25DD4B87"/>
    <w:rsid w:val="25EE32C5"/>
    <w:rsid w:val="25EF13B4"/>
    <w:rsid w:val="2623B719"/>
    <w:rsid w:val="2627C020"/>
    <w:rsid w:val="265EBB1B"/>
    <w:rsid w:val="26B12F8B"/>
    <w:rsid w:val="26E7CFF3"/>
    <w:rsid w:val="26EC9201"/>
    <w:rsid w:val="26F12C57"/>
    <w:rsid w:val="2704F14C"/>
    <w:rsid w:val="2740472C"/>
    <w:rsid w:val="27C25EF2"/>
    <w:rsid w:val="28119909"/>
    <w:rsid w:val="281C8371"/>
    <w:rsid w:val="283B9179"/>
    <w:rsid w:val="285E9998"/>
    <w:rsid w:val="28662979"/>
    <w:rsid w:val="286F5228"/>
    <w:rsid w:val="28728F0D"/>
    <w:rsid w:val="2883EB03"/>
    <w:rsid w:val="28D35F67"/>
    <w:rsid w:val="2965FE33"/>
    <w:rsid w:val="29736408"/>
    <w:rsid w:val="2A4E10C9"/>
    <w:rsid w:val="2AC99DC0"/>
    <w:rsid w:val="2AF99F19"/>
    <w:rsid w:val="2B340AE7"/>
    <w:rsid w:val="2B546C50"/>
    <w:rsid w:val="2B551642"/>
    <w:rsid w:val="2B668FFE"/>
    <w:rsid w:val="2B6C8869"/>
    <w:rsid w:val="2B91BEF9"/>
    <w:rsid w:val="2B98AAC7"/>
    <w:rsid w:val="2BA77C86"/>
    <w:rsid w:val="2BCD9E38"/>
    <w:rsid w:val="2BCE9C2C"/>
    <w:rsid w:val="2C345FC0"/>
    <w:rsid w:val="2C80A09A"/>
    <w:rsid w:val="2D2DAB07"/>
    <w:rsid w:val="2D496588"/>
    <w:rsid w:val="2DAF651E"/>
    <w:rsid w:val="2DB07A78"/>
    <w:rsid w:val="2DD05113"/>
    <w:rsid w:val="2DF7095F"/>
    <w:rsid w:val="2E265BFC"/>
    <w:rsid w:val="2E5583C7"/>
    <w:rsid w:val="2E607854"/>
    <w:rsid w:val="2E9D4BFC"/>
    <w:rsid w:val="2EC5F2D1"/>
    <w:rsid w:val="2EC83EBC"/>
    <w:rsid w:val="2EE68F04"/>
    <w:rsid w:val="2F12CC23"/>
    <w:rsid w:val="2F47D53F"/>
    <w:rsid w:val="2F497F23"/>
    <w:rsid w:val="2F64E7DA"/>
    <w:rsid w:val="2FB1BF98"/>
    <w:rsid w:val="2FBF93CA"/>
    <w:rsid w:val="2FC2C6BB"/>
    <w:rsid w:val="2FD4DC64"/>
    <w:rsid w:val="2FE6FB59"/>
    <w:rsid w:val="302A3227"/>
    <w:rsid w:val="307C8E27"/>
    <w:rsid w:val="30A7941C"/>
    <w:rsid w:val="30AF663E"/>
    <w:rsid w:val="30CB217B"/>
    <w:rsid w:val="30DBE3B8"/>
    <w:rsid w:val="30EFA5B4"/>
    <w:rsid w:val="31131870"/>
    <w:rsid w:val="315AFAE3"/>
    <w:rsid w:val="31D1766D"/>
    <w:rsid w:val="31EA8C77"/>
    <w:rsid w:val="3212599C"/>
    <w:rsid w:val="3217B436"/>
    <w:rsid w:val="322D091C"/>
    <w:rsid w:val="32C79FD1"/>
    <w:rsid w:val="32E39CE9"/>
    <w:rsid w:val="32EB491C"/>
    <w:rsid w:val="33135141"/>
    <w:rsid w:val="33333680"/>
    <w:rsid w:val="33449593"/>
    <w:rsid w:val="3346ECC0"/>
    <w:rsid w:val="337576B1"/>
    <w:rsid w:val="33864E34"/>
    <w:rsid w:val="338819C9"/>
    <w:rsid w:val="344A3D3C"/>
    <w:rsid w:val="3458AFE7"/>
    <w:rsid w:val="34705FD1"/>
    <w:rsid w:val="35406AF8"/>
    <w:rsid w:val="355A7BD2"/>
    <w:rsid w:val="35AD1B73"/>
    <w:rsid w:val="365A3C35"/>
    <w:rsid w:val="36B3B8D7"/>
    <w:rsid w:val="36E94FAF"/>
    <w:rsid w:val="37142F3C"/>
    <w:rsid w:val="3739AD3C"/>
    <w:rsid w:val="377E2DCE"/>
    <w:rsid w:val="377FA661"/>
    <w:rsid w:val="37A61FB8"/>
    <w:rsid w:val="37F27877"/>
    <w:rsid w:val="380A1451"/>
    <w:rsid w:val="38333008"/>
    <w:rsid w:val="383827DA"/>
    <w:rsid w:val="3856D3CE"/>
    <w:rsid w:val="390F86F0"/>
    <w:rsid w:val="394ADB0A"/>
    <w:rsid w:val="3955B307"/>
    <w:rsid w:val="3982FBB6"/>
    <w:rsid w:val="398A9F78"/>
    <w:rsid w:val="3994F259"/>
    <w:rsid w:val="39983808"/>
    <w:rsid w:val="39A71774"/>
    <w:rsid w:val="39A9A14A"/>
    <w:rsid w:val="39E0BA0E"/>
    <w:rsid w:val="3A11782E"/>
    <w:rsid w:val="3A5D9E98"/>
    <w:rsid w:val="3A997EF2"/>
    <w:rsid w:val="3AF6DB7A"/>
    <w:rsid w:val="3AFB0754"/>
    <w:rsid w:val="3B3F489A"/>
    <w:rsid w:val="3B4146A0"/>
    <w:rsid w:val="3B599DB9"/>
    <w:rsid w:val="3B724016"/>
    <w:rsid w:val="3BE140BC"/>
    <w:rsid w:val="3BF358C3"/>
    <w:rsid w:val="3C76CF09"/>
    <w:rsid w:val="3C826906"/>
    <w:rsid w:val="3C9AC1C1"/>
    <w:rsid w:val="3CBB8DBC"/>
    <w:rsid w:val="3CD3F9CD"/>
    <w:rsid w:val="3CDA2EC6"/>
    <w:rsid w:val="3D5E441F"/>
    <w:rsid w:val="3D7414DC"/>
    <w:rsid w:val="3D9220D6"/>
    <w:rsid w:val="3D9D05BA"/>
    <w:rsid w:val="3DB42C65"/>
    <w:rsid w:val="3E1AA00D"/>
    <w:rsid w:val="3E2BD7FE"/>
    <w:rsid w:val="3E6CB923"/>
    <w:rsid w:val="3E775A8D"/>
    <w:rsid w:val="3E864A57"/>
    <w:rsid w:val="3EA125F2"/>
    <w:rsid w:val="3ED50EAE"/>
    <w:rsid w:val="3EFE6311"/>
    <w:rsid w:val="3EFE941D"/>
    <w:rsid w:val="3F57768D"/>
    <w:rsid w:val="3FA06AEE"/>
    <w:rsid w:val="4044D67B"/>
    <w:rsid w:val="4082D31D"/>
    <w:rsid w:val="40B94D1E"/>
    <w:rsid w:val="40D7389D"/>
    <w:rsid w:val="40FCE01B"/>
    <w:rsid w:val="414BD4C2"/>
    <w:rsid w:val="4176141D"/>
    <w:rsid w:val="41985799"/>
    <w:rsid w:val="41B7886E"/>
    <w:rsid w:val="41E11A6D"/>
    <w:rsid w:val="4270B1C8"/>
    <w:rsid w:val="42907197"/>
    <w:rsid w:val="42E25CFF"/>
    <w:rsid w:val="43490A18"/>
    <w:rsid w:val="435D065E"/>
    <w:rsid w:val="43635B5D"/>
    <w:rsid w:val="43FE6B21"/>
    <w:rsid w:val="44BB8F4D"/>
    <w:rsid w:val="450BB52A"/>
    <w:rsid w:val="45B188AE"/>
    <w:rsid w:val="45DD24D1"/>
    <w:rsid w:val="46355405"/>
    <w:rsid w:val="463839C4"/>
    <w:rsid w:val="46430BCB"/>
    <w:rsid w:val="464BD8C7"/>
    <w:rsid w:val="46554905"/>
    <w:rsid w:val="4685884F"/>
    <w:rsid w:val="46870064"/>
    <w:rsid w:val="472C5F69"/>
    <w:rsid w:val="47442D59"/>
    <w:rsid w:val="474E1310"/>
    <w:rsid w:val="4770DA80"/>
    <w:rsid w:val="47C19094"/>
    <w:rsid w:val="47CBFC54"/>
    <w:rsid w:val="47FCDDBB"/>
    <w:rsid w:val="48557B82"/>
    <w:rsid w:val="48BE0273"/>
    <w:rsid w:val="48D5420C"/>
    <w:rsid w:val="4910B56E"/>
    <w:rsid w:val="491D7BDC"/>
    <w:rsid w:val="49559781"/>
    <w:rsid w:val="49657026"/>
    <w:rsid w:val="4969A0C8"/>
    <w:rsid w:val="4A185D52"/>
    <w:rsid w:val="4A284081"/>
    <w:rsid w:val="4A736671"/>
    <w:rsid w:val="4A77F42B"/>
    <w:rsid w:val="4A925D11"/>
    <w:rsid w:val="4ADAAE6C"/>
    <w:rsid w:val="4AE7C477"/>
    <w:rsid w:val="4AE85739"/>
    <w:rsid w:val="4B509177"/>
    <w:rsid w:val="4B741F3B"/>
    <w:rsid w:val="4B8A7D1D"/>
    <w:rsid w:val="4BEA2C80"/>
    <w:rsid w:val="4C04D641"/>
    <w:rsid w:val="4C0FCE2D"/>
    <w:rsid w:val="4C1F6415"/>
    <w:rsid w:val="4C29AF23"/>
    <w:rsid w:val="4CF81281"/>
    <w:rsid w:val="4D2827DC"/>
    <w:rsid w:val="4D31EAC0"/>
    <w:rsid w:val="4D944FD4"/>
    <w:rsid w:val="4DCE6930"/>
    <w:rsid w:val="4E0F2D53"/>
    <w:rsid w:val="4EA02497"/>
    <w:rsid w:val="4EF2BC0F"/>
    <w:rsid w:val="4F35A1E2"/>
    <w:rsid w:val="4F83F3F4"/>
    <w:rsid w:val="4FD9D726"/>
    <w:rsid w:val="5008680F"/>
    <w:rsid w:val="505BFCB1"/>
    <w:rsid w:val="5071D60E"/>
    <w:rsid w:val="50729058"/>
    <w:rsid w:val="50AC4C34"/>
    <w:rsid w:val="50DC5BC8"/>
    <w:rsid w:val="50E675A1"/>
    <w:rsid w:val="50E8A908"/>
    <w:rsid w:val="51243228"/>
    <w:rsid w:val="515325A2"/>
    <w:rsid w:val="51676201"/>
    <w:rsid w:val="51C3940C"/>
    <w:rsid w:val="520C0B92"/>
    <w:rsid w:val="5220B194"/>
    <w:rsid w:val="522F8985"/>
    <w:rsid w:val="529E6E7B"/>
    <w:rsid w:val="52F71A29"/>
    <w:rsid w:val="530144E9"/>
    <w:rsid w:val="530F8E39"/>
    <w:rsid w:val="531B84AF"/>
    <w:rsid w:val="53204936"/>
    <w:rsid w:val="5414946C"/>
    <w:rsid w:val="542FEB05"/>
    <w:rsid w:val="5454DCCF"/>
    <w:rsid w:val="548186E9"/>
    <w:rsid w:val="548FB6D4"/>
    <w:rsid w:val="5490D3D4"/>
    <w:rsid w:val="54966C10"/>
    <w:rsid w:val="5538B382"/>
    <w:rsid w:val="555558A9"/>
    <w:rsid w:val="555E91C3"/>
    <w:rsid w:val="55CF00BA"/>
    <w:rsid w:val="560EF987"/>
    <w:rsid w:val="561B7BCF"/>
    <w:rsid w:val="56212E4C"/>
    <w:rsid w:val="567E3DAD"/>
    <w:rsid w:val="56AC35FD"/>
    <w:rsid w:val="56BBDA15"/>
    <w:rsid w:val="56DD02AC"/>
    <w:rsid w:val="56DD70C6"/>
    <w:rsid w:val="56FB33F1"/>
    <w:rsid w:val="571A5D1E"/>
    <w:rsid w:val="5773EEBE"/>
    <w:rsid w:val="57F6615D"/>
    <w:rsid w:val="581E7453"/>
    <w:rsid w:val="58204C52"/>
    <w:rsid w:val="5840D081"/>
    <w:rsid w:val="589919FA"/>
    <w:rsid w:val="58E85BE1"/>
    <w:rsid w:val="590C4E4A"/>
    <w:rsid w:val="5950A5E4"/>
    <w:rsid w:val="595E0A83"/>
    <w:rsid w:val="59C51BCD"/>
    <w:rsid w:val="5A1A3181"/>
    <w:rsid w:val="5A1FE968"/>
    <w:rsid w:val="5A226D02"/>
    <w:rsid w:val="5A28B6B7"/>
    <w:rsid w:val="5A98D041"/>
    <w:rsid w:val="5ACF1FDA"/>
    <w:rsid w:val="5ADF1CF4"/>
    <w:rsid w:val="5B011D85"/>
    <w:rsid w:val="5B38D1C9"/>
    <w:rsid w:val="5B69ACF9"/>
    <w:rsid w:val="5BBD0E2A"/>
    <w:rsid w:val="5C1BA4EB"/>
    <w:rsid w:val="5C608A0F"/>
    <w:rsid w:val="5CB2DFE6"/>
    <w:rsid w:val="5CD6E183"/>
    <w:rsid w:val="5CE24C2F"/>
    <w:rsid w:val="5D3D1499"/>
    <w:rsid w:val="5D721DA4"/>
    <w:rsid w:val="5DC0A610"/>
    <w:rsid w:val="5DC38C2B"/>
    <w:rsid w:val="5E7A08A2"/>
    <w:rsid w:val="5EAFB160"/>
    <w:rsid w:val="5EEEF35B"/>
    <w:rsid w:val="5EFC1F29"/>
    <w:rsid w:val="5F181E55"/>
    <w:rsid w:val="5F2D9B72"/>
    <w:rsid w:val="5F634D7D"/>
    <w:rsid w:val="5F657F69"/>
    <w:rsid w:val="5FC70A22"/>
    <w:rsid w:val="6047F1B9"/>
    <w:rsid w:val="606B4AE9"/>
    <w:rsid w:val="60A8CF16"/>
    <w:rsid w:val="60B7F782"/>
    <w:rsid w:val="60BB573E"/>
    <w:rsid w:val="61381279"/>
    <w:rsid w:val="6157FCFE"/>
    <w:rsid w:val="61F5BBED"/>
    <w:rsid w:val="6206E3BD"/>
    <w:rsid w:val="621DDA8F"/>
    <w:rsid w:val="622D3A13"/>
    <w:rsid w:val="6296DA06"/>
    <w:rsid w:val="63600B36"/>
    <w:rsid w:val="639B3EF7"/>
    <w:rsid w:val="63B983A5"/>
    <w:rsid w:val="63DE0BB2"/>
    <w:rsid w:val="64591353"/>
    <w:rsid w:val="6466C09A"/>
    <w:rsid w:val="649002BB"/>
    <w:rsid w:val="6490C742"/>
    <w:rsid w:val="65068578"/>
    <w:rsid w:val="656D213A"/>
    <w:rsid w:val="6579D2BA"/>
    <w:rsid w:val="6587DDBE"/>
    <w:rsid w:val="6587E9BC"/>
    <w:rsid w:val="65C17190"/>
    <w:rsid w:val="65C2E5E7"/>
    <w:rsid w:val="65DC82DA"/>
    <w:rsid w:val="66161586"/>
    <w:rsid w:val="6636903F"/>
    <w:rsid w:val="66667361"/>
    <w:rsid w:val="667406B6"/>
    <w:rsid w:val="668D2F99"/>
    <w:rsid w:val="6693B7AF"/>
    <w:rsid w:val="66A06D8C"/>
    <w:rsid w:val="671B721C"/>
    <w:rsid w:val="6770C28D"/>
    <w:rsid w:val="6826BD29"/>
    <w:rsid w:val="68399BD9"/>
    <w:rsid w:val="6873EB71"/>
    <w:rsid w:val="68F15B2E"/>
    <w:rsid w:val="68FCB33C"/>
    <w:rsid w:val="6990556B"/>
    <w:rsid w:val="6996D1AB"/>
    <w:rsid w:val="69C026A8"/>
    <w:rsid w:val="69E105BE"/>
    <w:rsid w:val="6A1BD8C9"/>
    <w:rsid w:val="6A61E9A8"/>
    <w:rsid w:val="6AA3AA4D"/>
    <w:rsid w:val="6AC61AE2"/>
    <w:rsid w:val="6AC6DADD"/>
    <w:rsid w:val="6AE314EE"/>
    <w:rsid w:val="6AE7E0D4"/>
    <w:rsid w:val="6B7FE36C"/>
    <w:rsid w:val="6BCA73C4"/>
    <w:rsid w:val="6BFB2A0B"/>
    <w:rsid w:val="6C02F31B"/>
    <w:rsid w:val="6C1DCFD5"/>
    <w:rsid w:val="6C42DBB2"/>
    <w:rsid w:val="6C5DE77B"/>
    <w:rsid w:val="6C7B8734"/>
    <w:rsid w:val="6C9A10D0"/>
    <w:rsid w:val="6D5892ED"/>
    <w:rsid w:val="6DA39E79"/>
    <w:rsid w:val="6DA81E93"/>
    <w:rsid w:val="6E017C74"/>
    <w:rsid w:val="6E3259AB"/>
    <w:rsid w:val="6E423D0A"/>
    <w:rsid w:val="6E436058"/>
    <w:rsid w:val="6E821FB4"/>
    <w:rsid w:val="6EC6DB78"/>
    <w:rsid w:val="6ECD839A"/>
    <w:rsid w:val="6ED12A97"/>
    <w:rsid w:val="6EDEC37F"/>
    <w:rsid w:val="6EFA22CD"/>
    <w:rsid w:val="6EFA8626"/>
    <w:rsid w:val="6F09E222"/>
    <w:rsid w:val="6F09EA8F"/>
    <w:rsid w:val="6F17B014"/>
    <w:rsid w:val="6F3BA888"/>
    <w:rsid w:val="6F42925F"/>
    <w:rsid w:val="6FB693B9"/>
    <w:rsid w:val="70281613"/>
    <w:rsid w:val="7039FFC6"/>
    <w:rsid w:val="704BCE23"/>
    <w:rsid w:val="70C3BF6C"/>
    <w:rsid w:val="711FE0AC"/>
    <w:rsid w:val="7168A1B3"/>
    <w:rsid w:val="71EA56F3"/>
    <w:rsid w:val="71F184CE"/>
    <w:rsid w:val="724E55A0"/>
    <w:rsid w:val="7284C122"/>
    <w:rsid w:val="72EEAF48"/>
    <w:rsid w:val="73104B17"/>
    <w:rsid w:val="7315DD98"/>
    <w:rsid w:val="7333304D"/>
    <w:rsid w:val="733CD229"/>
    <w:rsid w:val="73A55161"/>
    <w:rsid w:val="73B4262B"/>
    <w:rsid w:val="73BF2BD9"/>
    <w:rsid w:val="73E9C138"/>
    <w:rsid w:val="74012019"/>
    <w:rsid w:val="744FD1B0"/>
    <w:rsid w:val="7464E287"/>
    <w:rsid w:val="74C976FC"/>
    <w:rsid w:val="74F5B8BD"/>
    <w:rsid w:val="750B2B8A"/>
    <w:rsid w:val="7549817A"/>
    <w:rsid w:val="7549F4ED"/>
    <w:rsid w:val="754E8172"/>
    <w:rsid w:val="755701FC"/>
    <w:rsid w:val="756C0D64"/>
    <w:rsid w:val="75E97359"/>
    <w:rsid w:val="75EC32BA"/>
    <w:rsid w:val="75F351F7"/>
    <w:rsid w:val="7658109F"/>
    <w:rsid w:val="7723F330"/>
    <w:rsid w:val="7731C5EF"/>
    <w:rsid w:val="777E337C"/>
    <w:rsid w:val="7792C96D"/>
    <w:rsid w:val="77D4488F"/>
    <w:rsid w:val="77EF5C61"/>
    <w:rsid w:val="77FD2EA7"/>
    <w:rsid w:val="78252598"/>
    <w:rsid w:val="782FFE9C"/>
    <w:rsid w:val="78810A6B"/>
    <w:rsid w:val="78868B2C"/>
    <w:rsid w:val="78B6127F"/>
    <w:rsid w:val="78E48EB0"/>
    <w:rsid w:val="790CE837"/>
    <w:rsid w:val="791E9A4D"/>
    <w:rsid w:val="795DB646"/>
    <w:rsid w:val="7960DBCD"/>
    <w:rsid w:val="798642E7"/>
    <w:rsid w:val="79889E86"/>
    <w:rsid w:val="7A19A95D"/>
    <w:rsid w:val="7A51CD9C"/>
    <w:rsid w:val="7A6B3583"/>
    <w:rsid w:val="7AEC6D48"/>
    <w:rsid w:val="7B076B3B"/>
    <w:rsid w:val="7B330A7D"/>
    <w:rsid w:val="7B69367F"/>
    <w:rsid w:val="7B925ABD"/>
    <w:rsid w:val="7BE0976C"/>
    <w:rsid w:val="7C06AE87"/>
    <w:rsid w:val="7C14DD11"/>
    <w:rsid w:val="7C46A975"/>
    <w:rsid w:val="7C47CF5F"/>
    <w:rsid w:val="7C51C829"/>
    <w:rsid w:val="7C5EBB2C"/>
    <w:rsid w:val="7CC67C01"/>
    <w:rsid w:val="7CCED352"/>
    <w:rsid w:val="7D32675C"/>
    <w:rsid w:val="7D480C69"/>
    <w:rsid w:val="7DA8A927"/>
    <w:rsid w:val="7DACD154"/>
    <w:rsid w:val="7E1DA6DB"/>
    <w:rsid w:val="7E5054A7"/>
    <w:rsid w:val="7E84AA5F"/>
    <w:rsid w:val="7EF7A2AD"/>
    <w:rsid w:val="7F06341E"/>
    <w:rsid w:val="7F0C174D"/>
    <w:rsid w:val="7F3FBF67"/>
    <w:rsid w:val="7F44AE23"/>
    <w:rsid w:val="7F527928"/>
    <w:rsid w:val="7F7670B8"/>
    <w:rsid w:val="7FA9AD12"/>
    <w:rsid w:val="7FACB9DA"/>
    <w:rsid w:val="7FBEB342"/>
    <w:rsid w:val="7FFE3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470"/>
  <w15:chartTrackingRefBased/>
  <w15:docId w15:val="{D2CBBE4A-6DFA-4928-945D-662203E8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0A"/>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C0A"/>
    <w:pPr>
      <w:ind w:left="720"/>
      <w:contextualSpacing/>
    </w:pPr>
  </w:style>
  <w:style w:type="table" w:styleId="TableGrid">
    <w:name w:val="Table Grid"/>
    <w:basedOn w:val="TableNormal"/>
    <w:uiPriority w:val="39"/>
    <w:rsid w:val="00E3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2C0A"/>
    <w:pPr>
      <w:tabs>
        <w:tab w:val="center" w:pos="4820"/>
        <w:tab w:val="right" w:pos="9639"/>
      </w:tabs>
    </w:pPr>
    <w:rPr>
      <w:sz w:val="16"/>
    </w:rPr>
  </w:style>
  <w:style w:type="character" w:customStyle="1" w:styleId="HeaderChar">
    <w:name w:val="Header Char"/>
    <w:basedOn w:val="DefaultParagraphFont"/>
    <w:link w:val="Header"/>
    <w:rsid w:val="00E32C0A"/>
    <w:rPr>
      <w:rFonts w:ascii="Times New Roman" w:eastAsia="Times New Roman" w:hAnsi="Times New Roman" w:cs="Times New Roman"/>
      <w:sz w:val="16"/>
      <w:szCs w:val="20"/>
    </w:rPr>
  </w:style>
  <w:style w:type="paragraph" w:styleId="Footer">
    <w:name w:val="footer"/>
    <w:basedOn w:val="Normal"/>
    <w:link w:val="FooterChar"/>
    <w:uiPriority w:val="99"/>
    <w:rsid w:val="00E32C0A"/>
    <w:pPr>
      <w:tabs>
        <w:tab w:val="center" w:pos="4820"/>
        <w:tab w:val="right" w:pos="9639"/>
      </w:tabs>
    </w:pPr>
    <w:rPr>
      <w:sz w:val="16"/>
    </w:rPr>
  </w:style>
  <w:style w:type="character" w:customStyle="1" w:styleId="FooterChar">
    <w:name w:val="Footer Char"/>
    <w:basedOn w:val="DefaultParagraphFont"/>
    <w:link w:val="Footer"/>
    <w:uiPriority w:val="99"/>
    <w:rsid w:val="00E32C0A"/>
    <w:rPr>
      <w:rFonts w:ascii="Times New Roman" w:eastAsia="Times New Roman" w:hAnsi="Times New Roman" w:cs="Times New Roman"/>
      <w:sz w:val="16"/>
      <w:szCs w:val="20"/>
    </w:rPr>
  </w:style>
  <w:style w:type="character" w:styleId="PlaceholderText">
    <w:name w:val="Placeholder Text"/>
    <w:basedOn w:val="DefaultParagraphFont"/>
    <w:uiPriority w:val="99"/>
    <w:semiHidden/>
    <w:rsid w:val="00113C4C"/>
    <w:rPr>
      <w:color w:val="808080"/>
    </w:rPr>
  </w:style>
  <w:style w:type="paragraph" w:customStyle="1" w:styleId="Standard">
    <w:name w:val="Standard"/>
    <w:rsid w:val="00EF7597"/>
    <w:pPr>
      <w:suppressAutoHyphens/>
      <w:autoSpaceDN w:val="0"/>
      <w:spacing w:after="0" w:line="240" w:lineRule="auto"/>
      <w:textAlignment w:val="baseline"/>
    </w:pPr>
    <w:rPr>
      <w:rFonts w:ascii="Times New Roman" w:eastAsia="Times New Roman" w:hAnsi="Times New Roman" w:cs="Times New Roman"/>
      <w:kern w:val="3"/>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1356</Words>
  <Characters>6455</Characters>
  <Application>Microsoft Office Word</Application>
  <DocSecurity>0</DocSecurity>
  <Lines>322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Basurra</dc:creator>
  <cp:keywords/>
  <dc:description/>
  <cp:lastModifiedBy>Rajveer Saini</cp:lastModifiedBy>
  <cp:revision>16</cp:revision>
  <dcterms:created xsi:type="dcterms:W3CDTF">2025-11-14T13:19:00Z</dcterms:created>
  <dcterms:modified xsi:type="dcterms:W3CDTF">2026-01-10T01:37:00Z</dcterms:modified>
</cp:coreProperties>
</file>