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CC592D" w14:textId="77777777" w:rsidR="002F5057" w:rsidRDefault="00000000">
      <w:pPr>
        <w:spacing w:after="180" w:line="240" w:lineRule="auto"/>
        <w:jc w:val="center"/>
      </w:pPr>
      <w:r>
        <w:rPr>
          <w:b/>
          <w:color w:val="0B2545"/>
          <w:sz w:val="58"/>
        </w:rPr>
        <w:t>ASSIGNMENT 2</w:t>
      </w:r>
    </w:p>
    <w:p w14:paraId="21E976BF" w14:textId="77777777" w:rsidR="002F5057" w:rsidRDefault="00000000">
      <w:pPr>
        <w:spacing w:before="360" w:after="100" w:line="240" w:lineRule="auto"/>
        <w:jc w:val="center"/>
      </w:pPr>
      <w:r>
        <w:rPr>
          <w:b/>
          <w:color w:val="5D6875"/>
          <w:sz w:val="19"/>
        </w:rPr>
        <w:t>Repository</w:t>
      </w:r>
    </w:p>
    <w:p w14:paraId="147D3C8E" w14:textId="77777777" w:rsidR="002F5057" w:rsidRDefault="002F5057">
      <w:pPr>
        <w:spacing w:line="240" w:lineRule="auto"/>
        <w:jc w:val="center"/>
      </w:pPr>
      <w:hyperlink r:id="rId8">
        <w:r>
          <w:rPr>
            <w:color w:val="2E74B5"/>
            <w:u w:val="single"/>
          </w:rPr>
          <w:t>github.com/Rajvik85/mlops-assignment-2</w:t>
        </w:r>
      </w:hyperlink>
    </w:p>
    <w:p w14:paraId="2388CBC9" w14:textId="248580B0" w:rsidR="002F5057" w:rsidRDefault="00000000">
      <w:pPr>
        <w:spacing w:before="520" w:after="0" w:line="240" w:lineRule="auto"/>
        <w:jc w:val="center"/>
      </w:pPr>
      <w:r>
        <w:br w:type="page"/>
      </w:r>
    </w:p>
    <w:p w14:paraId="51FE9A56" w14:textId="77777777" w:rsidR="002F5057" w:rsidRPr="00B82A94" w:rsidRDefault="00000000">
      <w:pPr>
        <w:pStyle w:val="Heading1"/>
        <w:rPr>
          <w:color w:val="000000" w:themeColor="text1"/>
        </w:rPr>
      </w:pPr>
      <w:r w:rsidRPr="00B82A94">
        <w:rPr>
          <w:color w:val="000000" w:themeColor="text1"/>
        </w:rPr>
        <w:lastRenderedPageBreak/>
        <w:t>How I approached the assignment</w:t>
      </w:r>
    </w:p>
    <w:p w14:paraId="2F73B78D" w14:textId="77777777" w:rsidR="002F5057" w:rsidRPr="00B82A94" w:rsidRDefault="00000000">
      <w:pPr>
        <w:rPr>
          <w:color w:val="000000" w:themeColor="text1"/>
        </w:rPr>
      </w:pPr>
      <w:r w:rsidRPr="00B82A94">
        <w:rPr>
          <w:color w:val="000000" w:themeColor="text1"/>
        </w:rPr>
        <w:t>I treated the assignment as one connected workflow, not as separate pieces of code. The data first enters a versioned preprocessing pipeline, the model is trained and tracked, the selected artifact is served through an API, the API is placed inside Docker, GitHub Actions tests and publishes it, and the deployed service produces logs and monitoring metrics.</w:t>
      </w:r>
    </w:p>
    <w:p w14:paraId="05555BB1" w14:textId="77777777" w:rsidR="002F5057" w:rsidRPr="00B82A94" w:rsidRDefault="00000000">
      <w:pPr>
        <w:rPr>
          <w:color w:val="000000" w:themeColor="text1"/>
        </w:rPr>
      </w:pPr>
      <w:r w:rsidRPr="00B82A94">
        <w:rPr>
          <w:color w:val="000000" w:themeColor="text1"/>
        </w:rPr>
        <w:t>The requirement text in the main part of this document is copied in the same order as the supplied PDF. Immediately after each objective and task, I explain in simple words what I implemented and where the supporting evidence is located.</w:t>
      </w:r>
    </w:p>
    <w:p w14:paraId="36AB4302" w14:textId="77777777" w:rsidR="002F5057" w:rsidRPr="00B82A94" w:rsidRDefault="00000000">
      <w:pPr>
        <w:pStyle w:val="Heading1"/>
        <w:rPr>
          <w:color w:val="000000" w:themeColor="text1"/>
        </w:rPr>
      </w:pPr>
      <w:r w:rsidRPr="00B82A94">
        <w:rPr>
          <w:color w:val="000000" w:themeColor="text1"/>
        </w:rPr>
        <w:t>The model journey: logistic regression first, then a scratch CNN</w:t>
      </w:r>
    </w:p>
    <w:p w14:paraId="633675EC" w14:textId="77777777" w:rsidR="002F5057" w:rsidRPr="00B82A94" w:rsidRDefault="00000000">
      <w:pPr>
        <w:pStyle w:val="Heading2"/>
        <w:rPr>
          <w:color w:val="000000" w:themeColor="text1"/>
        </w:rPr>
      </w:pPr>
      <w:r w:rsidRPr="00B82A94">
        <w:rPr>
          <w:color w:val="000000" w:themeColor="text1"/>
        </w:rPr>
        <w:t>Step 1 - Logistic-regression baseline</w:t>
      </w:r>
    </w:p>
    <w:p w14:paraId="3B56C28A" w14:textId="77777777" w:rsidR="002F5057" w:rsidRPr="00B82A94" w:rsidRDefault="00000000">
      <w:pPr>
        <w:rPr>
          <w:color w:val="000000" w:themeColor="text1"/>
        </w:rPr>
      </w:pPr>
      <w:r w:rsidRPr="00B82A94">
        <w:rPr>
          <w:color w:val="000000" w:themeColor="text1"/>
        </w:rPr>
        <w:t>I started with logistic regression because it is simple, quick to train and easy to use as a baseline. Every image was first prepared as a 224 x 224 RGB image. For this baseline, I reduced it to compact 32 x 32 RGB features and flattened those pixel values into one long vector. Logistic regression then learned one linear decision boundary between cats and dogs.</w:t>
      </w:r>
    </w:p>
    <w:p w14:paraId="0A71FFE1" w14:textId="77777777" w:rsidR="002F5057" w:rsidRPr="00B82A94" w:rsidRDefault="00000000">
      <w:pPr>
        <w:rPr>
          <w:color w:val="000000" w:themeColor="text1"/>
        </w:rPr>
      </w:pPr>
      <w:r w:rsidRPr="00B82A94">
        <w:rPr>
          <w:color w:val="000000" w:themeColor="text1"/>
        </w:rPr>
        <w:t>The baseline completed 12 epochs before early stopping. On the untouched test set it reached 61.5508% accuracy. This proved that the whole pipeline was working, but the score was not strong enough. The main reason is that flattening pixels loses the idea that nearby pixels form useful shapes such as ears, eyes, fur and noses.</w:t>
      </w:r>
    </w:p>
    <w:tbl>
      <w:tblPr>
        <w:tblStyle w:val="TableGrid"/>
        <w:tblW w:w="9360" w:type="dxa"/>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val="04A0" w:firstRow="1" w:lastRow="0" w:firstColumn="1" w:lastColumn="0" w:noHBand="0" w:noVBand="1"/>
      </w:tblPr>
      <w:tblGrid>
        <w:gridCol w:w="3420"/>
        <w:gridCol w:w="5940"/>
      </w:tblGrid>
      <w:tr w:rsidR="002F5057" w:rsidRPr="00B82A94" w14:paraId="0BD407CA" w14:textId="77777777">
        <w:trPr>
          <w:cantSplit/>
          <w:tblHeader/>
        </w:trPr>
        <w:tc>
          <w:tcPr>
            <w:tcW w:w="3420" w:type="dxa"/>
            <w:shd w:val="clear" w:color="auto" w:fill="E8EEF5"/>
            <w:tcMar>
              <w:top w:w="80" w:type="dxa"/>
              <w:left w:w="120" w:type="dxa"/>
              <w:bottom w:w="80" w:type="dxa"/>
              <w:right w:w="120" w:type="dxa"/>
            </w:tcMar>
            <w:vAlign w:val="center"/>
          </w:tcPr>
          <w:p w14:paraId="527202C0" w14:textId="77777777" w:rsidR="002F5057" w:rsidRPr="00B82A94" w:rsidRDefault="00000000">
            <w:pPr>
              <w:spacing w:after="0" w:line="276" w:lineRule="auto"/>
              <w:rPr>
                <w:color w:val="000000" w:themeColor="text1"/>
              </w:rPr>
            </w:pPr>
            <w:r w:rsidRPr="00B82A94">
              <w:rPr>
                <w:b/>
                <w:color w:val="000000" w:themeColor="text1"/>
                <w:sz w:val="20"/>
              </w:rPr>
              <w:t>Baseline metric</w:t>
            </w:r>
          </w:p>
        </w:tc>
        <w:tc>
          <w:tcPr>
            <w:tcW w:w="5940" w:type="dxa"/>
            <w:shd w:val="clear" w:color="auto" w:fill="E8EEF5"/>
            <w:tcMar>
              <w:top w:w="80" w:type="dxa"/>
              <w:left w:w="120" w:type="dxa"/>
              <w:bottom w:w="80" w:type="dxa"/>
              <w:right w:w="120" w:type="dxa"/>
            </w:tcMar>
            <w:vAlign w:val="center"/>
          </w:tcPr>
          <w:p w14:paraId="7AE05970" w14:textId="77777777" w:rsidR="002F5057" w:rsidRPr="00B82A94" w:rsidRDefault="00000000">
            <w:pPr>
              <w:spacing w:after="0" w:line="276" w:lineRule="auto"/>
              <w:rPr>
                <w:color w:val="000000" w:themeColor="text1"/>
              </w:rPr>
            </w:pPr>
            <w:r w:rsidRPr="00B82A94">
              <w:rPr>
                <w:b/>
                <w:color w:val="000000" w:themeColor="text1"/>
                <w:sz w:val="20"/>
              </w:rPr>
              <w:t>Measured value</w:t>
            </w:r>
          </w:p>
        </w:tc>
      </w:tr>
      <w:tr w:rsidR="002F5057" w:rsidRPr="00B82A94" w14:paraId="4EA7853D" w14:textId="77777777">
        <w:trPr>
          <w:cantSplit/>
        </w:trPr>
        <w:tc>
          <w:tcPr>
            <w:tcW w:w="3420" w:type="dxa"/>
            <w:tcMar>
              <w:top w:w="80" w:type="dxa"/>
              <w:left w:w="120" w:type="dxa"/>
              <w:bottom w:w="80" w:type="dxa"/>
              <w:right w:w="120" w:type="dxa"/>
            </w:tcMar>
            <w:vAlign w:val="center"/>
          </w:tcPr>
          <w:p w14:paraId="603B8BA6" w14:textId="77777777" w:rsidR="002F5057" w:rsidRPr="00B82A94" w:rsidRDefault="00000000">
            <w:pPr>
              <w:spacing w:after="0" w:line="276" w:lineRule="auto"/>
              <w:rPr>
                <w:color w:val="000000" w:themeColor="text1"/>
              </w:rPr>
            </w:pPr>
            <w:r w:rsidRPr="00B82A94">
              <w:rPr>
                <w:color w:val="000000" w:themeColor="text1"/>
                <w:sz w:val="20"/>
              </w:rPr>
              <w:t>Test accuracy</w:t>
            </w:r>
          </w:p>
        </w:tc>
        <w:tc>
          <w:tcPr>
            <w:tcW w:w="5940" w:type="dxa"/>
            <w:tcMar>
              <w:top w:w="80" w:type="dxa"/>
              <w:left w:w="120" w:type="dxa"/>
              <w:bottom w:w="80" w:type="dxa"/>
              <w:right w:w="120" w:type="dxa"/>
            </w:tcMar>
            <w:vAlign w:val="center"/>
          </w:tcPr>
          <w:p w14:paraId="67695324" w14:textId="77777777" w:rsidR="002F5057" w:rsidRPr="00B82A94" w:rsidRDefault="00000000">
            <w:pPr>
              <w:spacing w:after="0" w:line="276" w:lineRule="auto"/>
              <w:rPr>
                <w:color w:val="000000" w:themeColor="text1"/>
              </w:rPr>
            </w:pPr>
            <w:r w:rsidRPr="00B82A94">
              <w:rPr>
                <w:color w:val="000000" w:themeColor="text1"/>
                <w:sz w:val="20"/>
              </w:rPr>
              <w:t>61.5508%</w:t>
            </w:r>
          </w:p>
        </w:tc>
      </w:tr>
      <w:tr w:rsidR="002F5057" w:rsidRPr="00B82A94" w14:paraId="0E5DC5F3" w14:textId="77777777">
        <w:trPr>
          <w:cantSplit/>
        </w:trPr>
        <w:tc>
          <w:tcPr>
            <w:tcW w:w="3420" w:type="dxa"/>
            <w:tcMar>
              <w:top w:w="80" w:type="dxa"/>
              <w:left w:w="120" w:type="dxa"/>
              <w:bottom w:w="80" w:type="dxa"/>
              <w:right w:w="120" w:type="dxa"/>
            </w:tcMar>
            <w:vAlign w:val="center"/>
          </w:tcPr>
          <w:p w14:paraId="0BAF43FD" w14:textId="77777777" w:rsidR="002F5057" w:rsidRPr="00B82A94" w:rsidRDefault="00000000">
            <w:pPr>
              <w:spacing w:after="0" w:line="276" w:lineRule="auto"/>
              <w:rPr>
                <w:color w:val="000000" w:themeColor="text1"/>
              </w:rPr>
            </w:pPr>
            <w:r w:rsidRPr="00B82A94">
              <w:rPr>
                <w:color w:val="000000" w:themeColor="text1"/>
                <w:sz w:val="20"/>
              </w:rPr>
              <w:t>Precision</w:t>
            </w:r>
          </w:p>
        </w:tc>
        <w:tc>
          <w:tcPr>
            <w:tcW w:w="5940" w:type="dxa"/>
            <w:tcMar>
              <w:top w:w="80" w:type="dxa"/>
              <w:left w:w="120" w:type="dxa"/>
              <w:bottom w:w="80" w:type="dxa"/>
              <w:right w:w="120" w:type="dxa"/>
            </w:tcMar>
            <w:vAlign w:val="center"/>
          </w:tcPr>
          <w:p w14:paraId="5DCFF7AE" w14:textId="77777777" w:rsidR="002F5057" w:rsidRPr="00B82A94" w:rsidRDefault="00000000">
            <w:pPr>
              <w:spacing w:after="0" w:line="276" w:lineRule="auto"/>
              <w:rPr>
                <w:color w:val="000000" w:themeColor="text1"/>
              </w:rPr>
            </w:pPr>
            <w:r w:rsidRPr="00B82A94">
              <w:rPr>
                <w:color w:val="000000" w:themeColor="text1"/>
                <w:sz w:val="20"/>
              </w:rPr>
              <w:t>61.7959%</w:t>
            </w:r>
          </w:p>
        </w:tc>
      </w:tr>
      <w:tr w:rsidR="002F5057" w:rsidRPr="00B82A94" w14:paraId="0BF3ACC3" w14:textId="77777777">
        <w:trPr>
          <w:cantSplit/>
        </w:trPr>
        <w:tc>
          <w:tcPr>
            <w:tcW w:w="3420" w:type="dxa"/>
            <w:tcMar>
              <w:top w:w="80" w:type="dxa"/>
              <w:left w:w="120" w:type="dxa"/>
              <w:bottom w:w="80" w:type="dxa"/>
              <w:right w:w="120" w:type="dxa"/>
            </w:tcMar>
            <w:vAlign w:val="center"/>
          </w:tcPr>
          <w:p w14:paraId="3E7FB8CB" w14:textId="77777777" w:rsidR="002F5057" w:rsidRPr="00B82A94" w:rsidRDefault="00000000">
            <w:pPr>
              <w:spacing w:after="0" w:line="276" w:lineRule="auto"/>
              <w:rPr>
                <w:color w:val="000000" w:themeColor="text1"/>
              </w:rPr>
            </w:pPr>
            <w:r w:rsidRPr="00B82A94">
              <w:rPr>
                <w:color w:val="000000" w:themeColor="text1"/>
                <w:sz w:val="20"/>
              </w:rPr>
              <w:t>Recall</w:t>
            </w:r>
          </w:p>
        </w:tc>
        <w:tc>
          <w:tcPr>
            <w:tcW w:w="5940" w:type="dxa"/>
            <w:tcMar>
              <w:top w:w="80" w:type="dxa"/>
              <w:left w:w="120" w:type="dxa"/>
              <w:bottom w:w="80" w:type="dxa"/>
              <w:right w:w="120" w:type="dxa"/>
            </w:tcMar>
            <w:vAlign w:val="center"/>
          </w:tcPr>
          <w:p w14:paraId="44E12275" w14:textId="77777777" w:rsidR="002F5057" w:rsidRPr="00B82A94" w:rsidRDefault="00000000">
            <w:pPr>
              <w:spacing w:after="0" w:line="276" w:lineRule="auto"/>
              <w:rPr>
                <w:color w:val="000000" w:themeColor="text1"/>
              </w:rPr>
            </w:pPr>
            <w:r w:rsidRPr="00B82A94">
              <w:rPr>
                <w:color w:val="000000" w:themeColor="text1"/>
                <w:sz w:val="20"/>
              </w:rPr>
              <w:t>60.5116%</w:t>
            </w:r>
          </w:p>
        </w:tc>
      </w:tr>
      <w:tr w:rsidR="002F5057" w:rsidRPr="00B82A94" w14:paraId="2B9B7F25" w14:textId="77777777">
        <w:trPr>
          <w:cantSplit/>
        </w:trPr>
        <w:tc>
          <w:tcPr>
            <w:tcW w:w="3420" w:type="dxa"/>
            <w:tcMar>
              <w:top w:w="80" w:type="dxa"/>
              <w:left w:w="120" w:type="dxa"/>
              <w:bottom w:w="80" w:type="dxa"/>
              <w:right w:w="120" w:type="dxa"/>
            </w:tcMar>
            <w:vAlign w:val="center"/>
          </w:tcPr>
          <w:p w14:paraId="1E37688B" w14:textId="77777777" w:rsidR="002F5057" w:rsidRPr="00B82A94" w:rsidRDefault="00000000">
            <w:pPr>
              <w:spacing w:after="0" w:line="276" w:lineRule="auto"/>
              <w:rPr>
                <w:color w:val="000000" w:themeColor="text1"/>
              </w:rPr>
            </w:pPr>
            <w:r w:rsidRPr="00B82A94">
              <w:rPr>
                <w:color w:val="000000" w:themeColor="text1"/>
                <w:sz w:val="20"/>
              </w:rPr>
              <w:t>F1 score</w:t>
            </w:r>
          </w:p>
        </w:tc>
        <w:tc>
          <w:tcPr>
            <w:tcW w:w="5940" w:type="dxa"/>
            <w:tcMar>
              <w:top w:w="80" w:type="dxa"/>
              <w:left w:w="120" w:type="dxa"/>
              <w:bottom w:w="80" w:type="dxa"/>
              <w:right w:w="120" w:type="dxa"/>
            </w:tcMar>
            <w:vAlign w:val="center"/>
          </w:tcPr>
          <w:p w14:paraId="4EB25CB6" w14:textId="77777777" w:rsidR="002F5057" w:rsidRPr="00B82A94" w:rsidRDefault="00000000">
            <w:pPr>
              <w:spacing w:after="0" w:line="276" w:lineRule="auto"/>
              <w:rPr>
                <w:color w:val="000000" w:themeColor="text1"/>
              </w:rPr>
            </w:pPr>
            <w:r w:rsidRPr="00B82A94">
              <w:rPr>
                <w:color w:val="000000" w:themeColor="text1"/>
                <w:sz w:val="20"/>
              </w:rPr>
              <w:t>61.1470%</w:t>
            </w:r>
          </w:p>
        </w:tc>
      </w:tr>
      <w:tr w:rsidR="002F5057" w:rsidRPr="00B82A94" w14:paraId="5883CCB6" w14:textId="77777777">
        <w:trPr>
          <w:cantSplit/>
        </w:trPr>
        <w:tc>
          <w:tcPr>
            <w:tcW w:w="3420" w:type="dxa"/>
            <w:tcMar>
              <w:top w:w="80" w:type="dxa"/>
              <w:left w:w="120" w:type="dxa"/>
              <w:bottom w:w="80" w:type="dxa"/>
              <w:right w:w="120" w:type="dxa"/>
            </w:tcMar>
            <w:vAlign w:val="center"/>
          </w:tcPr>
          <w:p w14:paraId="07697DCB" w14:textId="77777777" w:rsidR="002F5057" w:rsidRPr="00B82A94" w:rsidRDefault="00000000">
            <w:pPr>
              <w:spacing w:after="0" w:line="276" w:lineRule="auto"/>
              <w:rPr>
                <w:color w:val="000000" w:themeColor="text1"/>
              </w:rPr>
            </w:pPr>
            <w:r w:rsidRPr="00B82A94">
              <w:rPr>
                <w:color w:val="000000" w:themeColor="text1"/>
                <w:sz w:val="20"/>
              </w:rPr>
              <w:t>Test samples</w:t>
            </w:r>
          </w:p>
        </w:tc>
        <w:tc>
          <w:tcPr>
            <w:tcW w:w="5940" w:type="dxa"/>
            <w:tcMar>
              <w:top w:w="80" w:type="dxa"/>
              <w:left w:w="120" w:type="dxa"/>
              <w:bottom w:w="80" w:type="dxa"/>
              <w:right w:w="120" w:type="dxa"/>
            </w:tcMar>
            <w:vAlign w:val="center"/>
          </w:tcPr>
          <w:p w14:paraId="750B95EE" w14:textId="77777777" w:rsidR="002F5057" w:rsidRPr="00B82A94" w:rsidRDefault="00000000">
            <w:pPr>
              <w:spacing w:after="0" w:line="276" w:lineRule="auto"/>
              <w:rPr>
                <w:color w:val="000000" w:themeColor="text1"/>
              </w:rPr>
            </w:pPr>
            <w:r w:rsidRPr="00B82A94">
              <w:rPr>
                <w:color w:val="000000" w:themeColor="text1"/>
                <w:sz w:val="20"/>
              </w:rPr>
              <w:t>2,502</w:t>
            </w:r>
          </w:p>
        </w:tc>
      </w:tr>
      <w:tr w:rsidR="002F5057" w:rsidRPr="00B82A94" w14:paraId="796DD2A6" w14:textId="77777777">
        <w:trPr>
          <w:cantSplit/>
        </w:trPr>
        <w:tc>
          <w:tcPr>
            <w:tcW w:w="3420" w:type="dxa"/>
            <w:tcMar>
              <w:top w:w="80" w:type="dxa"/>
              <w:left w:w="120" w:type="dxa"/>
              <w:bottom w:w="80" w:type="dxa"/>
              <w:right w:w="120" w:type="dxa"/>
            </w:tcMar>
            <w:vAlign w:val="center"/>
          </w:tcPr>
          <w:p w14:paraId="535148B1" w14:textId="77777777" w:rsidR="002F5057" w:rsidRPr="00B82A94" w:rsidRDefault="00000000">
            <w:pPr>
              <w:spacing w:after="0" w:line="276" w:lineRule="auto"/>
              <w:rPr>
                <w:color w:val="000000" w:themeColor="text1"/>
              </w:rPr>
            </w:pPr>
            <w:r w:rsidRPr="00B82A94">
              <w:rPr>
                <w:color w:val="000000" w:themeColor="text1"/>
                <w:sz w:val="20"/>
              </w:rPr>
              <w:t>Correct cats / dogs</w:t>
            </w:r>
          </w:p>
        </w:tc>
        <w:tc>
          <w:tcPr>
            <w:tcW w:w="5940" w:type="dxa"/>
            <w:tcMar>
              <w:top w:w="80" w:type="dxa"/>
              <w:left w:w="120" w:type="dxa"/>
              <w:bottom w:w="80" w:type="dxa"/>
              <w:right w:w="120" w:type="dxa"/>
            </w:tcMar>
            <w:vAlign w:val="center"/>
          </w:tcPr>
          <w:p w14:paraId="705EA1B0" w14:textId="77777777" w:rsidR="002F5057" w:rsidRPr="00B82A94" w:rsidRDefault="00000000">
            <w:pPr>
              <w:spacing w:after="0" w:line="276" w:lineRule="auto"/>
              <w:rPr>
                <w:color w:val="000000" w:themeColor="text1"/>
              </w:rPr>
            </w:pPr>
            <w:r w:rsidRPr="00B82A94">
              <w:rPr>
                <w:color w:val="000000" w:themeColor="text1"/>
                <w:sz w:val="20"/>
              </w:rPr>
              <w:t>783 / 757</w:t>
            </w:r>
          </w:p>
        </w:tc>
      </w:tr>
    </w:tbl>
    <w:p w14:paraId="053711EF" w14:textId="77777777" w:rsidR="002F5057" w:rsidRPr="00B82A94" w:rsidRDefault="002F5057">
      <w:pPr>
        <w:spacing w:after="0"/>
        <w:rPr>
          <w:color w:val="000000" w:themeColor="text1"/>
        </w:rPr>
      </w:pPr>
    </w:p>
    <w:p w14:paraId="2CB7B965" w14:textId="77777777" w:rsidR="002F5057" w:rsidRPr="00B82A94" w:rsidRDefault="00000000">
      <w:pPr>
        <w:pStyle w:val="Heading2"/>
        <w:rPr>
          <w:color w:val="000000" w:themeColor="text1"/>
        </w:rPr>
      </w:pPr>
      <w:r w:rsidRPr="00B82A94">
        <w:rPr>
          <w:color w:val="000000" w:themeColor="text1"/>
        </w:rPr>
        <w:lastRenderedPageBreak/>
        <w:t>Step 2 - Simple CNN trained from scratch</w:t>
      </w:r>
    </w:p>
    <w:p w14:paraId="1F501AAE" w14:textId="77777777" w:rsidR="002F5057" w:rsidRPr="00B82A94" w:rsidRDefault="00000000">
      <w:pPr>
        <w:rPr>
          <w:color w:val="000000" w:themeColor="text1"/>
        </w:rPr>
      </w:pPr>
      <w:r w:rsidRPr="00B82A94">
        <w:rPr>
          <w:color w:val="000000" w:themeColor="text1"/>
        </w:rPr>
        <w:t>After seeing the 61.55% baseline result, I replaced the deployed model with a simple convolutional neural network. This was not transfer learning. All 3,256,946 trainable parameters started from random values, so the network learned only from the assignment dataset.</w:t>
      </w:r>
    </w:p>
    <w:p w14:paraId="5F1C4785" w14:textId="77777777" w:rsidR="002F5057" w:rsidRPr="00B82A94" w:rsidRDefault="00000000">
      <w:pPr>
        <w:rPr>
          <w:color w:val="000000" w:themeColor="text1"/>
        </w:rPr>
      </w:pPr>
      <w:r w:rsidRPr="00B82A94">
        <w:rPr>
          <w:color w:val="000000" w:themeColor="text1"/>
        </w:rPr>
        <w:t>The CNN contains five straightforward convolution blocks. Each block uses two 3 x 3 convolutions, batch normalization and ReLU, followed by max pooling. The feature channels increase from 16 to 32, 64, 128 and 192. A small fully connected head then produces two output scores: cat and dog. Dropout and data augmentation reduce overfitting.</w:t>
      </w:r>
    </w:p>
    <w:p w14:paraId="5AF0B000" w14:textId="77777777" w:rsidR="002F5057" w:rsidRPr="00B82A94" w:rsidRDefault="00000000">
      <w:pPr>
        <w:numPr>
          <w:ilvl w:val="0"/>
          <w:numId w:val="1"/>
        </w:numPr>
        <w:rPr>
          <w:color w:val="000000" w:themeColor="text1"/>
        </w:rPr>
      </w:pPr>
      <w:r w:rsidRPr="00B82A94">
        <w:rPr>
          <w:color w:val="000000" w:themeColor="text1"/>
        </w:rPr>
        <w:t>Input: 224 x 224 RGB image.</w:t>
      </w:r>
    </w:p>
    <w:p w14:paraId="5E9CE569" w14:textId="77777777" w:rsidR="002F5057" w:rsidRPr="00B82A94" w:rsidRDefault="00000000">
      <w:pPr>
        <w:numPr>
          <w:ilvl w:val="0"/>
          <w:numId w:val="1"/>
        </w:numPr>
        <w:rPr>
          <w:color w:val="000000" w:themeColor="text1"/>
        </w:rPr>
      </w:pPr>
      <w:r w:rsidRPr="00B82A94">
        <w:rPr>
          <w:color w:val="000000" w:themeColor="text1"/>
        </w:rPr>
        <w:t>Training augmentation: random resized crop, horizontal flip, colour jitter and up to 8 degrees of rotation.</w:t>
      </w:r>
    </w:p>
    <w:p w14:paraId="4419DF2F" w14:textId="77777777" w:rsidR="002F5057" w:rsidRPr="00B82A94" w:rsidRDefault="00000000">
      <w:pPr>
        <w:numPr>
          <w:ilvl w:val="0"/>
          <w:numId w:val="1"/>
        </w:numPr>
        <w:rPr>
          <w:color w:val="000000" w:themeColor="text1"/>
        </w:rPr>
      </w:pPr>
      <w:r w:rsidRPr="00B82A94">
        <w:rPr>
          <w:color w:val="000000" w:themeColor="text1"/>
        </w:rPr>
        <w:t>Optimizer: AdamW with weight decay and a OneCycle learning-rate schedule.</w:t>
      </w:r>
    </w:p>
    <w:p w14:paraId="2F93F973" w14:textId="77777777" w:rsidR="002F5057" w:rsidRPr="00B82A94" w:rsidRDefault="00000000">
      <w:pPr>
        <w:numPr>
          <w:ilvl w:val="0"/>
          <w:numId w:val="1"/>
        </w:numPr>
        <w:rPr>
          <w:color w:val="000000" w:themeColor="text1"/>
        </w:rPr>
      </w:pPr>
      <w:r w:rsidRPr="00B82A94">
        <w:rPr>
          <w:color w:val="000000" w:themeColor="text1"/>
        </w:rPr>
        <w:t>Training: 20 epochs, batch size 64, seed 42 and label smoothing 0.05.</w:t>
      </w:r>
    </w:p>
    <w:p w14:paraId="5AD56F6B" w14:textId="77777777" w:rsidR="002F5057" w:rsidRPr="00B82A94" w:rsidRDefault="00000000">
      <w:pPr>
        <w:numPr>
          <w:ilvl w:val="0"/>
          <w:numId w:val="1"/>
        </w:numPr>
        <w:rPr>
          <w:color w:val="000000" w:themeColor="text1"/>
        </w:rPr>
      </w:pPr>
      <w:r w:rsidRPr="00B82A94">
        <w:rPr>
          <w:color w:val="000000" w:themeColor="text1"/>
        </w:rPr>
        <w:t>Model selection: the checkpoint with the lowest validation loss was used for final testing.</w:t>
      </w:r>
    </w:p>
    <w:p w14:paraId="49203004" w14:textId="77777777" w:rsidR="002F5057" w:rsidRPr="00B82A94" w:rsidRDefault="00000000">
      <w:pPr>
        <w:numPr>
          <w:ilvl w:val="0"/>
          <w:numId w:val="1"/>
        </w:numPr>
        <w:rPr>
          <w:color w:val="000000" w:themeColor="text1"/>
        </w:rPr>
      </w:pPr>
      <w:r w:rsidRPr="00B82A94">
        <w:rPr>
          <w:color w:val="000000" w:themeColor="text1"/>
        </w:rPr>
        <w:t>Deployment artifact: ONNX model served by ONNX Runtime inside FastAPI and Docker.</w:t>
      </w:r>
    </w:p>
    <w:tbl>
      <w:tblPr>
        <w:tblStyle w:val="TableGrid"/>
        <w:tblW w:w="9360" w:type="dxa"/>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val="04A0" w:firstRow="1" w:lastRow="0" w:firstColumn="1" w:lastColumn="0" w:noHBand="0" w:noVBand="1"/>
      </w:tblPr>
      <w:tblGrid>
        <w:gridCol w:w="2780"/>
        <w:gridCol w:w="3020"/>
        <w:gridCol w:w="3560"/>
      </w:tblGrid>
      <w:tr w:rsidR="002F5057" w:rsidRPr="00B82A94" w14:paraId="733F522F" w14:textId="77777777">
        <w:trPr>
          <w:cantSplit/>
          <w:tblHeader/>
        </w:trPr>
        <w:tc>
          <w:tcPr>
            <w:tcW w:w="2780" w:type="dxa"/>
            <w:shd w:val="clear" w:color="auto" w:fill="E8EEF5"/>
            <w:tcMar>
              <w:top w:w="80" w:type="dxa"/>
              <w:left w:w="120" w:type="dxa"/>
              <w:bottom w:w="80" w:type="dxa"/>
              <w:right w:w="120" w:type="dxa"/>
            </w:tcMar>
            <w:vAlign w:val="center"/>
          </w:tcPr>
          <w:p w14:paraId="72DEE29D" w14:textId="77777777" w:rsidR="002F5057" w:rsidRPr="00B82A94" w:rsidRDefault="00000000">
            <w:pPr>
              <w:spacing w:after="0" w:line="276" w:lineRule="auto"/>
              <w:rPr>
                <w:color w:val="000000" w:themeColor="text1"/>
              </w:rPr>
            </w:pPr>
            <w:r w:rsidRPr="00B82A94">
              <w:rPr>
                <w:b/>
                <w:color w:val="000000" w:themeColor="text1"/>
                <w:sz w:val="20"/>
              </w:rPr>
              <w:t>Measure</w:t>
            </w:r>
          </w:p>
        </w:tc>
        <w:tc>
          <w:tcPr>
            <w:tcW w:w="3020" w:type="dxa"/>
            <w:shd w:val="clear" w:color="auto" w:fill="E8EEF5"/>
            <w:tcMar>
              <w:top w:w="80" w:type="dxa"/>
              <w:left w:w="120" w:type="dxa"/>
              <w:bottom w:w="80" w:type="dxa"/>
              <w:right w:w="120" w:type="dxa"/>
            </w:tcMar>
            <w:vAlign w:val="center"/>
          </w:tcPr>
          <w:p w14:paraId="6BA8A714" w14:textId="77777777" w:rsidR="002F5057" w:rsidRPr="00B82A94" w:rsidRDefault="00000000">
            <w:pPr>
              <w:spacing w:after="0" w:line="276" w:lineRule="auto"/>
              <w:rPr>
                <w:color w:val="000000" w:themeColor="text1"/>
              </w:rPr>
            </w:pPr>
            <w:r w:rsidRPr="00B82A94">
              <w:rPr>
                <w:b/>
                <w:color w:val="000000" w:themeColor="text1"/>
                <w:sz w:val="20"/>
              </w:rPr>
              <w:t>Logistic baseline</w:t>
            </w:r>
          </w:p>
        </w:tc>
        <w:tc>
          <w:tcPr>
            <w:tcW w:w="3560" w:type="dxa"/>
            <w:shd w:val="clear" w:color="auto" w:fill="E8EEF5"/>
            <w:tcMar>
              <w:top w:w="80" w:type="dxa"/>
              <w:left w:w="120" w:type="dxa"/>
              <w:bottom w:w="80" w:type="dxa"/>
              <w:right w:w="120" w:type="dxa"/>
            </w:tcMar>
            <w:vAlign w:val="center"/>
          </w:tcPr>
          <w:p w14:paraId="401EA8D2" w14:textId="77777777" w:rsidR="002F5057" w:rsidRPr="00B82A94" w:rsidRDefault="00000000">
            <w:pPr>
              <w:spacing w:after="0" w:line="276" w:lineRule="auto"/>
              <w:rPr>
                <w:color w:val="000000" w:themeColor="text1"/>
              </w:rPr>
            </w:pPr>
            <w:r w:rsidRPr="00B82A94">
              <w:rPr>
                <w:b/>
                <w:color w:val="000000" w:themeColor="text1"/>
                <w:sz w:val="20"/>
              </w:rPr>
              <w:t>Scratch SimpleCNN</w:t>
            </w:r>
          </w:p>
        </w:tc>
      </w:tr>
      <w:tr w:rsidR="002F5057" w:rsidRPr="00B82A94" w14:paraId="6256FD86" w14:textId="77777777">
        <w:trPr>
          <w:cantSplit/>
        </w:trPr>
        <w:tc>
          <w:tcPr>
            <w:tcW w:w="2780" w:type="dxa"/>
            <w:tcMar>
              <w:top w:w="80" w:type="dxa"/>
              <w:left w:w="120" w:type="dxa"/>
              <w:bottom w:w="80" w:type="dxa"/>
              <w:right w:w="120" w:type="dxa"/>
            </w:tcMar>
            <w:vAlign w:val="center"/>
          </w:tcPr>
          <w:p w14:paraId="5F40C35E" w14:textId="77777777" w:rsidR="002F5057" w:rsidRPr="00B82A94" w:rsidRDefault="00000000">
            <w:pPr>
              <w:spacing w:after="0" w:line="276" w:lineRule="auto"/>
              <w:rPr>
                <w:color w:val="000000" w:themeColor="text1"/>
              </w:rPr>
            </w:pPr>
            <w:r w:rsidRPr="00B82A94">
              <w:rPr>
                <w:color w:val="000000" w:themeColor="text1"/>
                <w:sz w:val="20"/>
              </w:rPr>
              <w:t>Test accuracy</w:t>
            </w:r>
          </w:p>
        </w:tc>
        <w:tc>
          <w:tcPr>
            <w:tcW w:w="3020" w:type="dxa"/>
            <w:tcMar>
              <w:top w:w="80" w:type="dxa"/>
              <w:left w:w="120" w:type="dxa"/>
              <w:bottom w:w="80" w:type="dxa"/>
              <w:right w:w="120" w:type="dxa"/>
            </w:tcMar>
            <w:vAlign w:val="center"/>
          </w:tcPr>
          <w:p w14:paraId="5293D55F" w14:textId="77777777" w:rsidR="002F5057" w:rsidRPr="00B82A94" w:rsidRDefault="00000000">
            <w:pPr>
              <w:spacing w:after="0" w:line="276" w:lineRule="auto"/>
              <w:rPr>
                <w:color w:val="000000" w:themeColor="text1"/>
              </w:rPr>
            </w:pPr>
            <w:r w:rsidRPr="00B82A94">
              <w:rPr>
                <w:color w:val="000000" w:themeColor="text1"/>
                <w:sz w:val="20"/>
              </w:rPr>
              <w:t>61.5508%</w:t>
            </w:r>
          </w:p>
        </w:tc>
        <w:tc>
          <w:tcPr>
            <w:tcW w:w="3560" w:type="dxa"/>
            <w:tcMar>
              <w:top w:w="80" w:type="dxa"/>
              <w:left w:w="120" w:type="dxa"/>
              <w:bottom w:w="80" w:type="dxa"/>
              <w:right w:w="120" w:type="dxa"/>
            </w:tcMar>
            <w:vAlign w:val="center"/>
          </w:tcPr>
          <w:p w14:paraId="0C6D90C1" w14:textId="77777777" w:rsidR="002F5057" w:rsidRPr="00B82A94" w:rsidRDefault="00000000">
            <w:pPr>
              <w:spacing w:after="0" w:line="276" w:lineRule="auto"/>
              <w:rPr>
                <w:color w:val="000000" w:themeColor="text1"/>
              </w:rPr>
            </w:pPr>
            <w:r w:rsidRPr="00B82A94">
              <w:rPr>
                <w:color w:val="000000" w:themeColor="text1"/>
                <w:sz w:val="20"/>
              </w:rPr>
              <w:t>97.4420%</w:t>
            </w:r>
          </w:p>
        </w:tc>
      </w:tr>
      <w:tr w:rsidR="002F5057" w:rsidRPr="00B82A94" w14:paraId="1AF0249C" w14:textId="77777777">
        <w:trPr>
          <w:cantSplit/>
        </w:trPr>
        <w:tc>
          <w:tcPr>
            <w:tcW w:w="2780" w:type="dxa"/>
            <w:tcMar>
              <w:top w:w="80" w:type="dxa"/>
              <w:left w:w="120" w:type="dxa"/>
              <w:bottom w:w="80" w:type="dxa"/>
              <w:right w:w="120" w:type="dxa"/>
            </w:tcMar>
            <w:vAlign w:val="center"/>
          </w:tcPr>
          <w:p w14:paraId="3E48ED79" w14:textId="77777777" w:rsidR="002F5057" w:rsidRPr="00B82A94" w:rsidRDefault="00000000">
            <w:pPr>
              <w:spacing w:after="0" w:line="276" w:lineRule="auto"/>
              <w:rPr>
                <w:color w:val="000000" w:themeColor="text1"/>
              </w:rPr>
            </w:pPr>
            <w:r w:rsidRPr="00B82A94">
              <w:rPr>
                <w:color w:val="000000" w:themeColor="text1"/>
                <w:sz w:val="20"/>
              </w:rPr>
              <w:t>Precision</w:t>
            </w:r>
          </w:p>
        </w:tc>
        <w:tc>
          <w:tcPr>
            <w:tcW w:w="3020" w:type="dxa"/>
            <w:tcMar>
              <w:top w:w="80" w:type="dxa"/>
              <w:left w:w="120" w:type="dxa"/>
              <w:bottom w:w="80" w:type="dxa"/>
              <w:right w:w="120" w:type="dxa"/>
            </w:tcMar>
            <w:vAlign w:val="center"/>
          </w:tcPr>
          <w:p w14:paraId="0ECB1519" w14:textId="77777777" w:rsidR="002F5057" w:rsidRPr="00B82A94" w:rsidRDefault="00000000">
            <w:pPr>
              <w:spacing w:after="0" w:line="276" w:lineRule="auto"/>
              <w:rPr>
                <w:color w:val="000000" w:themeColor="text1"/>
              </w:rPr>
            </w:pPr>
            <w:r w:rsidRPr="00B82A94">
              <w:rPr>
                <w:color w:val="000000" w:themeColor="text1"/>
                <w:sz w:val="20"/>
              </w:rPr>
              <w:t>61.7959%</w:t>
            </w:r>
          </w:p>
        </w:tc>
        <w:tc>
          <w:tcPr>
            <w:tcW w:w="3560" w:type="dxa"/>
            <w:tcMar>
              <w:top w:w="80" w:type="dxa"/>
              <w:left w:w="120" w:type="dxa"/>
              <w:bottom w:w="80" w:type="dxa"/>
              <w:right w:w="120" w:type="dxa"/>
            </w:tcMar>
            <w:vAlign w:val="center"/>
          </w:tcPr>
          <w:p w14:paraId="1FF52744" w14:textId="77777777" w:rsidR="002F5057" w:rsidRPr="00B82A94" w:rsidRDefault="00000000">
            <w:pPr>
              <w:spacing w:after="0" w:line="276" w:lineRule="auto"/>
              <w:rPr>
                <w:color w:val="000000" w:themeColor="text1"/>
              </w:rPr>
            </w:pPr>
            <w:r w:rsidRPr="00B82A94">
              <w:rPr>
                <w:color w:val="000000" w:themeColor="text1"/>
                <w:sz w:val="20"/>
              </w:rPr>
              <w:t>96.6222%</w:t>
            </w:r>
          </w:p>
        </w:tc>
      </w:tr>
      <w:tr w:rsidR="002F5057" w:rsidRPr="00B82A94" w14:paraId="68DCD0C8" w14:textId="77777777">
        <w:trPr>
          <w:cantSplit/>
        </w:trPr>
        <w:tc>
          <w:tcPr>
            <w:tcW w:w="2780" w:type="dxa"/>
            <w:tcMar>
              <w:top w:w="80" w:type="dxa"/>
              <w:left w:w="120" w:type="dxa"/>
              <w:bottom w:w="80" w:type="dxa"/>
              <w:right w:w="120" w:type="dxa"/>
            </w:tcMar>
            <w:vAlign w:val="center"/>
          </w:tcPr>
          <w:p w14:paraId="09B94466" w14:textId="77777777" w:rsidR="002F5057" w:rsidRPr="00B82A94" w:rsidRDefault="00000000">
            <w:pPr>
              <w:spacing w:after="0" w:line="276" w:lineRule="auto"/>
              <w:rPr>
                <w:color w:val="000000" w:themeColor="text1"/>
              </w:rPr>
            </w:pPr>
            <w:r w:rsidRPr="00B82A94">
              <w:rPr>
                <w:color w:val="000000" w:themeColor="text1"/>
                <w:sz w:val="20"/>
              </w:rPr>
              <w:t>Recall</w:t>
            </w:r>
          </w:p>
        </w:tc>
        <w:tc>
          <w:tcPr>
            <w:tcW w:w="3020" w:type="dxa"/>
            <w:tcMar>
              <w:top w:w="80" w:type="dxa"/>
              <w:left w:w="120" w:type="dxa"/>
              <w:bottom w:w="80" w:type="dxa"/>
              <w:right w:w="120" w:type="dxa"/>
            </w:tcMar>
            <w:vAlign w:val="center"/>
          </w:tcPr>
          <w:p w14:paraId="2381BAB9" w14:textId="77777777" w:rsidR="002F5057" w:rsidRPr="00B82A94" w:rsidRDefault="00000000">
            <w:pPr>
              <w:spacing w:after="0" w:line="276" w:lineRule="auto"/>
              <w:rPr>
                <w:color w:val="000000" w:themeColor="text1"/>
              </w:rPr>
            </w:pPr>
            <w:r w:rsidRPr="00B82A94">
              <w:rPr>
                <w:color w:val="000000" w:themeColor="text1"/>
                <w:sz w:val="20"/>
              </w:rPr>
              <w:t>60.5116%</w:t>
            </w:r>
          </w:p>
        </w:tc>
        <w:tc>
          <w:tcPr>
            <w:tcW w:w="3560" w:type="dxa"/>
            <w:tcMar>
              <w:top w:w="80" w:type="dxa"/>
              <w:left w:w="120" w:type="dxa"/>
              <w:bottom w:w="80" w:type="dxa"/>
              <w:right w:w="120" w:type="dxa"/>
            </w:tcMar>
            <w:vAlign w:val="center"/>
          </w:tcPr>
          <w:p w14:paraId="42E5117D" w14:textId="77777777" w:rsidR="002F5057" w:rsidRPr="00B82A94" w:rsidRDefault="00000000">
            <w:pPr>
              <w:spacing w:after="0" w:line="276" w:lineRule="auto"/>
              <w:rPr>
                <w:color w:val="000000" w:themeColor="text1"/>
              </w:rPr>
            </w:pPr>
            <w:r w:rsidRPr="00B82A94">
              <w:rPr>
                <w:color w:val="000000" w:themeColor="text1"/>
                <w:sz w:val="20"/>
              </w:rPr>
              <w:t>98.3213%</w:t>
            </w:r>
          </w:p>
        </w:tc>
      </w:tr>
      <w:tr w:rsidR="002F5057" w:rsidRPr="00B82A94" w14:paraId="7C9CBA66" w14:textId="77777777">
        <w:trPr>
          <w:cantSplit/>
        </w:trPr>
        <w:tc>
          <w:tcPr>
            <w:tcW w:w="2780" w:type="dxa"/>
            <w:tcMar>
              <w:top w:w="80" w:type="dxa"/>
              <w:left w:w="120" w:type="dxa"/>
              <w:bottom w:w="80" w:type="dxa"/>
              <w:right w:w="120" w:type="dxa"/>
            </w:tcMar>
            <w:vAlign w:val="center"/>
          </w:tcPr>
          <w:p w14:paraId="7A4289D4" w14:textId="77777777" w:rsidR="002F5057" w:rsidRPr="00B82A94" w:rsidRDefault="00000000">
            <w:pPr>
              <w:spacing w:after="0" w:line="276" w:lineRule="auto"/>
              <w:rPr>
                <w:color w:val="000000" w:themeColor="text1"/>
              </w:rPr>
            </w:pPr>
            <w:r w:rsidRPr="00B82A94">
              <w:rPr>
                <w:color w:val="000000" w:themeColor="text1"/>
                <w:sz w:val="20"/>
              </w:rPr>
              <w:t>F1 score</w:t>
            </w:r>
          </w:p>
        </w:tc>
        <w:tc>
          <w:tcPr>
            <w:tcW w:w="3020" w:type="dxa"/>
            <w:tcMar>
              <w:top w:w="80" w:type="dxa"/>
              <w:left w:w="120" w:type="dxa"/>
              <w:bottom w:w="80" w:type="dxa"/>
              <w:right w:w="120" w:type="dxa"/>
            </w:tcMar>
            <w:vAlign w:val="center"/>
          </w:tcPr>
          <w:p w14:paraId="65AE8FE9" w14:textId="77777777" w:rsidR="002F5057" w:rsidRPr="00B82A94" w:rsidRDefault="00000000">
            <w:pPr>
              <w:spacing w:after="0" w:line="276" w:lineRule="auto"/>
              <w:rPr>
                <w:color w:val="000000" w:themeColor="text1"/>
              </w:rPr>
            </w:pPr>
            <w:r w:rsidRPr="00B82A94">
              <w:rPr>
                <w:color w:val="000000" w:themeColor="text1"/>
                <w:sz w:val="20"/>
              </w:rPr>
              <w:t>61.1470%</w:t>
            </w:r>
          </w:p>
        </w:tc>
        <w:tc>
          <w:tcPr>
            <w:tcW w:w="3560" w:type="dxa"/>
            <w:tcMar>
              <w:top w:w="80" w:type="dxa"/>
              <w:left w:w="120" w:type="dxa"/>
              <w:bottom w:w="80" w:type="dxa"/>
              <w:right w:w="120" w:type="dxa"/>
            </w:tcMar>
            <w:vAlign w:val="center"/>
          </w:tcPr>
          <w:p w14:paraId="74D3CE42" w14:textId="77777777" w:rsidR="002F5057" w:rsidRPr="00B82A94" w:rsidRDefault="00000000">
            <w:pPr>
              <w:spacing w:after="0" w:line="276" w:lineRule="auto"/>
              <w:rPr>
                <w:color w:val="000000" w:themeColor="text1"/>
              </w:rPr>
            </w:pPr>
            <w:r w:rsidRPr="00B82A94">
              <w:rPr>
                <w:color w:val="000000" w:themeColor="text1"/>
                <w:sz w:val="20"/>
              </w:rPr>
              <w:t>97.4643%</w:t>
            </w:r>
          </w:p>
        </w:tc>
      </w:tr>
      <w:tr w:rsidR="002F5057" w:rsidRPr="00B82A94" w14:paraId="1A19C041" w14:textId="77777777">
        <w:trPr>
          <w:cantSplit/>
        </w:trPr>
        <w:tc>
          <w:tcPr>
            <w:tcW w:w="2780" w:type="dxa"/>
            <w:tcMar>
              <w:top w:w="80" w:type="dxa"/>
              <w:left w:w="120" w:type="dxa"/>
              <w:bottom w:w="80" w:type="dxa"/>
              <w:right w:w="120" w:type="dxa"/>
            </w:tcMar>
            <w:vAlign w:val="center"/>
          </w:tcPr>
          <w:p w14:paraId="23A7E7FF" w14:textId="77777777" w:rsidR="002F5057" w:rsidRPr="00B82A94" w:rsidRDefault="00000000">
            <w:pPr>
              <w:spacing w:after="0" w:line="276" w:lineRule="auto"/>
              <w:rPr>
                <w:color w:val="000000" w:themeColor="text1"/>
              </w:rPr>
            </w:pPr>
            <w:r w:rsidRPr="00B82A94">
              <w:rPr>
                <w:color w:val="000000" w:themeColor="text1"/>
                <w:sz w:val="20"/>
              </w:rPr>
              <w:t>Correct test predictions</w:t>
            </w:r>
          </w:p>
        </w:tc>
        <w:tc>
          <w:tcPr>
            <w:tcW w:w="3020" w:type="dxa"/>
            <w:tcMar>
              <w:top w:w="80" w:type="dxa"/>
              <w:left w:w="120" w:type="dxa"/>
              <w:bottom w:w="80" w:type="dxa"/>
              <w:right w:w="120" w:type="dxa"/>
            </w:tcMar>
            <w:vAlign w:val="center"/>
          </w:tcPr>
          <w:p w14:paraId="7B7BEEBC" w14:textId="77777777" w:rsidR="002F5057" w:rsidRPr="00B82A94" w:rsidRDefault="00000000">
            <w:pPr>
              <w:spacing w:after="0" w:line="276" w:lineRule="auto"/>
              <w:rPr>
                <w:color w:val="000000" w:themeColor="text1"/>
              </w:rPr>
            </w:pPr>
            <w:r w:rsidRPr="00B82A94">
              <w:rPr>
                <w:color w:val="000000" w:themeColor="text1"/>
                <w:sz w:val="20"/>
              </w:rPr>
              <w:t>1,540 of 2,502</w:t>
            </w:r>
          </w:p>
        </w:tc>
        <w:tc>
          <w:tcPr>
            <w:tcW w:w="3560" w:type="dxa"/>
            <w:tcMar>
              <w:top w:w="80" w:type="dxa"/>
              <w:left w:w="120" w:type="dxa"/>
              <w:bottom w:w="80" w:type="dxa"/>
              <w:right w:w="120" w:type="dxa"/>
            </w:tcMar>
            <w:vAlign w:val="center"/>
          </w:tcPr>
          <w:p w14:paraId="5C829EFA" w14:textId="77777777" w:rsidR="002F5057" w:rsidRPr="00B82A94" w:rsidRDefault="00000000">
            <w:pPr>
              <w:spacing w:after="0" w:line="276" w:lineRule="auto"/>
              <w:rPr>
                <w:color w:val="000000" w:themeColor="text1"/>
              </w:rPr>
            </w:pPr>
            <w:r w:rsidRPr="00B82A94">
              <w:rPr>
                <w:color w:val="000000" w:themeColor="text1"/>
                <w:sz w:val="20"/>
              </w:rPr>
              <w:t>2,438 of 2,502</w:t>
            </w:r>
          </w:p>
        </w:tc>
      </w:tr>
      <w:tr w:rsidR="002F5057" w:rsidRPr="00B82A94" w14:paraId="19DC1CE8" w14:textId="77777777">
        <w:trPr>
          <w:cantSplit/>
        </w:trPr>
        <w:tc>
          <w:tcPr>
            <w:tcW w:w="2780" w:type="dxa"/>
            <w:tcMar>
              <w:top w:w="80" w:type="dxa"/>
              <w:left w:w="120" w:type="dxa"/>
              <w:bottom w:w="80" w:type="dxa"/>
              <w:right w:w="120" w:type="dxa"/>
            </w:tcMar>
            <w:vAlign w:val="center"/>
          </w:tcPr>
          <w:p w14:paraId="68F13283" w14:textId="77777777" w:rsidR="002F5057" w:rsidRPr="00B82A94" w:rsidRDefault="00000000">
            <w:pPr>
              <w:spacing w:after="0" w:line="276" w:lineRule="auto"/>
              <w:rPr>
                <w:color w:val="000000" w:themeColor="text1"/>
              </w:rPr>
            </w:pPr>
            <w:r w:rsidRPr="00B82A94">
              <w:rPr>
                <w:color w:val="000000" w:themeColor="text1"/>
                <w:sz w:val="20"/>
              </w:rPr>
              <w:t>Model use</w:t>
            </w:r>
          </w:p>
        </w:tc>
        <w:tc>
          <w:tcPr>
            <w:tcW w:w="3020" w:type="dxa"/>
            <w:tcMar>
              <w:top w:w="80" w:type="dxa"/>
              <w:left w:w="120" w:type="dxa"/>
              <w:bottom w:w="80" w:type="dxa"/>
              <w:right w:w="120" w:type="dxa"/>
            </w:tcMar>
            <w:vAlign w:val="center"/>
          </w:tcPr>
          <w:p w14:paraId="082BAE93" w14:textId="77777777" w:rsidR="002F5057" w:rsidRPr="00B82A94" w:rsidRDefault="00000000">
            <w:pPr>
              <w:spacing w:after="0" w:line="276" w:lineRule="auto"/>
              <w:rPr>
                <w:color w:val="000000" w:themeColor="text1"/>
              </w:rPr>
            </w:pPr>
            <w:r w:rsidRPr="00B82A94">
              <w:rPr>
                <w:color w:val="000000" w:themeColor="text1"/>
                <w:sz w:val="20"/>
              </w:rPr>
              <w:t>Comparison baseline</w:t>
            </w:r>
          </w:p>
        </w:tc>
        <w:tc>
          <w:tcPr>
            <w:tcW w:w="3560" w:type="dxa"/>
            <w:tcMar>
              <w:top w:w="80" w:type="dxa"/>
              <w:left w:w="120" w:type="dxa"/>
              <w:bottom w:w="80" w:type="dxa"/>
              <w:right w:w="120" w:type="dxa"/>
            </w:tcMar>
            <w:vAlign w:val="center"/>
          </w:tcPr>
          <w:p w14:paraId="0ED4EEDC" w14:textId="77777777" w:rsidR="002F5057" w:rsidRPr="00B82A94" w:rsidRDefault="00000000">
            <w:pPr>
              <w:spacing w:after="0" w:line="276" w:lineRule="auto"/>
              <w:rPr>
                <w:color w:val="000000" w:themeColor="text1"/>
              </w:rPr>
            </w:pPr>
            <w:r w:rsidRPr="00B82A94">
              <w:rPr>
                <w:color w:val="000000" w:themeColor="text1"/>
                <w:sz w:val="20"/>
              </w:rPr>
              <w:t>Final deployed model</w:t>
            </w:r>
          </w:p>
        </w:tc>
      </w:tr>
    </w:tbl>
    <w:p w14:paraId="2C4D9F7D" w14:textId="77777777" w:rsidR="002F5057" w:rsidRPr="00B82A94" w:rsidRDefault="002F5057">
      <w:pPr>
        <w:spacing w:after="0"/>
        <w:rPr>
          <w:color w:val="000000" w:themeColor="text1"/>
        </w:rPr>
      </w:pPr>
    </w:p>
    <w:p w14:paraId="38EC4285" w14:textId="77777777" w:rsidR="002F5057" w:rsidRPr="00B82A94" w:rsidRDefault="00000000">
      <w:pPr>
        <w:pBdr>
          <w:left w:val="single" w:sz="18" w:space="7" w:color="4D7C4D"/>
        </w:pBdr>
        <w:shd w:val="clear" w:color="auto" w:fill="EAF4EA"/>
        <w:spacing w:before="60" w:after="160" w:line="283" w:lineRule="auto"/>
        <w:rPr>
          <w:color w:val="000000" w:themeColor="text1"/>
        </w:rPr>
      </w:pPr>
      <w:r w:rsidRPr="00B82A94">
        <w:rPr>
          <w:b/>
          <w:color w:val="000000" w:themeColor="text1"/>
          <w:sz w:val="21"/>
        </w:rPr>
        <w:t xml:space="preserve">Improvement: </w:t>
      </w:r>
      <w:r w:rsidRPr="00B82A94">
        <w:rPr>
          <w:color w:val="000000" w:themeColor="text1"/>
          <w:sz w:val="21"/>
        </w:rPr>
        <w:t>The CNN increased test accuracy by 35.8912 percentage points, from 61.5508% to 97.4420%.</w:t>
      </w:r>
    </w:p>
    <w:p w14:paraId="5AC0C66D" w14:textId="77777777" w:rsidR="002F5057" w:rsidRPr="00B82A94" w:rsidRDefault="00000000">
      <w:pPr>
        <w:pStyle w:val="Heading2"/>
        <w:rPr>
          <w:color w:val="000000" w:themeColor="text1"/>
        </w:rPr>
      </w:pPr>
      <w:r w:rsidRPr="00B82A94">
        <w:rPr>
          <w:color w:val="000000" w:themeColor="text1"/>
        </w:rPr>
        <w:lastRenderedPageBreak/>
        <w:t>Real training outputs</w:t>
      </w:r>
    </w:p>
    <w:p w14:paraId="308922D5" w14:textId="77777777" w:rsidR="002F5057" w:rsidRPr="00B82A94" w:rsidRDefault="00000000">
      <w:pPr>
        <w:jc w:val="center"/>
        <w:rPr>
          <w:color w:val="000000" w:themeColor="text1"/>
        </w:rPr>
      </w:pPr>
      <w:r w:rsidRPr="00B82A94">
        <w:rPr>
          <w:noProof/>
          <w:color w:val="000000" w:themeColor="text1"/>
        </w:rPr>
        <w:drawing>
          <wp:inline distT="0" distB="0" distL="0" distR="0" wp14:anchorId="1FB11F30" wp14:editId="69062C8E">
            <wp:extent cx="5394960" cy="3117088"/>
            <wp:effectExtent l="0" t="0" r="0" b="0"/>
            <wp:docPr id="1" name="Picture 1" descr="Training and validation loss over twenty epochs for the scratch SimpleCNN." title="Training loss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png"/>
                    <pic:cNvPicPr/>
                  </pic:nvPicPr>
                  <pic:blipFill>
                    <a:blip r:embed="rId9"/>
                    <a:stretch>
                      <a:fillRect/>
                    </a:stretch>
                  </pic:blipFill>
                  <pic:spPr>
                    <a:xfrm>
                      <a:off x="0" y="0"/>
                      <a:ext cx="5394960" cy="3117088"/>
                    </a:xfrm>
                    <a:prstGeom prst="rect">
                      <a:avLst/>
                    </a:prstGeom>
                  </pic:spPr>
                </pic:pic>
              </a:graphicData>
            </a:graphic>
          </wp:inline>
        </w:drawing>
      </w:r>
    </w:p>
    <w:p w14:paraId="180A1A0D" w14:textId="77777777" w:rsidR="002F5057" w:rsidRPr="00B82A94" w:rsidRDefault="00000000">
      <w:pPr>
        <w:spacing w:before="80" w:after="160" w:line="240" w:lineRule="auto"/>
        <w:jc w:val="center"/>
        <w:rPr>
          <w:color w:val="000000" w:themeColor="text1"/>
        </w:rPr>
      </w:pPr>
      <w:r w:rsidRPr="00B82A94">
        <w:rPr>
          <w:i/>
          <w:color w:val="000000" w:themeColor="text1"/>
          <w:sz w:val="18"/>
        </w:rPr>
        <w:t>Figure 1. Training and validation loss recorded for the scratch CNN.</w:t>
      </w:r>
    </w:p>
    <w:p w14:paraId="569621F0" w14:textId="77777777" w:rsidR="002F5057" w:rsidRPr="00B82A94" w:rsidRDefault="00000000">
      <w:pPr>
        <w:jc w:val="center"/>
        <w:rPr>
          <w:color w:val="000000" w:themeColor="text1"/>
        </w:rPr>
      </w:pPr>
      <w:r w:rsidRPr="00B82A94">
        <w:rPr>
          <w:noProof/>
          <w:color w:val="000000" w:themeColor="text1"/>
        </w:rPr>
        <w:drawing>
          <wp:inline distT="0" distB="0" distL="0" distR="0" wp14:anchorId="2CE845AA" wp14:editId="65C54AD2">
            <wp:extent cx="3840480" cy="3200400"/>
            <wp:effectExtent l="0" t="0" r="0" b="0"/>
            <wp:docPr id="2" name="Picture 2" descr="Confusion matrix showing 1,208 correct cats, 43 cats predicted as dogs, 21 dogs predicted as cats, and 1,230 correct dogs." title="Test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0"/>
                    <a:stretch>
                      <a:fillRect/>
                    </a:stretch>
                  </pic:blipFill>
                  <pic:spPr>
                    <a:xfrm>
                      <a:off x="0" y="0"/>
                      <a:ext cx="3840480" cy="3200400"/>
                    </a:xfrm>
                    <a:prstGeom prst="rect">
                      <a:avLst/>
                    </a:prstGeom>
                  </pic:spPr>
                </pic:pic>
              </a:graphicData>
            </a:graphic>
          </wp:inline>
        </w:drawing>
      </w:r>
    </w:p>
    <w:p w14:paraId="58A0DD63" w14:textId="77777777" w:rsidR="002F5057" w:rsidRPr="00B82A94" w:rsidRDefault="00000000">
      <w:pPr>
        <w:spacing w:before="80" w:after="160" w:line="240" w:lineRule="auto"/>
        <w:jc w:val="center"/>
        <w:rPr>
          <w:color w:val="000000" w:themeColor="text1"/>
        </w:rPr>
      </w:pPr>
      <w:r w:rsidRPr="00B82A94">
        <w:rPr>
          <w:i/>
          <w:color w:val="000000" w:themeColor="text1"/>
          <w:sz w:val="18"/>
        </w:rPr>
        <w:t>Figure 2. Confusion matrix on the 2,502-image held-out test set.</w:t>
      </w:r>
    </w:p>
    <w:p w14:paraId="2E59F9B4" w14:textId="77777777" w:rsidR="002F5057" w:rsidRPr="00B82A94" w:rsidRDefault="00000000">
      <w:pPr>
        <w:rPr>
          <w:color w:val="000000" w:themeColor="text1"/>
        </w:rPr>
      </w:pPr>
      <w:r w:rsidRPr="00B82A94">
        <w:rPr>
          <w:color w:val="000000" w:themeColor="text1"/>
        </w:rPr>
        <w:br w:type="page"/>
      </w:r>
    </w:p>
    <w:p w14:paraId="4CCD46F5" w14:textId="77777777" w:rsidR="002F5057" w:rsidRPr="00B82A94" w:rsidRDefault="00000000">
      <w:pPr>
        <w:pStyle w:val="Heading1"/>
        <w:rPr>
          <w:color w:val="000000" w:themeColor="text1"/>
        </w:rPr>
      </w:pPr>
      <w:r w:rsidRPr="00B82A94">
        <w:rPr>
          <w:color w:val="000000" w:themeColor="text1"/>
        </w:rPr>
        <w:lastRenderedPageBreak/>
        <w:t>Assignment brief and implementation, in the original order</w:t>
      </w:r>
    </w:p>
    <w:p w14:paraId="7A27F34D" w14:textId="77777777" w:rsidR="002F5057" w:rsidRPr="00B82A94" w:rsidRDefault="00000000">
      <w:pPr>
        <w:keepNext/>
        <w:pBdr>
          <w:left w:val="single" w:sz="18" w:space="7" w:color="2E74B5"/>
        </w:pBdr>
        <w:shd w:val="clear" w:color="auto" w:fill="F4F6F9"/>
        <w:spacing w:before="40" w:after="160" w:line="276" w:lineRule="auto"/>
        <w:ind w:left="115" w:right="43"/>
        <w:rPr>
          <w:color w:val="000000" w:themeColor="text1"/>
        </w:rPr>
      </w:pPr>
      <w:r w:rsidRPr="00B82A94">
        <w:rPr>
          <w:b/>
          <w:color w:val="000000" w:themeColor="text1"/>
          <w:sz w:val="18"/>
        </w:rPr>
        <w:t>Exact text from the assignment PDF</w:t>
      </w:r>
      <w:r w:rsidRPr="00B82A94">
        <w:rPr>
          <w:b/>
          <w:color w:val="000000" w:themeColor="text1"/>
          <w:sz w:val="18"/>
        </w:rPr>
        <w:br/>
      </w:r>
      <w:r w:rsidRPr="00B82A94">
        <w:rPr>
          <w:i/>
          <w:color w:val="000000" w:themeColor="text1"/>
          <w:sz w:val="20"/>
        </w:rPr>
        <w:t>Design and implement an end-to-end MLOps pipeline for model building, artifact/image creation, packaging, containerization, and CI/CD-based deployment using open-source tools</w:t>
      </w:r>
    </w:p>
    <w:p w14:paraId="69ADCA0E" w14:textId="77777777" w:rsidR="002F5057" w:rsidRPr="00B82A94" w:rsidRDefault="00000000">
      <w:pPr>
        <w:pStyle w:val="Heading2"/>
        <w:rPr>
          <w:color w:val="000000" w:themeColor="text1"/>
        </w:rPr>
      </w:pPr>
      <w:r w:rsidRPr="00B82A94">
        <w:rPr>
          <w:color w:val="000000" w:themeColor="text1"/>
        </w:rPr>
        <w:t>How I addressed the overall brief</w:t>
      </w:r>
    </w:p>
    <w:p w14:paraId="4B2D694E" w14:textId="77777777" w:rsidR="002F5057" w:rsidRPr="00B82A94" w:rsidRDefault="00000000">
      <w:pPr>
        <w:rPr>
          <w:color w:val="000000" w:themeColor="text1"/>
        </w:rPr>
      </w:pPr>
      <w:r w:rsidRPr="00B82A94">
        <w:rPr>
          <w:color w:val="000000" w:themeColor="text1"/>
        </w:rPr>
        <w:t>I built the complete path from data to a working prediction page. Git and DVC version the work, PyTorch trains the scratch CNN, MLflow records the experiment, FastAPI provides predictions, Docker packages the service, GitHub Actions performs CI/CD, Docker Compose is the deployment target, and Prometheus-format metrics plus feedback evaluation provide monitoring.</w:t>
      </w:r>
    </w:p>
    <w:p w14:paraId="282DB698" w14:textId="77777777" w:rsidR="002F5057" w:rsidRPr="00B82A94" w:rsidRDefault="00000000">
      <w:pPr>
        <w:keepNext/>
        <w:pBdr>
          <w:left w:val="single" w:sz="18" w:space="7" w:color="2E74B5"/>
        </w:pBdr>
        <w:shd w:val="clear" w:color="auto" w:fill="F4F6F9"/>
        <w:spacing w:before="40" w:after="160" w:line="276" w:lineRule="auto"/>
        <w:ind w:left="115" w:right="43"/>
        <w:rPr>
          <w:color w:val="000000" w:themeColor="text1"/>
        </w:rPr>
      </w:pPr>
      <w:r w:rsidRPr="00B82A94">
        <w:rPr>
          <w:b/>
          <w:color w:val="000000" w:themeColor="text1"/>
          <w:sz w:val="18"/>
        </w:rPr>
        <w:t>Exact text from the assignment PDF</w:t>
      </w:r>
      <w:r w:rsidRPr="00B82A94">
        <w:rPr>
          <w:b/>
          <w:color w:val="000000" w:themeColor="text1"/>
          <w:sz w:val="18"/>
        </w:rPr>
        <w:br/>
      </w:r>
      <w:r w:rsidRPr="00B82A94">
        <w:rPr>
          <w:i/>
          <w:color w:val="000000" w:themeColor="text1"/>
          <w:sz w:val="20"/>
        </w:rPr>
        <w:t>Use case : Binary image classification (Cats vs Dogs) for a pet adoption platform.</w:t>
      </w:r>
    </w:p>
    <w:p w14:paraId="7CC2B636" w14:textId="77777777" w:rsidR="002F5057" w:rsidRPr="00B82A94" w:rsidRDefault="00000000">
      <w:pPr>
        <w:pStyle w:val="Heading3"/>
        <w:rPr>
          <w:color w:val="000000" w:themeColor="text1"/>
        </w:rPr>
      </w:pPr>
      <w:r w:rsidRPr="00B82A94">
        <w:rPr>
          <w:color w:val="000000" w:themeColor="text1"/>
        </w:rPr>
        <w:t>What I did for the use case</w:t>
      </w:r>
    </w:p>
    <w:p w14:paraId="54D54361" w14:textId="77777777" w:rsidR="002F5057" w:rsidRPr="00B82A94" w:rsidRDefault="00000000">
      <w:pPr>
        <w:rPr>
          <w:color w:val="000000" w:themeColor="text1"/>
        </w:rPr>
      </w:pPr>
      <w:r w:rsidRPr="00B82A94">
        <w:rPr>
          <w:color w:val="000000" w:themeColor="text1"/>
        </w:rPr>
        <w:t>I created a two-class image classifier for cat and dog photographs. The API returns both probabilities and the final label. I also added a beginner-friendly PawSight web page so a user can drag and drop an image, preview it, select Analyze photo, and read the result without using command-line tools.</w:t>
      </w:r>
    </w:p>
    <w:p w14:paraId="1486D38E" w14:textId="77777777" w:rsidR="002F5057" w:rsidRPr="00B82A94" w:rsidRDefault="00000000">
      <w:pPr>
        <w:keepNext/>
        <w:pBdr>
          <w:left w:val="single" w:sz="18" w:space="7" w:color="2E74B5"/>
        </w:pBdr>
        <w:shd w:val="clear" w:color="auto" w:fill="F4F6F9"/>
        <w:spacing w:before="40" w:after="160" w:line="276" w:lineRule="auto"/>
        <w:ind w:left="115" w:right="43"/>
        <w:rPr>
          <w:color w:val="000000" w:themeColor="text1"/>
        </w:rPr>
      </w:pPr>
      <w:r w:rsidRPr="00B82A94">
        <w:rPr>
          <w:b/>
          <w:color w:val="000000" w:themeColor="text1"/>
          <w:sz w:val="18"/>
        </w:rPr>
        <w:t>Exact text from the assignment PDF</w:t>
      </w:r>
      <w:r w:rsidRPr="00B82A94">
        <w:rPr>
          <w:b/>
          <w:color w:val="000000" w:themeColor="text1"/>
          <w:sz w:val="18"/>
        </w:rPr>
        <w:br/>
      </w:r>
      <w:r w:rsidRPr="00B82A94">
        <w:rPr>
          <w:i/>
          <w:color w:val="000000" w:themeColor="text1"/>
          <w:sz w:val="20"/>
        </w:rPr>
        <w:t>Dataset : Cats and Dogs classification dataset</w:t>
      </w:r>
      <w:r w:rsidRPr="00B82A94">
        <w:rPr>
          <w:i/>
          <w:color w:val="000000" w:themeColor="text1"/>
          <w:sz w:val="20"/>
        </w:rPr>
        <w:br/>
        <w:t>CATS and Dogs binary classification dataset from Kaggle</w:t>
      </w:r>
      <w:r w:rsidRPr="00B82A94">
        <w:rPr>
          <w:i/>
          <w:color w:val="000000" w:themeColor="text1"/>
          <w:sz w:val="20"/>
        </w:rPr>
        <w:br/>
        <w:t>Pre-process to 224x224 RGB images for standard CNNs</w:t>
      </w:r>
      <w:r w:rsidRPr="00B82A94">
        <w:rPr>
          <w:i/>
          <w:color w:val="000000" w:themeColor="text1"/>
          <w:sz w:val="20"/>
        </w:rPr>
        <w:br/>
        <w:t>Split into train/validation/test sets (e.g., 80%/10%/10%). Use data augmentation for better generalization</w:t>
      </w:r>
    </w:p>
    <w:p w14:paraId="136EB6F8" w14:textId="77777777" w:rsidR="002F5057" w:rsidRPr="00B82A94" w:rsidRDefault="00000000">
      <w:pPr>
        <w:pStyle w:val="Heading3"/>
        <w:rPr>
          <w:color w:val="000000" w:themeColor="text1"/>
        </w:rPr>
      </w:pPr>
      <w:r w:rsidRPr="00B82A94">
        <w:rPr>
          <w:color w:val="000000" w:themeColor="text1"/>
        </w:rPr>
        <w:t>What I did for the data requirement</w:t>
      </w:r>
    </w:p>
    <w:p w14:paraId="196E0D68" w14:textId="77777777" w:rsidR="002F5057" w:rsidRPr="00B82A94" w:rsidRDefault="00000000">
      <w:pPr>
        <w:rPr>
          <w:color w:val="000000" w:themeColor="text1"/>
        </w:rPr>
      </w:pPr>
      <w:r w:rsidRPr="00B82A94">
        <w:rPr>
          <w:color w:val="000000" w:themeColor="text1"/>
        </w:rPr>
        <w:t>I used the exact Kaggle dataset linked in the brief: bhavikjikadara/dog-and-cat-classification-dataset. The validation step found 24,998 usable images and skipped zero. Every image is corrected for orientation, converted to RGB, centre-cropped/resized to 224 x 224 and checked before it enters the pipeline.</w:t>
      </w:r>
    </w:p>
    <w:p w14:paraId="2E0502EF" w14:textId="77777777" w:rsidR="002F5057" w:rsidRPr="00B82A94" w:rsidRDefault="00000000">
      <w:pPr>
        <w:rPr>
          <w:color w:val="000000" w:themeColor="text1"/>
        </w:rPr>
      </w:pPr>
      <w:r w:rsidRPr="00B82A94">
        <w:rPr>
          <w:color w:val="000000" w:themeColor="text1"/>
        </w:rPr>
        <w:t>I used a fixed seed of 42 and a class-stratified split. This means cats and dogs remain balanced in each subset. Training contains 19,998 images, validation contains 2,498 and testing contains 2,502. Only the training images receive random augmentation, so validation and test measurements stay fair.</w:t>
      </w:r>
    </w:p>
    <w:tbl>
      <w:tblPr>
        <w:tblStyle w:val="TableGrid"/>
        <w:tblW w:w="9360" w:type="dxa"/>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val="04A0" w:firstRow="1" w:lastRow="0" w:firstColumn="1" w:lastColumn="0" w:noHBand="0" w:noVBand="1"/>
      </w:tblPr>
      <w:tblGrid>
        <w:gridCol w:w="1400"/>
        <w:gridCol w:w="1150"/>
        <w:gridCol w:w="1150"/>
        <w:gridCol w:w="1260"/>
        <w:gridCol w:w="4400"/>
      </w:tblGrid>
      <w:tr w:rsidR="002F5057" w:rsidRPr="00B82A94" w14:paraId="542AA215" w14:textId="77777777">
        <w:trPr>
          <w:cantSplit/>
          <w:tblHeader/>
        </w:trPr>
        <w:tc>
          <w:tcPr>
            <w:tcW w:w="1400" w:type="dxa"/>
            <w:shd w:val="clear" w:color="auto" w:fill="E8EEF5"/>
            <w:tcMar>
              <w:top w:w="80" w:type="dxa"/>
              <w:left w:w="120" w:type="dxa"/>
              <w:bottom w:w="80" w:type="dxa"/>
              <w:right w:w="120" w:type="dxa"/>
            </w:tcMar>
            <w:vAlign w:val="center"/>
          </w:tcPr>
          <w:p w14:paraId="114E4E7D" w14:textId="77777777" w:rsidR="002F5057" w:rsidRPr="00B82A94" w:rsidRDefault="00000000">
            <w:pPr>
              <w:spacing w:after="0" w:line="276" w:lineRule="auto"/>
              <w:rPr>
                <w:color w:val="000000" w:themeColor="text1"/>
              </w:rPr>
            </w:pPr>
            <w:r w:rsidRPr="00B82A94">
              <w:rPr>
                <w:b/>
                <w:color w:val="000000" w:themeColor="text1"/>
                <w:sz w:val="20"/>
              </w:rPr>
              <w:t>Split</w:t>
            </w:r>
          </w:p>
        </w:tc>
        <w:tc>
          <w:tcPr>
            <w:tcW w:w="1150" w:type="dxa"/>
            <w:shd w:val="clear" w:color="auto" w:fill="E8EEF5"/>
            <w:tcMar>
              <w:top w:w="80" w:type="dxa"/>
              <w:left w:w="120" w:type="dxa"/>
              <w:bottom w:w="80" w:type="dxa"/>
              <w:right w:w="120" w:type="dxa"/>
            </w:tcMar>
            <w:vAlign w:val="center"/>
          </w:tcPr>
          <w:p w14:paraId="0425C5B7" w14:textId="77777777" w:rsidR="002F5057" w:rsidRPr="00B82A94" w:rsidRDefault="00000000">
            <w:pPr>
              <w:spacing w:after="0" w:line="276" w:lineRule="auto"/>
              <w:rPr>
                <w:color w:val="000000" w:themeColor="text1"/>
              </w:rPr>
            </w:pPr>
            <w:r w:rsidRPr="00B82A94">
              <w:rPr>
                <w:b/>
                <w:color w:val="000000" w:themeColor="text1"/>
                <w:sz w:val="20"/>
              </w:rPr>
              <w:t>Cats</w:t>
            </w:r>
          </w:p>
        </w:tc>
        <w:tc>
          <w:tcPr>
            <w:tcW w:w="1150" w:type="dxa"/>
            <w:shd w:val="clear" w:color="auto" w:fill="E8EEF5"/>
            <w:tcMar>
              <w:top w:w="80" w:type="dxa"/>
              <w:left w:w="120" w:type="dxa"/>
              <w:bottom w:w="80" w:type="dxa"/>
              <w:right w:w="120" w:type="dxa"/>
            </w:tcMar>
            <w:vAlign w:val="center"/>
          </w:tcPr>
          <w:p w14:paraId="381EA8B7" w14:textId="77777777" w:rsidR="002F5057" w:rsidRPr="00B82A94" w:rsidRDefault="00000000">
            <w:pPr>
              <w:spacing w:after="0" w:line="276" w:lineRule="auto"/>
              <w:rPr>
                <w:color w:val="000000" w:themeColor="text1"/>
              </w:rPr>
            </w:pPr>
            <w:r w:rsidRPr="00B82A94">
              <w:rPr>
                <w:b/>
                <w:color w:val="000000" w:themeColor="text1"/>
                <w:sz w:val="20"/>
              </w:rPr>
              <w:t>Dogs</w:t>
            </w:r>
          </w:p>
        </w:tc>
        <w:tc>
          <w:tcPr>
            <w:tcW w:w="1260" w:type="dxa"/>
            <w:shd w:val="clear" w:color="auto" w:fill="E8EEF5"/>
            <w:tcMar>
              <w:top w:w="80" w:type="dxa"/>
              <w:left w:w="120" w:type="dxa"/>
              <w:bottom w:w="80" w:type="dxa"/>
              <w:right w:w="120" w:type="dxa"/>
            </w:tcMar>
            <w:vAlign w:val="center"/>
          </w:tcPr>
          <w:p w14:paraId="0B3B46E8" w14:textId="77777777" w:rsidR="002F5057" w:rsidRPr="00B82A94" w:rsidRDefault="00000000">
            <w:pPr>
              <w:spacing w:after="0" w:line="276" w:lineRule="auto"/>
              <w:rPr>
                <w:color w:val="000000" w:themeColor="text1"/>
              </w:rPr>
            </w:pPr>
            <w:r w:rsidRPr="00B82A94">
              <w:rPr>
                <w:b/>
                <w:color w:val="000000" w:themeColor="text1"/>
                <w:sz w:val="20"/>
              </w:rPr>
              <w:t>Total</w:t>
            </w:r>
          </w:p>
        </w:tc>
        <w:tc>
          <w:tcPr>
            <w:tcW w:w="4400" w:type="dxa"/>
            <w:shd w:val="clear" w:color="auto" w:fill="E8EEF5"/>
            <w:tcMar>
              <w:top w:w="80" w:type="dxa"/>
              <w:left w:w="120" w:type="dxa"/>
              <w:bottom w:w="80" w:type="dxa"/>
              <w:right w:w="120" w:type="dxa"/>
            </w:tcMar>
            <w:vAlign w:val="center"/>
          </w:tcPr>
          <w:p w14:paraId="7C1BDE43" w14:textId="77777777" w:rsidR="002F5057" w:rsidRPr="00B82A94" w:rsidRDefault="00000000">
            <w:pPr>
              <w:spacing w:after="0" w:line="276" w:lineRule="auto"/>
              <w:rPr>
                <w:color w:val="000000" w:themeColor="text1"/>
              </w:rPr>
            </w:pPr>
            <w:r w:rsidRPr="00B82A94">
              <w:rPr>
                <w:b/>
                <w:color w:val="000000" w:themeColor="text1"/>
                <w:sz w:val="20"/>
              </w:rPr>
              <w:t>Purpose</w:t>
            </w:r>
          </w:p>
        </w:tc>
      </w:tr>
      <w:tr w:rsidR="002F5057" w:rsidRPr="00B82A94" w14:paraId="03725472" w14:textId="77777777">
        <w:trPr>
          <w:cantSplit/>
        </w:trPr>
        <w:tc>
          <w:tcPr>
            <w:tcW w:w="1400" w:type="dxa"/>
            <w:tcMar>
              <w:top w:w="80" w:type="dxa"/>
              <w:left w:w="120" w:type="dxa"/>
              <w:bottom w:w="80" w:type="dxa"/>
              <w:right w:w="120" w:type="dxa"/>
            </w:tcMar>
            <w:vAlign w:val="center"/>
          </w:tcPr>
          <w:p w14:paraId="0298CF22" w14:textId="77777777" w:rsidR="002F5057" w:rsidRPr="00B82A94" w:rsidRDefault="00000000">
            <w:pPr>
              <w:spacing w:after="0" w:line="276" w:lineRule="auto"/>
              <w:rPr>
                <w:color w:val="000000" w:themeColor="text1"/>
              </w:rPr>
            </w:pPr>
            <w:r w:rsidRPr="00B82A94">
              <w:rPr>
                <w:color w:val="000000" w:themeColor="text1"/>
                <w:sz w:val="20"/>
              </w:rPr>
              <w:t>Train</w:t>
            </w:r>
          </w:p>
        </w:tc>
        <w:tc>
          <w:tcPr>
            <w:tcW w:w="1150" w:type="dxa"/>
            <w:tcMar>
              <w:top w:w="80" w:type="dxa"/>
              <w:left w:w="120" w:type="dxa"/>
              <w:bottom w:w="80" w:type="dxa"/>
              <w:right w:w="120" w:type="dxa"/>
            </w:tcMar>
            <w:vAlign w:val="center"/>
          </w:tcPr>
          <w:p w14:paraId="3B4EF41D" w14:textId="77777777" w:rsidR="002F5057" w:rsidRPr="00B82A94" w:rsidRDefault="00000000">
            <w:pPr>
              <w:spacing w:after="0" w:line="276" w:lineRule="auto"/>
              <w:rPr>
                <w:color w:val="000000" w:themeColor="text1"/>
              </w:rPr>
            </w:pPr>
            <w:r w:rsidRPr="00B82A94">
              <w:rPr>
                <w:color w:val="000000" w:themeColor="text1"/>
                <w:sz w:val="20"/>
              </w:rPr>
              <w:t>9,999</w:t>
            </w:r>
          </w:p>
        </w:tc>
        <w:tc>
          <w:tcPr>
            <w:tcW w:w="1150" w:type="dxa"/>
            <w:tcMar>
              <w:top w:w="80" w:type="dxa"/>
              <w:left w:w="120" w:type="dxa"/>
              <w:bottom w:w="80" w:type="dxa"/>
              <w:right w:w="120" w:type="dxa"/>
            </w:tcMar>
            <w:vAlign w:val="center"/>
          </w:tcPr>
          <w:p w14:paraId="5EF7CF2F" w14:textId="77777777" w:rsidR="002F5057" w:rsidRPr="00B82A94" w:rsidRDefault="00000000">
            <w:pPr>
              <w:spacing w:after="0" w:line="276" w:lineRule="auto"/>
              <w:rPr>
                <w:color w:val="000000" w:themeColor="text1"/>
              </w:rPr>
            </w:pPr>
            <w:r w:rsidRPr="00B82A94">
              <w:rPr>
                <w:color w:val="000000" w:themeColor="text1"/>
                <w:sz w:val="20"/>
              </w:rPr>
              <w:t>9,999</w:t>
            </w:r>
          </w:p>
        </w:tc>
        <w:tc>
          <w:tcPr>
            <w:tcW w:w="1260" w:type="dxa"/>
            <w:tcMar>
              <w:top w:w="80" w:type="dxa"/>
              <w:left w:w="120" w:type="dxa"/>
              <w:bottom w:w="80" w:type="dxa"/>
              <w:right w:w="120" w:type="dxa"/>
            </w:tcMar>
            <w:vAlign w:val="center"/>
          </w:tcPr>
          <w:p w14:paraId="63D415F7" w14:textId="77777777" w:rsidR="002F5057" w:rsidRPr="00B82A94" w:rsidRDefault="00000000">
            <w:pPr>
              <w:spacing w:after="0" w:line="276" w:lineRule="auto"/>
              <w:rPr>
                <w:color w:val="000000" w:themeColor="text1"/>
              </w:rPr>
            </w:pPr>
            <w:r w:rsidRPr="00B82A94">
              <w:rPr>
                <w:color w:val="000000" w:themeColor="text1"/>
                <w:sz w:val="20"/>
              </w:rPr>
              <w:t>19,998</w:t>
            </w:r>
          </w:p>
        </w:tc>
        <w:tc>
          <w:tcPr>
            <w:tcW w:w="4400" w:type="dxa"/>
            <w:tcMar>
              <w:top w:w="80" w:type="dxa"/>
              <w:left w:w="120" w:type="dxa"/>
              <w:bottom w:w="80" w:type="dxa"/>
              <w:right w:w="120" w:type="dxa"/>
            </w:tcMar>
            <w:vAlign w:val="center"/>
          </w:tcPr>
          <w:p w14:paraId="5A5B810A" w14:textId="77777777" w:rsidR="002F5057" w:rsidRPr="00B82A94" w:rsidRDefault="00000000">
            <w:pPr>
              <w:spacing w:after="0" w:line="276" w:lineRule="auto"/>
              <w:rPr>
                <w:color w:val="000000" w:themeColor="text1"/>
              </w:rPr>
            </w:pPr>
            <w:r w:rsidRPr="00B82A94">
              <w:rPr>
                <w:color w:val="000000" w:themeColor="text1"/>
                <w:sz w:val="20"/>
              </w:rPr>
              <w:t>Learn model parameters</w:t>
            </w:r>
          </w:p>
        </w:tc>
      </w:tr>
      <w:tr w:rsidR="002F5057" w:rsidRPr="00B82A94" w14:paraId="5785E7D8" w14:textId="77777777">
        <w:trPr>
          <w:cantSplit/>
        </w:trPr>
        <w:tc>
          <w:tcPr>
            <w:tcW w:w="1400" w:type="dxa"/>
            <w:tcMar>
              <w:top w:w="80" w:type="dxa"/>
              <w:left w:w="120" w:type="dxa"/>
              <w:bottom w:w="80" w:type="dxa"/>
              <w:right w:w="120" w:type="dxa"/>
            </w:tcMar>
            <w:vAlign w:val="center"/>
          </w:tcPr>
          <w:p w14:paraId="541E5DE6" w14:textId="77777777" w:rsidR="002F5057" w:rsidRPr="00B82A94" w:rsidRDefault="00000000">
            <w:pPr>
              <w:spacing w:after="0" w:line="276" w:lineRule="auto"/>
              <w:rPr>
                <w:color w:val="000000" w:themeColor="text1"/>
              </w:rPr>
            </w:pPr>
            <w:r w:rsidRPr="00B82A94">
              <w:rPr>
                <w:color w:val="000000" w:themeColor="text1"/>
                <w:sz w:val="20"/>
              </w:rPr>
              <w:t>Validation</w:t>
            </w:r>
          </w:p>
        </w:tc>
        <w:tc>
          <w:tcPr>
            <w:tcW w:w="1150" w:type="dxa"/>
            <w:tcMar>
              <w:top w:w="80" w:type="dxa"/>
              <w:left w:w="120" w:type="dxa"/>
              <w:bottom w:w="80" w:type="dxa"/>
              <w:right w:w="120" w:type="dxa"/>
            </w:tcMar>
            <w:vAlign w:val="center"/>
          </w:tcPr>
          <w:p w14:paraId="2C051B25" w14:textId="77777777" w:rsidR="002F5057" w:rsidRPr="00B82A94" w:rsidRDefault="00000000">
            <w:pPr>
              <w:spacing w:after="0" w:line="276" w:lineRule="auto"/>
              <w:rPr>
                <w:color w:val="000000" w:themeColor="text1"/>
              </w:rPr>
            </w:pPr>
            <w:r w:rsidRPr="00B82A94">
              <w:rPr>
                <w:color w:val="000000" w:themeColor="text1"/>
                <w:sz w:val="20"/>
              </w:rPr>
              <w:t>1,249</w:t>
            </w:r>
          </w:p>
        </w:tc>
        <w:tc>
          <w:tcPr>
            <w:tcW w:w="1150" w:type="dxa"/>
            <w:tcMar>
              <w:top w:w="80" w:type="dxa"/>
              <w:left w:w="120" w:type="dxa"/>
              <w:bottom w:w="80" w:type="dxa"/>
              <w:right w:w="120" w:type="dxa"/>
            </w:tcMar>
            <w:vAlign w:val="center"/>
          </w:tcPr>
          <w:p w14:paraId="5AEF2512" w14:textId="77777777" w:rsidR="002F5057" w:rsidRPr="00B82A94" w:rsidRDefault="00000000">
            <w:pPr>
              <w:spacing w:after="0" w:line="276" w:lineRule="auto"/>
              <w:rPr>
                <w:color w:val="000000" w:themeColor="text1"/>
              </w:rPr>
            </w:pPr>
            <w:r w:rsidRPr="00B82A94">
              <w:rPr>
                <w:color w:val="000000" w:themeColor="text1"/>
                <w:sz w:val="20"/>
              </w:rPr>
              <w:t>1,249</w:t>
            </w:r>
          </w:p>
        </w:tc>
        <w:tc>
          <w:tcPr>
            <w:tcW w:w="1260" w:type="dxa"/>
            <w:tcMar>
              <w:top w:w="80" w:type="dxa"/>
              <w:left w:w="120" w:type="dxa"/>
              <w:bottom w:w="80" w:type="dxa"/>
              <w:right w:w="120" w:type="dxa"/>
            </w:tcMar>
            <w:vAlign w:val="center"/>
          </w:tcPr>
          <w:p w14:paraId="236DFA15" w14:textId="77777777" w:rsidR="002F5057" w:rsidRPr="00B82A94" w:rsidRDefault="00000000">
            <w:pPr>
              <w:spacing w:after="0" w:line="276" w:lineRule="auto"/>
              <w:rPr>
                <w:color w:val="000000" w:themeColor="text1"/>
              </w:rPr>
            </w:pPr>
            <w:r w:rsidRPr="00B82A94">
              <w:rPr>
                <w:color w:val="000000" w:themeColor="text1"/>
                <w:sz w:val="20"/>
              </w:rPr>
              <w:t>2,498</w:t>
            </w:r>
          </w:p>
        </w:tc>
        <w:tc>
          <w:tcPr>
            <w:tcW w:w="4400" w:type="dxa"/>
            <w:tcMar>
              <w:top w:w="80" w:type="dxa"/>
              <w:left w:w="120" w:type="dxa"/>
              <w:bottom w:w="80" w:type="dxa"/>
              <w:right w:w="120" w:type="dxa"/>
            </w:tcMar>
            <w:vAlign w:val="center"/>
          </w:tcPr>
          <w:p w14:paraId="4D1FC99A" w14:textId="77777777" w:rsidR="002F5057" w:rsidRPr="00B82A94" w:rsidRDefault="00000000">
            <w:pPr>
              <w:spacing w:after="0" w:line="276" w:lineRule="auto"/>
              <w:rPr>
                <w:color w:val="000000" w:themeColor="text1"/>
              </w:rPr>
            </w:pPr>
            <w:r w:rsidRPr="00B82A94">
              <w:rPr>
                <w:color w:val="000000" w:themeColor="text1"/>
                <w:sz w:val="20"/>
              </w:rPr>
              <w:t>Select the best checkpoint</w:t>
            </w:r>
          </w:p>
        </w:tc>
      </w:tr>
      <w:tr w:rsidR="002F5057" w:rsidRPr="00B82A94" w14:paraId="29C27753" w14:textId="77777777">
        <w:trPr>
          <w:cantSplit/>
        </w:trPr>
        <w:tc>
          <w:tcPr>
            <w:tcW w:w="1400" w:type="dxa"/>
            <w:tcMar>
              <w:top w:w="80" w:type="dxa"/>
              <w:left w:w="120" w:type="dxa"/>
              <w:bottom w:w="80" w:type="dxa"/>
              <w:right w:w="120" w:type="dxa"/>
            </w:tcMar>
            <w:vAlign w:val="center"/>
          </w:tcPr>
          <w:p w14:paraId="471C2D93" w14:textId="77777777" w:rsidR="002F5057" w:rsidRPr="00B82A94" w:rsidRDefault="00000000">
            <w:pPr>
              <w:spacing w:after="0" w:line="276" w:lineRule="auto"/>
              <w:rPr>
                <w:color w:val="000000" w:themeColor="text1"/>
              </w:rPr>
            </w:pPr>
            <w:r w:rsidRPr="00B82A94">
              <w:rPr>
                <w:color w:val="000000" w:themeColor="text1"/>
                <w:sz w:val="20"/>
              </w:rPr>
              <w:t>Test</w:t>
            </w:r>
          </w:p>
        </w:tc>
        <w:tc>
          <w:tcPr>
            <w:tcW w:w="1150" w:type="dxa"/>
            <w:tcMar>
              <w:top w:w="80" w:type="dxa"/>
              <w:left w:w="120" w:type="dxa"/>
              <w:bottom w:w="80" w:type="dxa"/>
              <w:right w:w="120" w:type="dxa"/>
            </w:tcMar>
            <w:vAlign w:val="center"/>
          </w:tcPr>
          <w:p w14:paraId="1F0D2DA8" w14:textId="77777777" w:rsidR="002F5057" w:rsidRPr="00B82A94" w:rsidRDefault="00000000">
            <w:pPr>
              <w:spacing w:after="0" w:line="276" w:lineRule="auto"/>
              <w:rPr>
                <w:color w:val="000000" w:themeColor="text1"/>
              </w:rPr>
            </w:pPr>
            <w:r w:rsidRPr="00B82A94">
              <w:rPr>
                <w:color w:val="000000" w:themeColor="text1"/>
                <w:sz w:val="20"/>
              </w:rPr>
              <w:t>1,251</w:t>
            </w:r>
          </w:p>
        </w:tc>
        <w:tc>
          <w:tcPr>
            <w:tcW w:w="1150" w:type="dxa"/>
            <w:tcMar>
              <w:top w:w="80" w:type="dxa"/>
              <w:left w:w="120" w:type="dxa"/>
              <w:bottom w:w="80" w:type="dxa"/>
              <w:right w:w="120" w:type="dxa"/>
            </w:tcMar>
            <w:vAlign w:val="center"/>
          </w:tcPr>
          <w:p w14:paraId="579D43EC" w14:textId="77777777" w:rsidR="002F5057" w:rsidRPr="00B82A94" w:rsidRDefault="00000000">
            <w:pPr>
              <w:spacing w:after="0" w:line="276" w:lineRule="auto"/>
              <w:rPr>
                <w:color w:val="000000" w:themeColor="text1"/>
              </w:rPr>
            </w:pPr>
            <w:r w:rsidRPr="00B82A94">
              <w:rPr>
                <w:color w:val="000000" w:themeColor="text1"/>
                <w:sz w:val="20"/>
              </w:rPr>
              <w:t>1,251</w:t>
            </w:r>
          </w:p>
        </w:tc>
        <w:tc>
          <w:tcPr>
            <w:tcW w:w="1260" w:type="dxa"/>
            <w:tcMar>
              <w:top w:w="80" w:type="dxa"/>
              <w:left w:w="120" w:type="dxa"/>
              <w:bottom w:w="80" w:type="dxa"/>
              <w:right w:w="120" w:type="dxa"/>
            </w:tcMar>
            <w:vAlign w:val="center"/>
          </w:tcPr>
          <w:p w14:paraId="47438FEC" w14:textId="77777777" w:rsidR="002F5057" w:rsidRPr="00B82A94" w:rsidRDefault="00000000">
            <w:pPr>
              <w:spacing w:after="0" w:line="276" w:lineRule="auto"/>
              <w:rPr>
                <w:color w:val="000000" w:themeColor="text1"/>
              </w:rPr>
            </w:pPr>
            <w:r w:rsidRPr="00B82A94">
              <w:rPr>
                <w:color w:val="000000" w:themeColor="text1"/>
                <w:sz w:val="20"/>
              </w:rPr>
              <w:t>2,502</w:t>
            </w:r>
          </w:p>
        </w:tc>
        <w:tc>
          <w:tcPr>
            <w:tcW w:w="4400" w:type="dxa"/>
            <w:tcMar>
              <w:top w:w="80" w:type="dxa"/>
              <w:left w:w="120" w:type="dxa"/>
              <w:bottom w:w="80" w:type="dxa"/>
              <w:right w:w="120" w:type="dxa"/>
            </w:tcMar>
            <w:vAlign w:val="center"/>
          </w:tcPr>
          <w:p w14:paraId="05F52CC0" w14:textId="77777777" w:rsidR="002F5057" w:rsidRPr="00B82A94" w:rsidRDefault="00000000">
            <w:pPr>
              <w:spacing w:after="0" w:line="276" w:lineRule="auto"/>
              <w:rPr>
                <w:color w:val="000000" w:themeColor="text1"/>
              </w:rPr>
            </w:pPr>
            <w:r w:rsidRPr="00B82A94">
              <w:rPr>
                <w:color w:val="000000" w:themeColor="text1"/>
                <w:sz w:val="20"/>
              </w:rPr>
              <w:t>Final unbiased evaluation</w:t>
            </w:r>
          </w:p>
        </w:tc>
      </w:tr>
    </w:tbl>
    <w:p w14:paraId="2468801F" w14:textId="77777777" w:rsidR="002F5057" w:rsidRPr="00B82A94" w:rsidRDefault="002F5057">
      <w:pPr>
        <w:spacing w:after="0"/>
        <w:rPr>
          <w:color w:val="000000" w:themeColor="text1"/>
        </w:rPr>
      </w:pPr>
    </w:p>
    <w:p w14:paraId="5807FE5A" w14:textId="77777777" w:rsidR="002F5057" w:rsidRPr="00B82A94" w:rsidRDefault="00000000">
      <w:pPr>
        <w:pStyle w:val="Heading1"/>
        <w:rPr>
          <w:color w:val="000000" w:themeColor="text1"/>
        </w:rPr>
      </w:pPr>
      <w:r w:rsidRPr="00B82A94">
        <w:rPr>
          <w:color w:val="000000" w:themeColor="text1"/>
        </w:rPr>
        <w:lastRenderedPageBreak/>
        <w:t>M1: Model Development &amp; Experiment Tracking - 10M</w:t>
      </w:r>
    </w:p>
    <w:p w14:paraId="45B59B69" w14:textId="77777777" w:rsidR="002F5057" w:rsidRPr="00B82A94" w:rsidRDefault="00000000">
      <w:pPr>
        <w:keepNext/>
        <w:pBdr>
          <w:left w:val="single" w:sz="18" w:space="7" w:color="2E74B5"/>
        </w:pBdr>
        <w:shd w:val="clear" w:color="auto" w:fill="F4F6F9"/>
        <w:spacing w:before="40" w:after="160" w:line="276" w:lineRule="auto"/>
        <w:ind w:left="115" w:right="43"/>
        <w:rPr>
          <w:color w:val="000000" w:themeColor="text1"/>
        </w:rPr>
      </w:pPr>
      <w:r w:rsidRPr="00B82A94">
        <w:rPr>
          <w:b/>
          <w:color w:val="000000" w:themeColor="text1"/>
          <w:sz w:val="18"/>
        </w:rPr>
        <w:t>Exact text from the assignment PDF</w:t>
      </w:r>
      <w:r w:rsidRPr="00B82A94">
        <w:rPr>
          <w:b/>
          <w:color w:val="000000" w:themeColor="text1"/>
          <w:sz w:val="18"/>
        </w:rPr>
        <w:br/>
      </w:r>
      <w:r w:rsidRPr="00B82A94">
        <w:rPr>
          <w:i/>
          <w:color w:val="000000" w:themeColor="text1"/>
          <w:sz w:val="20"/>
        </w:rPr>
        <w:t>Objective: Build a baseline model, track experiments, and version all artifacts.</w:t>
      </w:r>
    </w:p>
    <w:p w14:paraId="6317E761" w14:textId="77777777" w:rsidR="002F5057" w:rsidRPr="00B82A94" w:rsidRDefault="00000000">
      <w:pPr>
        <w:pStyle w:val="Heading2"/>
        <w:rPr>
          <w:color w:val="000000" w:themeColor="text1"/>
        </w:rPr>
      </w:pPr>
      <w:r w:rsidRPr="00B82A94">
        <w:rPr>
          <w:color w:val="000000" w:themeColor="text1"/>
        </w:rPr>
        <w:t>What I did for this objective</w:t>
      </w:r>
    </w:p>
    <w:p w14:paraId="27146515" w14:textId="77777777" w:rsidR="002F5057" w:rsidRPr="00B82A94" w:rsidRDefault="00000000">
      <w:pPr>
        <w:rPr>
          <w:color w:val="000000" w:themeColor="text1"/>
        </w:rPr>
      </w:pPr>
      <w:r w:rsidRPr="00B82A94">
        <w:rPr>
          <w:color w:val="000000" w:themeColor="text1"/>
        </w:rPr>
        <w:t>I satisfied this objective by keeping a working logistic-regression baseline, training a stronger scratch CNN, saving both model artifacts, tracking the main experiments in MLflow, and using Git plus DVC to version code, data pointers, parameters and pipeline outputs.</w:t>
      </w:r>
    </w:p>
    <w:p w14:paraId="54769F3C" w14:textId="77777777" w:rsidR="002F5057" w:rsidRPr="00B82A94" w:rsidRDefault="00000000">
      <w:pPr>
        <w:rPr>
          <w:color w:val="000000" w:themeColor="text1"/>
        </w:rPr>
      </w:pPr>
      <w:r w:rsidRPr="00B82A94">
        <w:rPr>
          <w:color w:val="000000" w:themeColor="text1"/>
        </w:rPr>
        <w:t>This gives a clear history: the simple baseline showed the initial limitation, while the final CNN showed why spatial learning was the right improvement.</w:t>
      </w:r>
    </w:p>
    <w:p w14:paraId="65C79B02" w14:textId="77777777" w:rsidR="002F5057" w:rsidRPr="00B82A94" w:rsidRDefault="00000000">
      <w:pPr>
        <w:pStyle w:val="Heading2"/>
        <w:rPr>
          <w:color w:val="000000" w:themeColor="text1"/>
        </w:rPr>
      </w:pPr>
      <w:r w:rsidRPr="00B82A94">
        <w:rPr>
          <w:color w:val="000000" w:themeColor="text1"/>
        </w:rPr>
        <w:t>1. Data &amp; Code Versioning</w:t>
      </w:r>
    </w:p>
    <w:p w14:paraId="3592903E" w14:textId="77777777" w:rsidR="002F5057" w:rsidRPr="00B82A94" w:rsidRDefault="00000000">
      <w:pPr>
        <w:keepNext/>
        <w:pBdr>
          <w:left w:val="single" w:sz="18" w:space="7" w:color="2E74B5"/>
        </w:pBdr>
        <w:shd w:val="clear" w:color="auto" w:fill="F4F6F9"/>
        <w:spacing w:before="40" w:after="160" w:line="276" w:lineRule="auto"/>
        <w:ind w:left="115" w:right="43"/>
        <w:rPr>
          <w:color w:val="000000" w:themeColor="text1"/>
        </w:rPr>
      </w:pPr>
      <w:r w:rsidRPr="00B82A94">
        <w:rPr>
          <w:b/>
          <w:color w:val="000000" w:themeColor="text1"/>
          <w:sz w:val="18"/>
        </w:rPr>
        <w:t>Exact text from the assignment PDF</w:t>
      </w:r>
      <w:r w:rsidRPr="00B82A94">
        <w:rPr>
          <w:b/>
          <w:color w:val="000000" w:themeColor="text1"/>
          <w:sz w:val="18"/>
        </w:rPr>
        <w:br/>
      </w:r>
      <w:r w:rsidRPr="00B82A94">
        <w:rPr>
          <w:i/>
          <w:color w:val="000000" w:themeColor="text1"/>
          <w:sz w:val="20"/>
        </w:rPr>
        <w:t>1. Data &amp; Code Versioning</w:t>
      </w:r>
      <w:r w:rsidRPr="00B82A94">
        <w:rPr>
          <w:i/>
          <w:color w:val="000000" w:themeColor="text1"/>
          <w:sz w:val="20"/>
        </w:rPr>
        <w:br/>
        <w:t>Use Git for source code versioning (project structure, scripts, and notebooks).</w:t>
      </w:r>
      <w:r w:rsidRPr="00B82A94">
        <w:rPr>
          <w:i/>
          <w:color w:val="000000" w:themeColor="text1"/>
          <w:sz w:val="20"/>
        </w:rPr>
        <w:br/>
        <w:t>Use DVC (or Git‑LFS) for dataset versioning and to track pre-processed data.</w:t>
      </w:r>
    </w:p>
    <w:p w14:paraId="52B45F4F" w14:textId="77777777" w:rsidR="002F5057" w:rsidRPr="00B82A94" w:rsidRDefault="00000000">
      <w:pPr>
        <w:pStyle w:val="Heading3"/>
        <w:rPr>
          <w:color w:val="000000" w:themeColor="text1"/>
        </w:rPr>
      </w:pPr>
      <w:r w:rsidRPr="00B82A94">
        <w:rPr>
          <w:color w:val="000000" w:themeColor="text1"/>
        </w:rPr>
        <w:t>What I did</w:t>
      </w:r>
    </w:p>
    <w:p w14:paraId="6CB929CC" w14:textId="77777777" w:rsidR="002F5057" w:rsidRPr="00B82A94" w:rsidRDefault="00000000">
      <w:pPr>
        <w:rPr>
          <w:color w:val="000000" w:themeColor="text1"/>
        </w:rPr>
      </w:pPr>
      <w:r w:rsidRPr="00B82A94">
        <w:rPr>
          <w:color w:val="000000" w:themeColor="text1"/>
        </w:rPr>
        <w:t>I organised the code into separate folders for model code, API code, tests, scripts, reports, documentation and GitHub Actions. Git records all source and configuration changes. The remote repository is available on GitHub and the documented evidence commit is ae61586.</w:t>
      </w:r>
    </w:p>
    <w:p w14:paraId="1685579F" w14:textId="77777777" w:rsidR="002F5057" w:rsidRPr="00B82A94" w:rsidRDefault="00000000">
      <w:pPr>
        <w:rPr>
          <w:color w:val="000000" w:themeColor="text1"/>
        </w:rPr>
      </w:pPr>
      <w:r w:rsidRPr="00B82A94">
        <w:rPr>
          <w:color w:val="000000" w:themeColor="text1"/>
        </w:rPr>
        <w:t>I used DVC for large data instead of placing thousands of images directly in Git. The file data/raw.dvc is the pointer to the raw dataset. The dvc.yaml file describes the prepare and train stages, params.yaml stores controlled settings, and dvc.lock records the exact pipeline state. DVC reported that the data and pipeline were up to date during final verification.</w:t>
      </w:r>
    </w:p>
    <w:p w14:paraId="147F2071" w14:textId="77777777" w:rsidR="002F5057" w:rsidRPr="00B82A94" w:rsidRDefault="00000000">
      <w:pPr>
        <w:keepNext/>
        <w:rPr>
          <w:color w:val="000000" w:themeColor="text1"/>
        </w:rPr>
      </w:pPr>
      <w:r w:rsidRPr="00B82A94">
        <w:rPr>
          <w:b/>
          <w:color w:val="000000" w:themeColor="text1"/>
        </w:rPr>
        <w:t>Evidence in my project:</w:t>
      </w:r>
    </w:p>
    <w:p w14:paraId="6C0C52EF" w14:textId="77777777" w:rsidR="002F5057" w:rsidRPr="00B82A94" w:rsidRDefault="00000000" w:rsidP="00B82A94">
      <w:pPr>
        <w:pStyle w:val="ListBullet"/>
        <w:numPr>
          <w:ilvl w:val="0"/>
          <w:numId w:val="9"/>
        </w:numPr>
        <w:rPr>
          <w:color w:val="000000" w:themeColor="text1"/>
        </w:rPr>
      </w:pPr>
      <w:proofErr w:type="gramStart"/>
      <w:r w:rsidRPr="00B82A94">
        <w:rPr>
          <w:color w:val="000000" w:themeColor="text1"/>
        </w:rPr>
        <w:t>.gitignore</w:t>
      </w:r>
      <w:proofErr w:type="gramEnd"/>
      <w:r w:rsidRPr="00B82A94">
        <w:rPr>
          <w:color w:val="000000" w:themeColor="text1"/>
        </w:rPr>
        <w:t xml:space="preserve"> and the complete Git repository structure</w:t>
      </w:r>
    </w:p>
    <w:p w14:paraId="2FD68A65" w14:textId="77777777" w:rsidR="002F5057" w:rsidRPr="00B82A94" w:rsidRDefault="00000000">
      <w:pPr>
        <w:numPr>
          <w:ilvl w:val="0"/>
          <w:numId w:val="1"/>
        </w:numPr>
        <w:rPr>
          <w:color w:val="000000" w:themeColor="text1"/>
        </w:rPr>
      </w:pPr>
      <w:r w:rsidRPr="00B82A94">
        <w:rPr>
          <w:color w:val="000000" w:themeColor="text1"/>
        </w:rPr>
        <w:t>data/raw.dvc</w:t>
      </w:r>
      <w:proofErr w:type="gramStart"/>
      <w:r w:rsidRPr="00B82A94">
        <w:rPr>
          <w:color w:val="000000" w:themeColor="text1"/>
        </w:rPr>
        <w:t>, .dvc</w:t>
      </w:r>
      <w:proofErr w:type="gramEnd"/>
      <w:r w:rsidRPr="00B82A94">
        <w:rPr>
          <w:color w:val="000000" w:themeColor="text1"/>
        </w:rPr>
        <w:t xml:space="preserve">/config, </w:t>
      </w:r>
      <w:proofErr w:type="gramStart"/>
      <w:r w:rsidRPr="00B82A94">
        <w:rPr>
          <w:color w:val="000000" w:themeColor="text1"/>
        </w:rPr>
        <w:t>dvc.yaml</w:t>
      </w:r>
      <w:proofErr w:type="gramEnd"/>
      <w:r w:rsidRPr="00B82A94">
        <w:rPr>
          <w:color w:val="000000" w:themeColor="text1"/>
        </w:rPr>
        <w:t xml:space="preserve">, </w:t>
      </w:r>
      <w:proofErr w:type="gramStart"/>
      <w:r w:rsidRPr="00B82A94">
        <w:rPr>
          <w:color w:val="000000" w:themeColor="text1"/>
        </w:rPr>
        <w:t>dvc.lock</w:t>
      </w:r>
      <w:proofErr w:type="gramEnd"/>
      <w:r w:rsidRPr="00B82A94">
        <w:rPr>
          <w:color w:val="000000" w:themeColor="text1"/>
        </w:rPr>
        <w:t xml:space="preserve"> and </w:t>
      </w:r>
      <w:proofErr w:type="gramStart"/>
      <w:r w:rsidRPr="00B82A94">
        <w:rPr>
          <w:color w:val="000000" w:themeColor="text1"/>
        </w:rPr>
        <w:t>params.yaml</w:t>
      </w:r>
      <w:proofErr w:type="gramEnd"/>
    </w:p>
    <w:p w14:paraId="54880A00" w14:textId="77777777" w:rsidR="002F5057" w:rsidRPr="00B82A94" w:rsidRDefault="00000000">
      <w:pPr>
        <w:numPr>
          <w:ilvl w:val="0"/>
          <w:numId w:val="1"/>
        </w:numPr>
        <w:rPr>
          <w:color w:val="000000" w:themeColor="text1"/>
        </w:rPr>
      </w:pPr>
      <w:r w:rsidRPr="00B82A94">
        <w:rPr>
          <w:color w:val="000000" w:themeColor="text1"/>
        </w:rPr>
        <w:t>src/catsdogs/preprocessing.py and data/processed/summary.json</w:t>
      </w:r>
    </w:p>
    <w:p w14:paraId="01F47C84" w14:textId="77777777" w:rsidR="002F5057" w:rsidRPr="00B82A94" w:rsidRDefault="00000000">
      <w:pPr>
        <w:numPr>
          <w:ilvl w:val="0"/>
          <w:numId w:val="1"/>
        </w:numPr>
        <w:rPr>
          <w:color w:val="000000" w:themeColor="text1"/>
        </w:rPr>
      </w:pPr>
      <w:r w:rsidRPr="00B82A94">
        <w:rPr>
          <w:color w:val="000000" w:themeColor="text1"/>
        </w:rPr>
        <w:t>GitHub repository: https://github.com/Rajvik85/mlops-assignment-2</w:t>
      </w:r>
    </w:p>
    <w:p w14:paraId="1B59979E" w14:textId="77777777" w:rsidR="002F5057" w:rsidRPr="00B82A94" w:rsidRDefault="00000000">
      <w:pPr>
        <w:keepNext/>
        <w:spacing w:before="100" w:after="100"/>
        <w:rPr>
          <w:color w:val="000000" w:themeColor="text1"/>
        </w:rPr>
      </w:pPr>
      <w:r w:rsidRPr="00B82A94">
        <w:rPr>
          <w:color w:val="000000" w:themeColor="text1"/>
        </w:rPr>
        <w:lastRenderedPageBreak/>
        <w:t>Figure 3 shows the final public GitHub repository, its structured project folders and the green production deployment indicator available to the evaluator.</w:t>
      </w:r>
    </w:p>
    <w:p w14:paraId="571A3CB3" w14:textId="77777777" w:rsidR="002F5057" w:rsidRPr="00B82A94" w:rsidRDefault="00000000">
      <w:pPr>
        <w:keepNext/>
        <w:spacing w:before="40" w:after="0"/>
        <w:jc w:val="center"/>
        <w:rPr>
          <w:color w:val="000000" w:themeColor="text1"/>
        </w:rPr>
      </w:pPr>
      <w:r w:rsidRPr="00B82A94">
        <w:rPr>
          <w:noProof/>
          <w:color w:val="000000" w:themeColor="text1"/>
        </w:rPr>
        <w:drawing>
          <wp:inline distT="0" distB="0" distL="0" distR="0" wp14:anchorId="5CD43FBE" wp14:editId="559E339D">
            <wp:extent cx="5486400" cy="3860638"/>
            <wp:effectExtent l="0" t="0" r="0" b="0"/>
            <wp:docPr id="9" name="Picture 9" descr="Public GitHub repository showing the MLOps assignment source folders and green production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at 10.35.43 AM.png"/>
                    <pic:cNvPicPr/>
                  </pic:nvPicPr>
                  <pic:blipFill>
                    <a:blip r:embed="rId11"/>
                    <a:stretch>
                      <a:fillRect/>
                    </a:stretch>
                  </pic:blipFill>
                  <pic:spPr>
                    <a:xfrm>
                      <a:off x="0" y="0"/>
                      <a:ext cx="5486400" cy="3860638"/>
                    </a:xfrm>
                    <a:prstGeom prst="rect">
                      <a:avLst/>
                    </a:prstGeom>
                  </pic:spPr>
                </pic:pic>
              </a:graphicData>
            </a:graphic>
          </wp:inline>
        </w:drawing>
      </w:r>
    </w:p>
    <w:p w14:paraId="249787A1" w14:textId="77777777" w:rsidR="002F5057" w:rsidRPr="00B82A94" w:rsidRDefault="00000000">
      <w:pPr>
        <w:spacing w:before="80" w:after="160"/>
        <w:jc w:val="center"/>
        <w:rPr>
          <w:color w:val="000000" w:themeColor="text1"/>
        </w:rPr>
      </w:pPr>
      <w:r w:rsidRPr="00B82A94">
        <w:rPr>
          <w:rFonts w:ascii="Aptos" w:hAnsi="Aptos"/>
          <w:i/>
          <w:color w:val="000000" w:themeColor="text1"/>
          <w:sz w:val="18"/>
        </w:rPr>
        <w:t>Figure 3. Public GitHub repository with the assignment source structure and successful production deployment.</w:t>
      </w:r>
    </w:p>
    <w:p w14:paraId="643AF4D7" w14:textId="77777777" w:rsidR="002F5057" w:rsidRPr="00B82A94" w:rsidRDefault="00000000">
      <w:pPr>
        <w:keepNext/>
        <w:spacing w:before="120" w:after="80"/>
        <w:rPr>
          <w:color w:val="000000" w:themeColor="text1"/>
        </w:rPr>
      </w:pPr>
      <w:r w:rsidRPr="00B82A94">
        <w:rPr>
          <w:color w:val="000000" w:themeColor="text1"/>
        </w:rPr>
        <w:lastRenderedPageBreak/>
        <w:t>As shown in Figure 4, the activated Python 3.12 environment reported that the DVC data and pipeline were up to date, while the displayed metrics confirmed the SimpleCNN architecture, assignment Kaggle provenance and 0.97442 test accuracy.</w:t>
      </w:r>
    </w:p>
    <w:p w14:paraId="44CFD5A4" w14:textId="77777777" w:rsidR="002F5057" w:rsidRPr="00B82A94" w:rsidRDefault="00000000">
      <w:pPr>
        <w:keepNext/>
        <w:spacing w:before="40" w:after="0"/>
        <w:jc w:val="center"/>
        <w:rPr>
          <w:color w:val="000000" w:themeColor="text1"/>
        </w:rPr>
      </w:pPr>
      <w:r w:rsidRPr="00B82A94">
        <w:rPr>
          <w:noProof/>
          <w:color w:val="000000" w:themeColor="text1"/>
        </w:rPr>
        <w:drawing>
          <wp:inline distT="0" distB="0" distL="0" distR="0" wp14:anchorId="312EF4D7" wp14:editId="717397AC">
            <wp:extent cx="5486400" cy="4852745"/>
            <wp:effectExtent l="0" t="0" r="0" b="0"/>
            <wp:docPr id="3" name="Picture 3" descr="Terminal showing Python 3.12, DVC data and pipelines up to date, and SimpleCNN test metrics including 0.97442 accuracy."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6 at 11.43.39 PM.png"/>
                    <pic:cNvPicPr/>
                  </pic:nvPicPr>
                  <pic:blipFill>
                    <a:blip r:embed="rId12"/>
                    <a:stretch>
                      <a:fillRect/>
                    </a:stretch>
                  </pic:blipFill>
                  <pic:spPr>
                    <a:xfrm>
                      <a:off x="0" y="0"/>
                      <a:ext cx="5486400" cy="4852745"/>
                    </a:xfrm>
                    <a:prstGeom prst="rect">
                      <a:avLst/>
                    </a:prstGeom>
                  </pic:spPr>
                </pic:pic>
              </a:graphicData>
            </a:graphic>
          </wp:inline>
        </w:drawing>
      </w:r>
    </w:p>
    <w:p w14:paraId="7443BFE1" w14:textId="77777777" w:rsidR="002F5057" w:rsidRPr="00B82A94" w:rsidRDefault="00000000">
      <w:pPr>
        <w:keepLines/>
        <w:spacing w:before="80" w:after="160"/>
        <w:jc w:val="center"/>
        <w:rPr>
          <w:color w:val="000000" w:themeColor="text1"/>
        </w:rPr>
      </w:pPr>
      <w:r w:rsidRPr="00B82A94">
        <w:rPr>
          <w:i/>
          <w:color w:val="000000" w:themeColor="text1"/>
          <w:sz w:val="18"/>
        </w:rPr>
        <w:t>Figure 4. DVC pipeline status and final model metrics displayed in the project terminal.</w:t>
      </w:r>
    </w:p>
    <w:p w14:paraId="662509A1" w14:textId="77777777" w:rsidR="002F5057" w:rsidRPr="00B82A94" w:rsidRDefault="00000000">
      <w:pPr>
        <w:pStyle w:val="Heading2"/>
        <w:rPr>
          <w:color w:val="000000" w:themeColor="text1"/>
        </w:rPr>
      </w:pPr>
      <w:r w:rsidRPr="00B82A94">
        <w:rPr>
          <w:color w:val="000000" w:themeColor="text1"/>
        </w:rPr>
        <w:t>2. Model Building</w:t>
      </w:r>
    </w:p>
    <w:p w14:paraId="35EF5F19" w14:textId="77777777" w:rsidR="002F5057" w:rsidRPr="00B82A94" w:rsidRDefault="00000000">
      <w:pPr>
        <w:keepNext/>
        <w:pBdr>
          <w:left w:val="single" w:sz="18" w:space="7" w:color="2E74B5"/>
        </w:pBdr>
        <w:shd w:val="clear" w:color="auto" w:fill="F4F6F9"/>
        <w:spacing w:before="40" w:after="160" w:line="276" w:lineRule="auto"/>
        <w:ind w:left="115" w:right="43"/>
        <w:rPr>
          <w:color w:val="000000" w:themeColor="text1"/>
        </w:rPr>
      </w:pPr>
      <w:r w:rsidRPr="00B82A94">
        <w:rPr>
          <w:b/>
          <w:color w:val="000000" w:themeColor="text1"/>
          <w:sz w:val="18"/>
        </w:rPr>
        <w:t>Exact text from the assignment PDF</w:t>
      </w:r>
      <w:r w:rsidRPr="00B82A94">
        <w:rPr>
          <w:b/>
          <w:color w:val="000000" w:themeColor="text1"/>
          <w:sz w:val="18"/>
        </w:rPr>
        <w:br/>
      </w:r>
      <w:r w:rsidRPr="00B82A94">
        <w:rPr>
          <w:i/>
          <w:color w:val="000000" w:themeColor="text1"/>
          <w:sz w:val="20"/>
        </w:rPr>
        <w:t>2. Model Building</w:t>
      </w:r>
      <w:r w:rsidRPr="00B82A94">
        <w:rPr>
          <w:i/>
          <w:color w:val="000000" w:themeColor="text1"/>
          <w:sz w:val="20"/>
        </w:rPr>
        <w:br/>
        <w:t>Implement at least one baseline model (e.g., simple CNN or logistic regression on flattened pixels).</w:t>
      </w:r>
      <w:r w:rsidRPr="00B82A94">
        <w:rPr>
          <w:i/>
          <w:color w:val="000000" w:themeColor="text1"/>
          <w:sz w:val="20"/>
        </w:rPr>
        <w:br/>
        <w:t>Save the trained model in a standard serialized format (e.g., .pkl, .pt, .h5).</w:t>
      </w:r>
    </w:p>
    <w:p w14:paraId="3B20145B" w14:textId="77777777" w:rsidR="002F5057" w:rsidRPr="00B82A94" w:rsidRDefault="00000000">
      <w:pPr>
        <w:pStyle w:val="Heading3"/>
        <w:rPr>
          <w:color w:val="000000" w:themeColor="text1"/>
        </w:rPr>
      </w:pPr>
      <w:r w:rsidRPr="00B82A94">
        <w:rPr>
          <w:color w:val="000000" w:themeColor="text1"/>
        </w:rPr>
        <w:t>What I did</w:t>
      </w:r>
    </w:p>
    <w:p w14:paraId="58B9AB78" w14:textId="77777777" w:rsidR="002F5057" w:rsidRPr="00B82A94" w:rsidRDefault="00000000">
      <w:pPr>
        <w:rPr>
          <w:color w:val="000000" w:themeColor="text1"/>
        </w:rPr>
      </w:pPr>
      <w:r w:rsidRPr="00B82A94">
        <w:rPr>
          <w:color w:val="000000" w:themeColor="text1"/>
        </w:rPr>
        <w:t>I first implemented NumPy logistic regression on flattened image features and saved it as models/cats_dogs_logreg.pkl. It gave 61.5508% test accuracy and therefore served as a genuine measured baseline, not a made-up comparison.</w:t>
      </w:r>
    </w:p>
    <w:p w14:paraId="65F3EE36" w14:textId="77777777" w:rsidR="002F5057" w:rsidRPr="00B82A94" w:rsidRDefault="00000000">
      <w:pPr>
        <w:rPr>
          <w:color w:val="000000" w:themeColor="text1"/>
        </w:rPr>
      </w:pPr>
      <w:r w:rsidRPr="00B82A94">
        <w:rPr>
          <w:color w:val="000000" w:themeColor="text1"/>
        </w:rPr>
        <w:lastRenderedPageBreak/>
        <w:t>I then implemented SimpleCNN in PyTorch and trained it from scratch. No pretrained network, ImageNet weights or transfer learning were used. The model learned 3,256,946 parameters from the assignment images. I saved the training checkpoint as models/cats_dogs_cnn.pt and exported the serving model as models/cats_dogs_cnn.onnx. The metadata file explicitly stores pretrained=false and transfer_learning=false.</w:t>
      </w:r>
    </w:p>
    <w:p w14:paraId="5A0682BB" w14:textId="77777777" w:rsidR="002F5057" w:rsidRPr="00B82A94" w:rsidRDefault="00000000">
      <w:pPr>
        <w:rPr>
          <w:color w:val="000000" w:themeColor="text1"/>
        </w:rPr>
      </w:pPr>
      <w:r w:rsidRPr="00B82A94">
        <w:rPr>
          <w:color w:val="000000" w:themeColor="text1"/>
        </w:rPr>
        <w:t>The final held-out result was 97.4420% accuracy, 96.6222% precision, 98.3213% recall and 97.4643% F1. The CNN is the deployed model; the logistic file remains in the repository to show the honest starting point.</w:t>
      </w:r>
    </w:p>
    <w:p w14:paraId="46D2161A" w14:textId="77777777" w:rsidR="002F5057" w:rsidRPr="00B82A94" w:rsidRDefault="00000000">
      <w:pPr>
        <w:keepNext/>
        <w:rPr>
          <w:color w:val="000000" w:themeColor="text1"/>
        </w:rPr>
      </w:pPr>
      <w:r w:rsidRPr="00B82A94">
        <w:rPr>
          <w:b/>
          <w:color w:val="000000" w:themeColor="text1"/>
        </w:rPr>
        <w:t>Evidence in my project:</w:t>
      </w:r>
    </w:p>
    <w:p w14:paraId="04A6B8F1" w14:textId="77777777" w:rsidR="002F5057" w:rsidRPr="00B82A94" w:rsidRDefault="00000000" w:rsidP="00B82A94">
      <w:pPr>
        <w:pStyle w:val="ListBullet"/>
        <w:numPr>
          <w:ilvl w:val="0"/>
          <w:numId w:val="10"/>
        </w:numPr>
        <w:rPr>
          <w:color w:val="000000" w:themeColor="text1"/>
        </w:rPr>
      </w:pPr>
      <w:r w:rsidRPr="00B82A94">
        <w:rPr>
          <w:color w:val="000000" w:themeColor="text1"/>
        </w:rPr>
        <w:t>src/catsdogs/train.py - logistic-regression baseline training</w:t>
      </w:r>
    </w:p>
    <w:p w14:paraId="0B11B2B2" w14:textId="77777777" w:rsidR="002F5057" w:rsidRPr="00B82A94" w:rsidRDefault="00000000">
      <w:pPr>
        <w:numPr>
          <w:ilvl w:val="0"/>
          <w:numId w:val="1"/>
        </w:numPr>
        <w:rPr>
          <w:color w:val="000000" w:themeColor="text1"/>
        </w:rPr>
      </w:pPr>
      <w:r w:rsidRPr="00B82A94">
        <w:rPr>
          <w:color w:val="000000" w:themeColor="text1"/>
        </w:rPr>
        <w:t>src/catsdogs/cnn.py - simple five-block CNN architecture</w:t>
      </w:r>
    </w:p>
    <w:p w14:paraId="41011288" w14:textId="77777777" w:rsidR="002F5057" w:rsidRPr="00B82A94" w:rsidRDefault="00000000">
      <w:pPr>
        <w:numPr>
          <w:ilvl w:val="0"/>
          <w:numId w:val="1"/>
        </w:numPr>
        <w:rPr>
          <w:color w:val="000000" w:themeColor="text1"/>
        </w:rPr>
      </w:pPr>
      <w:r w:rsidRPr="00B82A94">
        <w:rPr>
          <w:color w:val="000000" w:themeColor="text1"/>
        </w:rPr>
        <w:t>src/catsdogs/train_cnn.py - augmentation, training, evaluation and export</w:t>
      </w:r>
    </w:p>
    <w:p w14:paraId="6130CA44" w14:textId="77777777" w:rsidR="002F5057" w:rsidRPr="00B82A94" w:rsidRDefault="00000000">
      <w:pPr>
        <w:numPr>
          <w:ilvl w:val="0"/>
          <w:numId w:val="1"/>
        </w:numPr>
        <w:rPr>
          <w:color w:val="000000" w:themeColor="text1"/>
        </w:rPr>
      </w:pPr>
      <w:r w:rsidRPr="00B82A94">
        <w:rPr>
          <w:color w:val="000000" w:themeColor="text1"/>
        </w:rPr>
        <w:t>models/cats_dogs_logreg.pkl - retained baseline</w:t>
      </w:r>
    </w:p>
    <w:p w14:paraId="27CC6AE5" w14:textId="77777777" w:rsidR="002F5057" w:rsidRPr="00B82A94" w:rsidRDefault="00000000">
      <w:pPr>
        <w:numPr>
          <w:ilvl w:val="0"/>
          <w:numId w:val="1"/>
        </w:numPr>
        <w:rPr>
          <w:color w:val="000000" w:themeColor="text1"/>
        </w:rPr>
      </w:pPr>
      <w:r w:rsidRPr="00B82A94">
        <w:rPr>
          <w:color w:val="000000" w:themeColor="text1"/>
        </w:rPr>
        <w:t>models/cats_dogs_cnn.pt, models/cats_dogs_cnn.onnx and models/cats_dogs_cnn.json - final model artifacts</w:t>
      </w:r>
    </w:p>
    <w:p w14:paraId="682DA503" w14:textId="77777777" w:rsidR="002F5057" w:rsidRPr="00B82A94" w:rsidRDefault="00000000">
      <w:pPr>
        <w:numPr>
          <w:ilvl w:val="0"/>
          <w:numId w:val="1"/>
        </w:numPr>
        <w:rPr>
          <w:color w:val="000000" w:themeColor="text1"/>
        </w:rPr>
      </w:pPr>
      <w:r w:rsidRPr="00B82A94">
        <w:rPr>
          <w:color w:val="000000" w:themeColor="text1"/>
        </w:rPr>
        <w:t>reports/metrics.json - final test measurements</w:t>
      </w:r>
    </w:p>
    <w:p w14:paraId="3A204B6B" w14:textId="77777777" w:rsidR="002F5057" w:rsidRPr="00B82A94" w:rsidRDefault="00000000">
      <w:pPr>
        <w:keepNext/>
        <w:spacing w:before="100" w:after="100"/>
        <w:rPr>
          <w:color w:val="000000" w:themeColor="text1"/>
        </w:rPr>
      </w:pPr>
      <w:r w:rsidRPr="00B82A94">
        <w:rPr>
          <w:color w:val="000000" w:themeColor="text1"/>
        </w:rPr>
        <w:lastRenderedPageBreak/>
        <w:t>The honest starting point is recorded in Figure 5: MLflow identifies the NumPy logistic-regression baseline and reports 0.615508 test accuracy before the move to the scratch CNN.</w:t>
      </w:r>
    </w:p>
    <w:p w14:paraId="03FA0DDC" w14:textId="77777777" w:rsidR="002F5057" w:rsidRPr="00B82A94" w:rsidRDefault="00000000">
      <w:pPr>
        <w:keepNext/>
        <w:spacing w:before="40" w:after="0"/>
        <w:jc w:val="center"/>
        <w:rPr>
          <w:color w:val="000000" w:themeColor="text1"/>
        </w:rPr>
      </w:pPr>
      <w:r w:rsidRPr="00B82A94">
        <w:rPr>
          <w:noProof/>
          <w:color w:val="000000" w:themeColor="text1"/>
        </w:rPr>
        <w:drawing>
          <wp:inline distT="0" distB="0" distL="0" distR="0" wp14:anchorId="7A8E8AD5" wp14:editId="4970F60E">
            <wp:extent cx="5486400" cy="3860638"/>
            <wp:effectExtent l="0" t="0" r="0" b="0"/>
            <wp:docPr id="10" name="Picture 10" descr="MLflow baseline run showing binary logistic regression and test accuracy 0.615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at 10.37.46 AM.png"/>
                    <pic:cNvPicPr/>
                  </pic:nvPicPr>
                  <pic:blipFill>
                    <a:blip r:embed="rId13"/>
                    <a:stretch>
                      <a:fillRect/>
                    </a:stretch>
                  </pic:blipFill>
                  <pic:spPr>
                    <a:xfrm>
                      <a:off x="0" y="0"/>
                      <a:ext cx="5486400" cy="3860638"/>
                    </a:xfrm>
                    <a:prstGeom prst="rect">
                      <a:avLst/>
                    </a:prstGeom>
                  </pic:spPr>
                </pic:pic>
              </a:graphicData>
            </a:graphic>
          </wp:inline>
        </w:drawing>
      </w:r>
    </w:p>
    <w:p w14:paraId="2AF25710" w14:textId="77777777" w:rsidR="002F5057" w:rsidRPr="00B82A94" w:rsidRDefault="00000000">
      <w:pPr>
        <w:spacing w:before="80" w:after="160"/>
        <w:jc w:val="center"/>
        <w:rPr>
          <w:color w:val="000000" w:themeColor="text1"/>
        </w:rPr>
      </w:pPr>
      <w:r w:rsidRPr="00B82A94">
        <w:rPr>
          <w:rFonts w:ascii="Aptos" w:hAnsi="Aptos"/>
          <w:i/>
          <w:color w:val="000000" w:themeColor="text1"/>
          <w:sz w:val="18"/>
        </w:rPr>
        <w:t>Figure 5. MLflow artifact evidence for the logistic-regression baseline with 61.5508% test accuracy.</w:t>
      </w:r>
    </w:p>
    <w:p w14:paraId="2E02C5BF" w14:textId="77777777" w:rsidR="002F5057" w:rsidRPr="00B82A94" w:rsidRDefault="00000000">
      <w:pPr>
        <w:keepNext/>
        <w:spacing w:before="120" w:after="80"/>
        <w:rPr>
          <w:color w:val="000000" w:themeColor="text1"/>
        </w:rPr>
      </w:pPr>
      <w:r w:rsidRPr="00B82A94">
        <w:rPr>
          <w:color w:val="000000" w:themeColor="text1"/>
        </w:rPr>
        <w:lastRenderedPageBreak/>
        <w:t>Figure 6 provides direct terminal evidence that the scratch CNN completed 20 epochs with pretrained and transfer learning both set to false, and that the ONNX model, PyTorch checkpoint, loss curve and confusion matrix were saved.</w:t>
      </w:r>
    </w:p>
    <w:p w14:paraId="3B690E6C" w14:textId="77777777" w:rsidR="002F5057" w:rsidRPr="00B82A94" w:rsidRDefault="00000000">
      <w:pPr>
        <w:keepNext/>
        <w:spacing w:before="40" w:after="0"/>
        <w:jc w:val="center"/>
        <w:rPr>
          <w:color w:val="000000" w:themeColor="text1"/>
        </w:rPr>
      </w:pPr>
      <w:r w:rsidRPr="00B82A94">
        <w:rPr>
          <w:noProof/>
          <w:color w:val="000000" w:themeColor="text1"/>
        </w:rPr>
        <w:drawing>
          <wp:inline distT="0" distB="0" distL="0" distR="0" wp14:anchorId="0D9C477D" wp14:editId="3F6F3611">
            <wp:extent cx="5486400" cy="4852745"/>
            <wp:effectExtent l="0" t="0" r="0" b="0"/>
            <wp:docPr id="4" name="Picture 4" descr="Terminal showing epochs 18 to 20, pretrained false, transfer learning false, 3,256,946 trainable parameters, and saved ONNX, PyTorch and report file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6 at 11.43.48 PM.png"/>
                    <pic:cNvPicPr/>
                  </pic:nvPicPr>
                  <pic:blipFill>
                    <a:blip r:embed="rId14"/>
                    <a:stretch>
                      <a:fillRect/>
                    </a:stretch>
                  </pic:blipFill>
                  <pic:spPr>
                    <a:xfrm>
                      <a:off x="0" y="0"/>
                      <a:ext cx="5486400" cy="4852745"/>
                    </a:xfrm>
                    <a:prstGeom prst="rect">
                      <a:avLst/>
                    </a:prstGeom>
                  </pic:spPr>
                </pic:pic>
              </a:graphicData>
            </a:graphic>
          </wp:inline>
        </w:drawing>
      </w:r>
    </w:p>
    <w:p w14:paraId="485B1D80" w14:textId="77777777" w:rsidR="002F5057" w:rsidRPr="00B82A94" w:rsidRDefault="00000000">
      <w:pPr>
        <w:keepLines/>
        <w:spacing w:before="80" w:after="160"/>
        <w:jc w:val="center"/>
        <w:rPr>
          <w:color w:val="000000" w:themeColor="text1"/>
        </w:rPr>
      </w:pPr>
      <w:r w:rsidRPr="00B82A94">
        <w:rPr>
          <w:i/>
          <w:color w:val="000000" w:themeColor="text1"/>
          <w:sz w:val="18"/>
        </w:rPr>
        <w:t>Figure 6. Final scratch-CNN parameters and saved model/report artifacts.</w:t>
      </w:r>
    </w:p>
    <w:p w14:paraId="6A87904A" w14:textId="77777777" w:rsidR="002F5057" w:rsidRPr="00B82A94" w:rsidRDefault="00000000">
      <w:pPr>
        <w:pStyle w:val="Heading2"/>
        <w:rPr>
          <w:color w:val="000000" w:themeColor="text1"/>
        </w:rPr>
      </w:pPr>
      <w:r w:rsidRPr="00B82A94">
        <w:rPr>
          <w:color w:val="000000" w:themeColor="text1"/>
        </w:rPr>
        <w:t>3. Experiment Tracking</w:t>
      </w:r>
    </w:p>
    <w:p w14:paraId="6DB74A16" w14:textId="77777777" w:rsidR="002F5057" w:rsidRPr="00B82A94" w:rsidRDefault="00000000">
      <w:pPr>
        <w:keepNext/>
        <w:pBdr>
          <w:left w:val="single" w:sz="18" w:space="7" w:color="2E74B5"/>
        </w:pBdr>
        <w:shd w:val="clear" w:color="auto" w:fill="F4F6F9"/>
        <w:spacing w:before="40" w:after="160" w:line="276" w:lineRule="auto"/>
        <w:ind w:left="115" w:right="43"/>
        <w:rPr>
          <w:color w:val="000000" w:themeColor="text1"/>
        </w:rPr>
      </w:pPr>
      <w:r w:rsidRPr="00B82A94">
        <w:rPr>
          <w:b/>
          <w:color w:val="000000" w:themeColor="text1"/>
          <w:sz w:val="18"/>
        </w:rPr>
        <w:t>Exact text from the assignment PDF</w:t>
      </w:r>
      <w:r w:rsidRPr="00B82A94">
        <w:rPr>
          <w:b/>
          <w:color w:val="000000" w:themeColor="text1"/>
          <w:sz w:val="18"/>
        </w:rPr>
        <w:br/>
      </w:r>
      <w:r w:rsidRPr="00B82A94">
        <w:rPr>
          <w:i/>
          <w:color w:val="000000" w:themeColor="text1"/>
          <w:sz w:val="20"/>
        </w:rPr>
        <w:t>3. Experiment Tracking</w:t>
      </w:r>
      <w:r w:rsidRPr="00B82A94">
        <w:rPr>
          <w:i/>
          <w:color w:val="000000" w:themeColor="text1"/>
          <w:sz w:val="20"/>
        </w:rPr>
        <w:br/>
        <w:t>Use an open-source tracker like MLflow/Neptune to log runs, parameters, metrics, and artifacts (confusion matrix, loss curves)</w:t>
      </w:r>
    </w:p>
    <w:p w14:paraId="2BA21AB7" w14:textId="77777777" w:rsidR="002F5057" w:rsidRPr="00B82A94" w:rsidRDefault="00000000">
      <w:pPr>
        <w:pStyle w:val="Heading3"/>
        <w:rPr>
          <w:color w:val="000000" w:themeColor="text1"/>
        </w:rPr>
      </w:pPr>
      <w:r w:rsidRPr="00B82A94">
        <w:rPr>
          <w:color w:val="000000" w:themeColor="text1"/>
        </w:rPr>
        <w:t>What I did</w:t>
      </w:r>
    </w:p>
    <w:p w14:paraId="04E7A78A" w14:textId="77777777" w:rsidR="002F5057" w:rsidRPr="00B82A94" w:rsidRDefault="00000000">
      <w:pPr>
        <w:rPr>
          <w:color w:val="000000" w:themeColor="text1"/>
        </w:rPr>
      </w:pPr>
      <w:r w:rsidRPr="00B82A94">
        <w:rPr>
          <w:color w:val="000000" w:themeColor="text1"/>
        </w:rPr>
        <w:t>I used MLflow. The logistic baseline is stored under the cats-vs-dogs-baseline experiment. The final CNN run is stored under cats-vs-dogs-cnn with the run name scratch-simple-cnn.</w:t>
      </w:r>
    </w:p>
    <w:p w14:paraId="4613106E" w14:textId="77777777" w:rsidR="002F5057" w:rsidRPr="00B82A94" w:rsidRDefault="00000000">
      <w:pPr>
        <w:rPr>
          <w:color w:val="000000" w:themeColor="text1"/>
        </w:rPr>
      </w:pPr>
      <w:r w:rsidRPr="00B82A94">
        <w:rPr>
          <w:color w:val="000000" w:themeColor="text1"/>
        </w:rPr>
        <w:lastRenderedPageBreak/>
        <w:t>For the CNN I logged the architecture, random seed, batch size, epoch count, learning-rate settings, weight decay, dropout, parameter count, augmentation flag and the statements that pretrained and transfer learning were false. I also logged training/validation loss and accuracy for every epoch, followed by final test accuracy, precision, recall and F1.</w:t>
      </w:r>
    </w:p>
    <w:p w14:paraId="646A27BF" w14:textId="77777777" w:rsidR="002F5057" w:rsidRPr="00B82A94" w:rsidRDefault="00000000">
      <w:pPr>
        <w:rPr>
          <w:color w:val="000000" w:themeColor="text1"/>
        </w:rPr>
      </w:pPr>
      <w:r w:rsidRPr="00B82A94">
        <w:rPr>
          <w:color w:val="000000" w:themeColor="text1"/>
        </w:rPr>
        <w:t>The model checkpoint, ONNX artifact, metadata JSON, metrics JSON, confusion matrix and loss curve are stored as run artifacts. This lets a grader open MLflow and trace exactly how the final result was produced.</w:t>
      </w:r>
    </w:p>
    <w:p w14:paraId="5783B7C8" w14:textId="77777777" w:rsidR="002F5057" w:rsidRPr="00B82A94" w:rsidRDefault="00000000">
      <w:pPr>
        <w:keepNext/>
        <w:rPr>
          <w:color w:val="000000" w:themeColor="text1"/>
        </w:rPr>
      </w:pPr>
      <w:r w:rsidRPr="00B82A94">
        <w:rPr>
          <w:b/>
          <w:color w:val="000000" w:themeColor="text1"/>
        </w:rPr>
        <w:t>Evidence in my project:</w:t>
      </w:r>
    </w:p>
    <w:p w14:paraId="732E54FC" w14:textId="77777777" w:rsidR="002F5057" w:rsidRPr="00B82A94" w:rsidRDefault="00000000" w:rsidP="00B82A94">
      <w:pPr>
        <w:pStyle w:val="ListBullet"/>
        <w:numPr>
          <w:ilvl w:val="0"/>
          <w:numId w:val="11"/>
        </w:numPr>
        <w:rPr>
          <w:color w:val="000000" w:themeColor="text1"/>
        </w:rPr>
      </w:pPr>
      <w:r w:rsidRPr="00B82A94">
        <w:rPr>
          <w:color w:val="000000" w:themeColor="text1"/>
        </w:rPr>
        <w:t>MLflow experiment: cats-vs-dogs-cnn</w:t>
      </w:r>
    </w:p>
    <w:p w14:paraId="537F45E0" w14:textId="77777777" w:rsidR="002F5057" w:rsidRPr="00B82A94" w:rsidRDefault="00000000">
      <w:pPr>
        <w:numPr>
          <w:ilvl w:val="0"/>
          <w:numId w:val="1"/>
        </w:numPr>
        <w:rPr>
          <w:color w:val="000000" w:themeColor="text1"/>
        </w:rPr>
      </w:pPr>
      <w:r w:rsidRPr="00B82A94">
        <w:rPr>
          <w:color w:val="000000" w:themeColor="text1"/>
        </w:rPr>
        <w:t>Run name: scratch-simple-cnn</w:t>
      </w:r>
    </w:p>
    <w:p w14:paraId="54A885A7" w14:textId="77777777" w:rsidR="002F5057" w:rsidRPr="00B82A94" w:rsidRDefault="00000000">
      <w:pPr>
        <w:numPr>
          <w:ilvl w:val="0"/>
          <w:numId w:val="1"/>
        </w:numPr>
        <w:rPr>
          <w:color w:val="000000" w:themeColor="text1"/>
        </w:rPr>
      </w:pPr>
      <w:r w:rsidRPr="00B82A94">
        <w:rPr>
          <w:color w:val="000000" w:themeColor="text1"/>
        </w:rPr>
        <w:t>Run ID: f32b592157d746679a69ec6cc359778b</w:t>
      </w:r>
    </w:p>
    <w:p w14:paraId="601C4B5B" w14:textId="77777777" w:rsidR="002F5057" w:rsidRPr="00B82A94" w:rsidRDefault="00000000">
      <w:pPr>
        <w:numPr>
          <w:ilvl w:val="0"/>
          <w:numId w:val="1"/>
        </w:numPr>
        <w:rPr>
          <w:color w:val="000000" w:themeColor="text1"/>
        </w:rPr>
      </w:pPr>
      <w:r w:rsidRPr="00B82A94">
        <w:rPr>
          <w:color w:val="000000" w:themeColor="text1"/>
        </w:rPr>
        <w:t>Local tracking folder: mlruns/ (excluded from the compact submission ZIP because the final artifacts are copied into models/ and reports/)</w:t>
      </w:r>
    </w:p>
    <w:p w14:paraId="3883CD48" w14:textId="77777777" w:rsidR="002F5057" w:rsidRPr="00B82A94" w:rsidRDefault="00000000">
      <w:pPr>
        <w:keepNext/>
        <w:spacing w:before="120" w:after="80"/>
        <w:rPr>
          <w:color w:val="000000" w:themeColor="text1"/>
        </w:rPr>
      </w:pPr>
      <w:r w:rsidRPr="00B82A94">
        <w:rPr>
          <w:color w:val="000000" w:themeColor="text1"/>
        </w:rPr>
        <w:lastRenderedPageBreak/>
        <w:t>Figure 7 shows the MLflow model-metrics view for the scratch-simple-cnn run: training and validation accuracy rose across the 20 epochs while both loss curves decreased and stabilised.</w:t>
      </w:r>
    </w:p>
    <w:p w14:paraId="33671A39" w14:textId="77777777" w:rsidR="002F5057" w:rsidRPr="00B82A94" w:rsidRDefault="00000000">
      <w:pPr>
        <w:keepNext/>
        <w:spacing w:before="40" w:after="0"/>
        <w:jc w:val="center"/>
        <w:rPr>
          <w:color w:val="000000" w:themeColor="text1"/>
        </w:rPr>
      </w:pPr>
      <w:r w:rsidRPr="00B82A94">
        <w:rPr>
          <w:noProof/>
          <w:color w:val="000000" w:themeColor="text1"/>
        </w:rPr>
        <w:drawing>
          <wp:inline distT="0" distB="0" distL="0" distR="0" wp14:anchorId="2879F1BC" wp14:editId="693B7EAE">
            <wp:extent cx="5120640" cy="5453079"/>
            <wp:effectExtent l="0" t="0" r="0" b="0"/>
            <wp:docPr id="5" name="Picture 5" descr="MLflow model metrics page showing train accuracy, train loss, validation accuracy and validation loss across twenty step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6 at 11.47.09 PM.png"/>
                    <pic:cNvPicPr/>
                  </pic:nvPicPr>
                  <pic:blipFill>
                    <a:blip r:embed="rId15"/>
                    <a:stretch>
                      <a:fillRect/>
                    </a:stretch>
                  </pic:blipFill>
                  <pic:spPr>
                    <a:xfrm>
                      <a:off x="0" y="0"/>
                      <a:ext cx="5120640" cy="5453079"/>
                    </a:xfrm>
                    <a:prstGeom prst="rect">
                      <a:avLst/>
                    </a:prstGeom>
                  </pic:spPr>
                </pic:pic>
              </a:graphicData>
            </a:graphic>
          </wp:inline>
        </w:drawing>
      </w:r>
    </w:p>
    <w:p w14:paraId="1565D919" w14:textId="77777777" w:rsidR="002F5057" w:rsidRPr="00B82A94" w:rsidRDefault="00000000">
      <w:pPr>
        <w:keepLines/>
        <w:spacing w:before="80" w:after="160"/>
        <w:jc w:val="center"/>
        <w:rPr>
          <w:color w:val="000000" w:themeColor="text1"/>
        </w:rPr>
      </w:pPr>
      <w:r w:rsidRPr="00B82A94">
        <w:rPr>
          <w:i/>
          <w:color w:val="000000" w:themeColor="text1"/>
          <w:sz w:val="18"/>
        </w:rPr>
        <w:t>Figure 7. MLflow training and validation metrics for the scratch-simple-cnn run.</w:t>
      </w:r>
    </w:p>
    <w:p w14:paraId="7F464621" w14:textId="77777777" w:rsidR="002F5057" w:rsidRPr="00B82A94" w:rsidRDefault="00000000">
      <w:pPr>
        <w:keepNext/>
        <w:spacing w:before="120" w:after="80"/>
        <w:rPr>
          <w:color w:val="000000" w:themeColor="text1"/>
        </w:rPr>
      </w:pPr>
      <w:r w:rsidRPr="00B82A94">
        <w:rPr>
          <w:color w:val="000000" w:themeColor="text1"/>
        </w:rPr>
        <w:lastRenderedPageBreak/>
        <w:t>The run artifacts are visible in Figure 8, including the loss curve, confusion matrix, metadata JSON, ONNX model, PyTorch checkpoint and metrics report; the displayed confusion matrix records 1,208 correct cats and 1,230 correct dogs.</w:t>
      </w:r>
    </w:p>
    <w:p w14:paraId="45FD6D14" w14:textId="77777777" w:rsidR="002F5057" w:rsidRPr="00B82A94" w:rsidRDefault="00000000">
      <w:pPr>
        <w:keepNext/>
        <w:spacing w:before="40" w:after="0"/>
        <w:jc w:val="center"/>
        <w:rPr>
          <w:color w:val="000000" w:themeColor="text1"/>
        </w:rPr>
      </w:pPr>
      <w:r w:rsidRPr="00B82A94">
        <w:rPr>
          <w:noProof/>
          <w:color w:val="000000" w:themeColor="text1"/>
        </w:rPr>
        <w:drawing>
          <wp:inline distT="0" distB="0" distL="0" distR="0" wp14:anchorId="2A77BAB2" wp14:editId="4E41FE34">
            <wp:extent cx="5303520" cy="5148024"/>
            <wp:effectExtent l="0" t="0" r="0" b="0"/>
            <wp:docPr id="6" name="Picture 6" descr="MLflow artifacts page showing figures, model and report files beside a confusion matrix with 1,208 true cats, 43 cats as dogs, 21 dogs as cats and 1,230 true dog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6 at 11.46.43 PM.png"/>
                    <pic:cNvPicPr/>
                  </pic:nvPicPr>
                  <pic:blipFill>
                    <a:blip r:embed="rId16"/>
                    <a:stretch>
                      <a:fillRect/>
                    </a:stretch>
                  </pic:blipFill>
                  <pic:spPr>
                    <a:xfrm>
                      <a:off x="0" y="0"/>
                      <a:ext cx="5303520" cy="5148024"/>
                    </a:xfrm>
                    <a:prstGeom prst="rect">
                      <a:avLst/>
                    </a:prstGeom>
                  </pic:spPr>
                </pic:pic>
              </a:graphicData>
            </a:graphic>
          </wp:inline>
        </w:drawing>
      </w:r>
    </w:p>
    <w:p w14:paraId="264E734E" w14:textId="77777777" w:rsidR="002F5057" w:rsidRPr="00B82A94" w:rsidRDefault="00000000">
      <w:pPr>
        <w:keepLines/>
        <w:spacing w:before="80" w:after="160"/>
        <w:jc w:val="center"/>
        <w:rPr>
          <w:color w:val="000000" w:themeColor="text1"/>
        </w:rPr>
      </w:pPr>
      <w:r w:rsidRPr="00B82A94">
        <w:rPr>
          <w:i/>
          <w:color w:val="000000" w:themeColor="text1"/>
          <w:sz w:val="18"/>
        </w:rPr>
        <w:t>Figure 8. MLflow artifact tree and held-out test confusion matrix.</w:t>
      </w:r>
    </w:p>
    <w:p w14:paraId="2AAA456A" w14:textId="77777777" w:rsidR="002F5057" w:rsidRPr="00B82A94" w:rsidRDefault="00000000">
      <w:pPr>
        <w:pStyle w:val="Heading1"/>
        <w:rPr>
          <w:color w:val="000000" w:themeColor="text1"/>
        </w:rPr>
      </w:pPr>
      <w:r w:rsidRPr="00B82A94">
        <w:rPr>
          <w:color w:val="000000" w:themeColor="text1"/>
        </w:rPr>
        <w:t>M2: Model Packaging &amp; Containerization – 10M</w:t>
      </w:r>
    </w:p>
    <w:p w14:paraId="6135B152" w14:textId="77777777" w:rsidR="002F5057" w:rsidRPr="00B82A94" w:rsidRDefault="00000000">
      <w:pPr>
        <w:keepNext/>
        <w:pBdr>
          <w:left w:val="single" w:sz="18" w:space="7" w:color="2E74B5"/>
        </w:pBdr>
        <w:shd w:val="clear" w:color="auto" w:fill="F4F6F9"/>
        <w:spacing w:before="40" w:after="160" w:line="276" w:lineRule="auto"/>
        <w:ind w:left="115" w:right="43"/>
        <w:rPr>
          <w:color w:val="000000" w:themeColor="text1"/>
        </w:rPr>
      </w:pPr>
      <w:r w:rsidRPr="00B82A94">
        <w:rPr>
          <w:b/>
          <w:color w:val="000000" w:themeColor="text1"/>
          <w:sz w:val="18"/>
        </w:rPr>
        <w:t>Exact text from the assignment PDF</w:t>
      </w:r>
      <w:r w:rsidRPr="00B82A94">
        <w:rPr>
          <w:b/>
          <w:color w:val="000000" w:themeColor="text1"/>
          <w:sz w:val="18"/>
        </w:rPr>
        <w:br/>
      </w:r>
      <w:r w:rsidRPr="00B82A94">
        <w:rPr>
          <w:i/>
          <w:color w:val="000000" w:themeColor="text1"/>
          <w:sz w:val="20"/>
        </w:rPr>
        <w:t>Objective: Package the trained model into a reproducible, containerized service.</w:t>
      </w:r>
    </w:p>
    <w:p w14:paraId="63E0915F" w14:textId="77777777" w:rsidR="002F5057" w:rsidRPr="00B82A94" w:rsidRDefault="00000000">
      <w:pPr>
        <w:pStyle w:val="Heading2"/>
        <w:rPr>
          <w:color w:val="000000" w:themeColor="text1"/>
        </w:rPr>
      </w:pPr>
      <w:r w:rsidRPr="00B82A94">
        <w:rPr>
          <w:color w:val="000000" w:themeColor="text1"/>
        </w:rPr>
        <w:t>What I did for this objective</w:t>
      </w:r>
    </w:p>
    <w:p w14:paraId="3935C9A5" w14:textId="77777777" w:rsidR="002F5057" w:rsidRPr="00B82A94" w:rsidRDefault="00000000">
      <w:pPr>
        <w:rPr>
          <w:color w:val="000000" w:themeColor="text1"/>
        </w:rPr>
      </w:pPr>
      <w:r w:rsidRPr="00B82A94">
        <w:rPr>
          <w:color w:val="000000" w:themeColor="text1"/>
        </w:rPr>
        <w:t>I packaged the selected CNN behind FastAPI and used ONNX Runtime for lightweight prediction. I then placed the API, model, metadata and browser interface inside a pinned Python 3.11 Docker image. The same image behaves consistently on another machine with Docker.</w:t>
      </w:r>
    </w:p>
    <w:p w14:paraId="5F859A81" w14:textId="77777777" w:rsidR="002F5057" w:rsidRPr="00B82A94" w:rsidRDefault="00000000">
      <w:pPr>
        <w:pStyle w:val="Heading2"/>
        <w:rPr>
          <w:color w:val="000000" w:themeColor="text1"/>
        </w:rPr>
      </w:pPr>
      <w:r w:rsidRPr="00B82A94">
        <w:rPr>
          <w:color w:val="000000" w:themeColor="text1"/>
        </w:rPr>
        <w:lastRenderedPageBreak/>
        <w:t>1. Inference Service</w:t>
      </w:r>
    </w:p>
    <w:p w14:paraId="23851F5B" w14:textId="77777777" w:rsidR="002F5057" w:rsidRPr="00B82A94" w:rsidRDefault="00000000">
      <w:pPr>
        <w:keepNext/>
        <w:pBdr>
          <w:left w:val="single" w:sz="18" w:space="7" w:color="2E74B5"/>
        </w:pBdr>
        <w:shd w:val="clear" w:color="auto" w:fill="F4F6F9"/>
        <w:spacing w:before="40" w:after="160" w:line="276" w:lineRule="auto"/>
        <w:ind w:left="115" w:right="43"/>
        <w:rPr>
          <w:color w:val="000000" w:themeColor="text1"/>
        </w:rPr>
      </w:pPr>
      <w:r w:rsidRPr="00B82A94">
        <w:rPr>
          <w:b/>
          <w:color w:val="000000" w:themeColor="text1"/>
          <w:sz w:val="18"/>
        </w:rPr>
        <w:t>Exact text from the assignment PDF</w:t>
      </w:r>
      <w:r w:rsidRPr="00B82A94">
        <w:rPr>
          <w:b/>
          <w:color w:val="000000" w:themeColor="text1"/>
          <w:sz w:val="18"/>
        </w:rPr>
        <w:br/>
      </w:r>
      <w:r w:rsidRPr="00B82A94">
        <w:rPr>
          <w:i/>
          <w:color w:val="000000" w:themeColor="text1"/>
          <w:sz w:val="20"/>
        </w:rPr>
        <w:t>1. Inference Service</w:t>
      </w:r>
      <w:r w:rsidRPr="00B82A94">
        <w:rPr>
          <w:i/>
          <w:color w:val="000000" w:themeColor="text1"/>
          <w:sz w:val="20"/>
        </w:rPr>
        <w:br/>
        <w:t>Wrap the trained model with a simple REST API using FastAPI/Flask.</w:t>
      </w:r>
      <w:r w:rsidRPr="00B82A94">
        <w:rPr>
          <w:i/>
          <w:color w:val="000000" w:themeColor="text1"/>
          <w:sz w:val="20"/>
        </w:rPr>
        <w:br/>
        <w:t>Implement at least two endpoints: health check and prediction (accepts input and returns class probabilities/label).</w:t>
      </w:r>
    </w:p>
    <w:p w14:paraId="4510AD64" w14:textId="77777777" w:rsidR="002F5057" w:rsidRPr="00B82A94" w:rsidRDefault="00000000">
      <w:pPr>
        <w:pStyle w:val="Heading3"/>
        <w:rPr>
          <w:color w:val="000000" w:themeColor="text1"/>
        </w:rPr>
      </w:pPr>
      <w:r w:rsidRPr="00B82A94">
        <w:rPr>
          <w:color w:val="000000" w:themeColor="text1"/>
        </w:rPr>
        <w:t>What I did</w:t>
      </w:r>
    </w:p>
    <w:p w14:paraId="2BD8AC2C" w14:textId="77777777" w:rsidR="002F5057" w:rsidRPr="00B82A94" w:rsidRDefault="00000000">
      <w:pPr>
        <w:rPr>
          <w:color w:val="000000" w:themeColor="text1"/>
        </w:rPr>
      </w:pPr>
      <w:r w:rsidRPr="00B82A94">
        <w:rPr>
          <w:color w:val="000000" w:themeColor="text1"/>
        </w:rPr>
        <w:t>I used FastAPI. GET /health confirms that the service and model are ready. POST /predict accepts an image file, applies the same 224 x 224 RGB preprocessing used during training, runs ONNX inference and returns a label plus separate cat and dog probabilities.</w:t>
      </w:r>
    </w:p>
    <w:p w14:paraId="3251DB78" w14:textId="77777777" w:rsidR="002F5057" w:rsidRPr="00B82A94" w:rsidRDefault="00000000">
      <w:pPr>
        <w:rPr>
          <w:color w:val="000000" w:themeColor="text1"/>
        </w:rPr>
      </w:pPr>
      <w:r w:rsidRPr="00B82A94">
        <w:rPr>
          <w:color w:val="000000" w:themeColor="text1"/>
        </w:rPr>
        <w:t>I also implemented GET /metrics for Prometheus-format monitoring and POST /feedback for storing a true label against a prediction. The root route GET / serves the PawSight UI. These extra endpoints are useful, but the two endpoints required by the PDF are fully implemented and tested.</w:t>
      </w:r>
    </w:p>
    <w:p w14:paraId="095D4903" w14:textId="77777777" w:rsidR="002F5057" w:rsidRPr="00B82A94" w:rsidRDefault="00000000">
      <w:pPr>
        <w:rPr>
          <w:color w:val="000000" w:themeColor="text1"/>
        </w:rPr>
      </w:pPr>
      <w:r w:rsidRPr="00B82A94">
        <w:rPr>
          <w:color w:val="000000" w:themeColor="text1"/>
        </w:rPr>
        <w:t>The interface validates supported image types and the maximum file size. Uploaded image contents are not written to application logs or stored by the prediction route.</w:t>
      </w:r>
    </w:p>
    <w:p w14:paraId="5AC6B754" w14:textId="77777777" w:rsidR="002F5057" w:rsidRPr="00B82A94" w:rsidRDefault="00000000">
      <w:pPr>
        <w:keepNext/>
        <w:rPr>
          <w:color w:val="000000" w:themeColor="text1"/>
        </w:rPr>
      </w:pPr>
      <w:r w:rsidRPr="00B82A94">
        <w:rPr>
          <w:b/>
          <w:color w:val="000000" w:themeColor="text1"/>
        </w:rPr>
        <w:t>Evidence in my project:</w:t>
      </w:r>
    </w:p>
    <w:p w14:paraId="1473F70C" w14:textId="77777777" w:rsidR="002F5057" w:rsidRPr="00B82A94" w:rsidRDefault="00000000" w:rsidP="00B82A94">
      <w:pPr>
        <w:pStyle w:val="ListBullet"/>
        <w:numPr>
          <w:ilvl w:val="0"/>
          <w:numId w:val="12"/>
        </w:numPr>
        <w:rPr>
          <w:color w:val="000000" w:themeColor="text1"/>
        </w:rPr>
      </w:pPr>
      <w:r w:rsidRPr="00B82A94">
        <w:rPr>
          <w:color w:val="000000" w:themeColor="text1"/>
        </w:rPr>
        <w:t>app/main.py - FastAPI routes, safe middleware logs and monitoring</w:t>
      </w:r>
    </w:p>
    <w:p w14:paraId="3FD93F8E" w14:textId="77777777" w:rsidR="002F5057" w:rsidRPr="00B82A94" w:rsidRDefault="00000000">
      <w:pPr>
        <w:numPr>
          <w:ilvl w:val="0"/>
          <w:numId w:val="1"/>
        </w:numPr>
        <w:rPr>
          <w:color w:val="000000" w:themeColor="text1"/>
        </w:rPr>
      </w:pPr>
      <w:r w:rsidRPr="00B82A94">
        <w:rPr>
          <w:color w:val="000000" w:themeColor="text1"/>
        </w:rPr>
        <w:t>app/static/index.html - responsive drag-and-drop UI</w:t>
      </w:r>
    </w:p>
    <w:p w14:paraId="0C680D45" w14:textId="77777777" w:rsidR="002F5057" w:rsidRPr="00B82A94" w:rsidRDefault="00000000">
      <w:pPr>
        <w:numPr>
          <w:ilvl w:val="0"/>
          <w:numId w:val="1"/>
        </w:numPr>
        <w:rPr>
          <w:color w:val="000000" w:themeColor="text1"/>
        </w:rPr>
      </w:pPr>
      <w:r w:rsidRPr="00B82A94">
        <w:rPr>
          <w:color w:val="000000" w:themeColor="text1"/>
        </w:rPr>
        <w:t>src/catsdogs/model.py - reusable CNN preprocessing and inference</w:t>
      </w:r>
    </w:p>
    <w:p w14:paraId="0ED1CC03" w14:textId="77777777" w:rsidR="002F5057" w:rsidRPr="00B82A94" w:rsidRDefault="00000000">
      <w:pPr>
        <w:numPr>
          <w:ilvl w:val="0"/>
          <w:numId w:val="1"/>
        </w:numPr>
        <w:rPr>
          <w:color w:val="000000" w:themeColor="text1"/>
        </w:rPr>
      </w:pPr>
      <w:r w:rsidRPr="00B82A94">
        <w:rPr>
          <w:color w:val="000000" w:themeColor="text1"/>
        </w:rPr>
        <w:t>tests/test_api.py - UI, health, prediction and invalid-file checks</w:t>
      </w:r>
    </w:p>
    <w:p w14:paraId="218C4E8E" w14:textId="77777777" w:rsidR="002F5057" w:rsidRPr="00B82A94" w:rsidRDefault="00000000">
      <w:pPr>
        <w:keepNext/>
        <w:spacing w:before="100" w:after="100"/>
        <w:rPr>
          <w:color w:val="000000" w:themeColor="text1"/>
        </w:rPr>
      </w:pPr>
      <w:r w:rsidRPr="00B82A94">
        <w:rPr>
          <w:color w:val="000000" w:themeColor="text1"/>
        </w:rPr>
        <w:lastRenderedPageBreak/>
        <w:t>Figure 9 shows the generated FastAPI documentation for the deployed service, including the required GET /health and POST /predict routes and the response schemas used by API clients.</w:t>
      </w:r>
    </w:p>
    <w:p w14:paraId="1EAE71A8" w14:textId="77777777" w:rsidR="002F5057" w:rsidRPr="00B82A94" w:rsidRDefault="00000000">
      <w:pPr>
        <w:keepNext/>
        <w:spacing w:before="40" w:after="0"/>
        <w:jc w:val="center"/>
        <w:rPr>
          <w:color w:val="000000" w:themeColor="text1"/>
        </w:rPr>
      </w:pPr>
      <w:r w:rsidRPr="00B82A94">
        <w:rPr>
          <w:noProof/>
          <w:color w:val="000000" w:themeColor="text1"/>
        </w:rPr>
        <w:drawing>
          <wp:inline distT="0" distB="0" distL="0" distR="0" wp14:anchorId="54C1EBED" wp14:editId="2E84D78A">
            <wp:extent cx="5486400" cy="3860638"/>
            <wp:effectExtent l="0" t="0" r="0" b="0"/>
            <wp:docPr id="11" name="Picture 11" descr="FastAPI Swagger page showing GET health, POST predict, POST feedback, and response sch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at 10.39.18 AM.png"/>
                    <pic:cNvPicPr/>
                  </pic:nvPicPr>
                  <pic:blipFill>
                    <a:blip r:embed="rId17"/>
                    <a:stretch>
                      <a:fillRect/>
                    </a:stretch>
                  </pic:blipFill>
                  <pic:spPr>
                    <a:xfrm>
                      <a:off x="0" y="0"/>
                      <a:ext cx="5486400" cy="3860638"/>
                    </a:xfrm>
                    <a:prstGeom prst="rect">
                      <a:avLst/>
                    </a:prstGeom>
                  </pic:spPr>
                </pic:pic>
              </a:graphicData>
            </a:graphic>
          </wp:inline>
        </w:drawing>
      </w:r>
    </w:p>
    <w:p w14:paraId="254B0C3B" w14:textId="77777777" w:rsidR="002F5057" w:rsidRPr="00B82A94" w:rsidRDefault="00000000">
      <w:pPr>
        <w:spacing w:before="80" w:after="160"/>
        <w:jc w:val="center"/>
        <w:rPr>
          <w:color w:val="000000" w:themeColor="text1"/>
        </w:rPr>
      </w:pPr>
      <w:r w:rsidRPr="00B82A94">
        <w:rPr>
          <w:rFonts w:ascii="Aptos" w:hAnsi="Aptos"/>
          <w:i/>
          <w:color w:val="000000" w:themeColor="text1"/>
          <w:sz w:val="18"/>
        </w:rPr>
        <w:t>Figure 9. FastAPI Swagger documentation showing the health, prediction and feedback endpoints.</w:t>
      </w:r>
    </w:p>
    <w:p w14:paraId="4B20F0E0" w14:textId="77777777" w:rsidR="002F5057" w:rsidRPr="00B82A94" w:rsidRDefault="00000000">
      <w:pPr>
        <w:keepNext/>
        <w:spacing w:before="120" w:after="80"/>
        <w:rPr>
          <w:color w:val="000000" w:themeColor="text1"/>
        </w:rPr>
      </w:pPr>
      <w:r w:rsidRPr="00B82A94">
        <w:rPr>
          <w:color w:val="000000" w:themeColor="text1"/>
        </w:rPr>
        <w:lastRenderedPageBreak/>
        <w:t>Figure 10 shows the PawSight browser interface reporting that the model is online and previewing a selected cat image before the user starts inference with the Analyze photo button.</w:t>
      </w:r>
    </w:p>
    <w:p w14:paraId="49C5991E" w14:textId="77777777" w:rsidR="002F5057" w:rsidRPr="00B82A94" w:rsidRDefault="00000000">
      <w:pPr>
        <w:keepNext/>
        <w:spacing w:before="40" w:after="0"/>
        <w:jc w:val="center"/>
        <w:rPr>
          <w:color w:val="000000" w:themeColor="text1"/>
        </w:rPr>
      </w:pPr>
      <w:r w:rsidRPr="00B82A94">
        <w:rPr>
          <w:noProof/>
          <w:color w:val="000000" w:themeColor="text1"/>
        </w:rPr>
        <w:drawing>
          <wp:inline distT="0" distB="0" distL="0" distR="0" wp14:anchorId="394D86F3" wp14:editId="6E3EEC7F">
            <wp:extent cx="5577840" cy="4281211"/>
            <wp:effectExtent l="0" t="0" r="0" b="0"/>
            <wp:docPr id="7" name="Picture 7" descr="PawSight browser interface showing the model online, 97.44 percent test accuracy, no transfer learning, and a selected cat photograph ready to analys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6 at 11.49.16 PM.png"/>
                    <pic:cNvPicPr/>
                  </pic:nvPicPr>
                  <pic:blipFill>
                    <a:blip r:embed="rId18"/>
                    <a:stretch>
                      <a:fillRect/>
                    </a:stretch>
                  </pic:blipFill>
                  <pic:spPr>
                    <a:xfrm>
                      <a:off x="0" y="0"/>
                      <a:ext cx="5577840" cy="4281211"/>
                    </a:xfrm>
                    <a:prstGeom prst="rect">
                      <a:avLst/>
                    </a:prstGeom>
                  </pic:spPr>
                </pic:pic>
              </a:graphicData>
            </a:graphic>
          </wp:inline>
        </w:drawing>
      </w:r>
    </w:p>
    <w:p w14:paraId="3C8FE246" w14:textId="77777777" w:rsidR="002F5057" w:rsidRPr="00B82A94" w:rsidRDefault="00000000">
      <w:pPr>
        <w:keepLines/>
        <w:spacing w:before="80" w:after="160"/>
        <w:jc w:val="center"/>
        <w:rPr>
          <w:color w:val="000000" w:themeColor="text1"/>
        </w:rPr>
      </w:pPr>
      <w:r w:rsidRPr="00B82A94">
        <w:rPr>
          <w:i/>
          <w:color w:val="000000" w:themeColor="text1"/>
          <w:sz w:val="18"/>
        </w:rPr>
        <w:t>Figure 10. PawSight prediction UI with an uploaded image ready for analysis.</w:t>
      </w:r>
    </w:p>
    <w:p w14:paraId="76E8711E" w14:textId="77777777" w:rsidR="002F5057" w:rsidRPr="00B82A94" w:rsidRDefault="00000000">
      <w:pPr>
        <w:keepNext/>
        <w:spacing w:before="120" w:after="80"/>
        <w:rPr>
          <w:color w:val="000000" w:themeColor="text1"/>
        </w:rPr>
      </w:pPr>
      <w:r w:rsidRPr="00B82A94">
        <w:rPr>
          <w:color w:val="000000" w:themeColor="text1"/>
        </w:rPr>
        <w:lastRenderedPageBreak/>
        <w:t>After inference, Figure 11 shows the same interface returning the label cat with 94.1% confidence, together with separate cat and dog probability bars.</w:t>
      </w:r>
    </w:p>
    <w:p w14:paraId="4E4875FF" w14:textId="77777777" w:rsidR="002F5057" w:rsidRPr="00B82A94" w:rsidRDefault="00000000">
      <w:pPr>
        <w:keepNext/>
        <w:spacing w:before="40" w:after="0"/>
        <w:jc w:val="center"/>
        <w:rPr>
          <w:color w:val="000000" w:themeColor="text1"/>
        </w:rPr>
      </w:pPr>
      <w:r w:rsidRPr="00B82A94">
        <w:rPr>
          <w:noProof/>
          <w:color w:val="000000" w:themeColor="text1"/>
        </w:rPr>
        <w:drawing>
          <wp:inline distT="0" distB="0" distL="0" distR="0" wp14:anchorId="7F03A444" wp14:editId="49C1C6B4">
            <wp:extent cx="5303520" cy="4903673"/>
            <wp:effectExtent l="0" t="0" r="0" b="0"/>
            <wp:docPr id="8" name="Picture 8" descr="PawSight result page predicting cat with 94.1 percent confidence, cat probability 94.1 percent and dog probability 5.9 percen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6 at 11.49.31 PM.png"/>
                    <pic:cNvPicPr/>
                  </pic:nvPicPr>
                  <pic:blipFill>
                    <a:blip r:embed="rId19"/>
                    <a:stretch>
                      <a:fillRect/>
                    </a:stretch>
                  </pic:blipFill>
                  <pic:spPr>
                    <a:xfrm>
                      <a:off x="0" y="0"/>
                      <a:ext cx="5303520" cy="4903673"/>
                    </a:xfrm>
                    <a:prstGeom prst="rect">
                      <a:avLst/>
                    </a:prstGeom>
                  </pic:spPr>
                </pic:pic>
              </a:graphicData>
            </a:graphic>
          </wp:inline>
        </w:drawing>
      </w:r>
    </w:p>
    <w:p w14:paraId="4CE39945" w14:textId="77777777" w:rsidR="002F5057" w:rsidRPr="00B82A94" w:rsidRDefault="00000000">
      <w:pPr>
        <w:keepLines/>
        <w:spacing w:before="80" w:after="160"/>
        <w:jc w:val="center"/>
        <w:rPr>
          <w:color w:val="000000" w:themeColor="text1"/>
        </w:rPr>
      </w:pPr>
      <w:r w:rsidRPr="00B82A94">
        <w:rPr>
          <w:i/>
          <w:color w:val="000000" w:themeColor="text1"/>
          <w:sz w:val="18"/>
        </w:rPr>
        <w:t>Figure 11. PawSight prediction result with label, confidence and class probabilities.</w:t>
      </w:r>
    </w:p>
    <w:p w14:paraId="527BB98B" w14:textId="77777777" w:rsidR="002F5057" w:rsidRPr="00B82A94" w:rsidRDefault="00000000">
      <w:pPr>
        <w:pStyle w:val="Heading2"/>
        <w:rPr>
          <w:color w:val="000000" w:themeColor="text1"/>
        </w:rPr>
      </w:pPr>
      <w:r w:rsidRPr="00B82A94">
        <w:rPr>
          <w:color w:val="000000" w:themeColor="text1"/>
        </w:rPr>
        <w:t>2. Environment Specification</w:t>
      </w:r>
    </w:p>
    <w:p w14:paraId="6F89DC4A" w14:textId="77777777" w:rsidR="002F5057" w:rsidRPr="00B82A94" w:rsidRDefault="00000000">
      <w:pPr>
        <w:keepNext/>
        <w:pBdr>
          <w:left w:val="single" w:sz="18" w:space="7" w:color="2E74B5"/>
        </w:pBdr>
        <w:shd w:val="clear" w:color="auto" w:fill="F4F6F9"/>
        <w:spacing w:before="40" w:after="160" w:line="276" w:lineRule="auto"/>
        <w:ind w:left="115" w:right="43"/>
        <w:rPr>
          <w:color w:val="000000" w:themeColor="text1"/>
        </w:rPr>
      </w:pPr>
      <w:r w:rsidRPr="00B82A94">
        <w:rPr>
          <w:b/>
          <w:color w:val="000000" w:themeColor="text1"/>
          <w:sz w:val="18"/>
        </w:rPr>
        <w:t>Exact text from the assignment PDF</w:t>
      </w:r>
      <w:r w:rsidRPr="00B82A94">
        <w:rPr>
          <w:b/>
          <w:color w:val="000000" w:themeColor="text1"/>
          <w:sz w:val="18"/>
        </w:rPr>
        <w:br/>
      </w:r>
      <w:r w:rsidRPr="00B82A94">
        <w:rPr>
          <w:i/>
          <w:color w:val="000000" w:themeColor="text1"/>
          <w:sz w:val="20"/>
        </w:rPr>
        <w:t>2. Environment Specification</w:t>
      </w:r>
      <w:r w:rsidRPr="00B82A94">
        <w:rPr>
          <w:i/>
          <w:color w:val="000000" w:themeColor="text1"/>
          <w:sz w:val="20"/>
        </w:rPr>
        <w:br/>
        <w:t>Define dependencies using requirements.txt</w:t>
      </w:r>
      <w:r w:rsidRPr="00B82A94">
        <w:rPr>
          <w:i/>
          <w:color w:val="000000" w:themeColor="text1"/>
          <w:sz w:val="20"/>
        </w:rPr>
        <w:br/>
        <w:t>Ensure version pinning for all key ML libraries for reproducibility.</w:t>
      </w:r>
    </w:p>
    <w:p w14:paraId="16D4F813" w14:textId="77777777" w:rsidR="002F5057" w:rsidRPr="00B82A94" w:rsidRDefault="00000000">
      <w:pPr>
        <w:pStyle w:val="Heading3"/>
        <w:rPr>
          <w:color w:val="000000" w:themeColor="text1"/>
        </w:rPr>
      </w:pPr>
      <w:r w:rsidRPr="00B82A94">
        <w:rPr>
          <w:color w:val="000000" w:themeColor="text1"/>
        </w:rPr>
        <w:t>What I did</w:t>
      </w:r>
    </w:p>
    <w:p w14:paraId="033DA7AE" w14:textId="77777777" w:rsidR="002F5057" w:rsidRPr="00B82A94" w:rsidRDefault="00000000">
      <w:pPr>
        <w:rPr>
          <w:color w:val="000000" w:themeColor="text1"/>
        </w:rPr>
      </w:pPr>
      <w:r w:rsidRPr="00B82A94">
        <w:rPr>
          <w:color w:val="000000" w:themeColor="text1"/>
        </w:rPr>
        <w:t>I provided requirements.txt for training, testing, DVC and MLflow. I also provided requirements-prod.txt for the smaller production container. Key libraries are pinned to exact versions so a clean installation does not silently move to a different release.</w:t>
      </w:r>
    </w:p>
    <w:p w14:paraId="6F566938" w14:textId="77777777" w:rsidR="002F5057" w:rsidRPr="00B82A94" w:rsidRDefault="00000000">
      <w:pPr>
        <w:rPr>
          <w:color w:val="000000" w:themeColor="text1"/>
        </w:rPr>
      </w:pPr>
      <w:r w:rsidRPr="00B82A94">
        <w:rPr>
          <w:color w:val="000000" w:themeColor="text1"/>
        </w:rPr>
        <w:lastRenderedPageBreak/>
        <w:t>Examples include PyTorch 2.13.0, torchvision 0.28.0, ONNX 1.22.0, ONNX Runtime 1.29.0, MLflow 3.1.1, DVC 3.61.0 and FastAPI 0.116.1. Python 3.11 or 3.12 is recommended because it is well supported by these machine-learning packages.</w:t>
      </w:r>
    </w:p>
    <w:p w14:paraId="610F6D39" w14:textId="77777777" w:rsidR="002F5057" w:rsidRPr="00B82A94" w:rsidRDefault="00000000">
      <w:pPr>
        <w:keepNext/>
        <w:rPr>
          <w:color w:val="000000" w:themeColor="text1"/>
        </w:rPr>
      </w:pPr>
      <w:r w:rsidRPr="00B82A94">
        <w:rPr>
          <w:b/>
          <w:color w:val="000000" w:themeColor="text1"/>
        </w:rPr>
        <w:t>Evidence in my project:</w:t>
      </w:r>
    </w:p>
    <w:p w14:paraId="27DE196C" w14:textId="77777777" w:rsidR="002F5057" w:rsidRPr="00B82A94" w:rsidRDefault="00000000" w:rsidP="00B82A94">
      <w:pPr>
        <w:pStyle w:val="ListBullet"/>
        <w:numPr>
          <w:ilvl w:val="0"/>
          <w:numId w:val="13"/>
        </w:numPr>
        <w:rPr>
          <w:color w:val="000000" w:themeColor="text1"/>
        </w:rPr>
      </w:pPr>
      <w:r w:rsidRPr="00B82A94">
        <w:rPr>
          <w:color w:val="000000" w:themeColor="text1"/>
        </w:rPr>
        <w:t>requirements.txt</w:t>
      </w:r>
    </w:p>
    <w:p w14:paraId="0E82056D" w14:textId="77777777" w:rsidR="002F5057" w:rsidRPr="00B82A94" w:rsidRDefault="00000000">
      <w:pPr>
        <w:numPr>
          <w:ilvl w:val="0"/>
          <w:numId w:val="1"/>
        </w:numPr>
        <w:rPr>
          <w:color w:val="000000" w:themeColor="text1"/>
        </w:rPr>
      </w:pPr>
      <w:r w:rsidRPr="00B82A94">
        <w:rPr>
          <w:color w:val="000000" w:themeColor="text1"/>
        </w:rPr>
        <w:t>requirements-prod.txt</w:t>
      </w:r>
    </w:p>
    <w:p w14:paraId="2D16DB20" w14:textId="77777777" w:rsidR="002F5057" w:rsidRPr="00B82A94" w:rsidRDefault="00000000">
      <w:pPr>
        <w:numPr>
          <w:ilvl w:val="0"/>
          <w:numId w:val="1"/>
        </w:numPr>
        <w:rPr>
          <w:color w:val="000000" w:themeColor="text1"/>
        </w:rPr>
      </w:pPr>
      <w:r w:rsidRPr="00B82A94">
        <w:rPr>
          <w:color w:val="000000" w:themeColor="text1"/>
        </w:rPr>
        <w:t>pyproject.toml</w:t>
      </w:r>
    </w:p>
    <w:p w14:paraId="60E11AC3" w14:textId="77777777" w:rsidR="002F5057" w:rsidRPr="00B82A94" w:rsidRDefault="00000000">
      <w:pPr>
        <w:numPr>
          <w:ilvl w:val="0"/>
          <w:numId w:val="1"/>
        </w:numPr>
        <w:rPr>
          <w:color w:val="000000" w:themeColor="text1"/>
        </w:rPr>
      </w:pPr>
      <w:r w:rsidRPr="00B82A94">
        <w:rPr>
          <w:color w:val="000000" w:themeColor="text1"/>
        </w:rPr>
        <w:t>Python 3.11 base image in Dockerfile</w:t>
      </w:r>
    </w:p>
    <w:p w14:paraId="36CC9743" w14:textId="77777777" w:rsidR="002F5057" w:rsidRPr="00B82A94" w:rsidRDefault="00000000">
      <w:pPr>
        <w:pStyle w:val="Heading2"/>
        <w:rPr>
          <w:color w:val="000000" w:themeColor="text1"/>
        </w:rPr>
      </w:pPr>
      <w:r w:rsidRPr="00B82A94">
        <w:rPr>
          <w:color w:val="000000" w:themeColor="text1"/>
        </w:rPr>
        <w:t>3. Containerization</w:t>
      </w:r>
    </w:p>
    <w:p w14:paraId="61D3B8CF" w14:textId="77777777" w:rsidR="002F5057" w:rsidRPr="00B82A94" w:rsidRDefault="00000000">
      <w:pPr>
        <w:keepNext/>
        <w:pBdr>
          <w:left w:val="single" w:sz="18" w:space="7" w:color="2E74B5"/>
        </w:pBdr>
        <w:shd w:val="clear" w:color="auto" w:fill="F4F6F9"/>
        <w:spacing w:before="40" w:after="160" w:line="276" w:lineRule="auto"/>
        <w:ind w:left="115" w:right="43"/>
        <w:rPr>
          <w:color w:val="000000" w:themeColor="text1"/>
        </w:rPr>
      </w:pPr>
      <w:r w:rsidRPr="00B82A94">
        <w:rPr>
          <w:b/>
          <w:color w:val="000000" w:themeColor="text1"/>
          <w:sz w:val="18"/>
        </w:rPr>
        <w:t>Exact text from the assignment PDF</w:t>
      </w:r>
      <w:r w:rsidRPr="00B82A94">
        <w:rPr>
          <w:b/>
          <w:color w:val="000000" w:themeColor="text1"/>
          <w:sz w:val="18"/>
        </w:rPr>
        <w:br/>
      </w:r>
      <w:r w:rsidRPr="00B82A94">
        <w:rPr>
          <w:i/>
          <w:color w:val="000000" w:themeColor="text1"/>
          <w:sz w:val="20"/>
        </w:rPr>
        <w:t>3. Containerization</w:t>
      </w:r>
      <w:r w:rsidRPr="00B82A94">
        <w:rPr>
          <w:i/>
          <w:color w:val="000000" w:themeColor="text1"/>
          <w:sz w:val="20"/>
        </w:rPr>
        <w:br/>
        <w:t>Create a Dockerfile to containerize the inference service.</w:t>
      </w:r>
      <w:r w:rsidRPr="00B82A94">
        <w:rPr>
          <w:i/>
          <w:color w:val="000000" w:themeColor="text1"/>
          <w:sz w:val="20"/>
        </w:rPr>
        <w:br/>
        <w:t>Build and run the image locally and verify predictions via curl/Postman</w:t>
      </w:r>
    </w:p>
    <w:p w14:paraId="1265C461" w14:textId="77777777" w:rsidR="002F5057" w:rsidRPr="00B82A94" w:rsidRDefault="00000000">
      <w:pPr>
        <w:pStyle w:val="Heading3"/>
        <w:rPr>
          <w:color w:val="000000" w:themeColor="text1"/>
        </w:rPr>
      </w:pPr>
      <w:r w:rsidRPr="00B82A94">
        <w:rPr>
          <w:color w:val="000000" w:themeColor="text1"/>
        </w:rPr>
        <w:t>What I did</w:t>
      </w:r>
    </w:p>
    <w:p w14:paraId="652B7548" w14:textId="77777777" w:rsidR="002F5057" w:rsidRPr="00B82A94" w:rsidRDefault="00000000">
      <w:pPr>
        <w:rPr>
          <w:color w:val="000000" w:themeColor="text1"/>
        </w:rPr>
      </w:pPr>
      <w:r w:rsidRPr="00B82A94">
        <w:rPr>
          <w:color w:val="000000" w:themeColor="text1"/>
        </w:rPr>
        <w:t>The Dockerfile starts from a slim Python 3.11 image, installs only production dependencies, copies the ONNX model and application, creates a non-root user, adds a health check and starts Uvicorn on port 8000.</w:t>
      </w:r>
    </w:p>
    <w:p w14:paraId="4F3F4643" w14:textId="77777777" w:rsidR="002F5057" w:rsidRPr="00B82A94" w:rsidRDefault="00000000">
      <w:pPr>
        <w:rPr>
          <w:color w:val="000000" w:themeColor="text1"/>
        </w:rPr>
      </w:pPr>
      <w:r w:rsidRPr="00B82A94">
        <w:rPr>
          <w:color w:val="000000" w:themeColor="text1"/>
        </w:rPr>
        <w:t>I built and ran the image locally. During final verification the container state was running and healthy. The health endpoint returned model_type=simple_cnn_onnx and data_provenance=assignment_kaggle_dataset. The automated smoke script also submitted an image and checked that the response contained a valid label and two probabilities summing to one.</w:t>
      </w:r>
    </w:p>
    <w:p w14:paraId="497762E3" w14:textId="77777777" w:rsidR="002F5057" w:rsidRPr="00B82A94" w:rsidRDefault="00000000">
      <w:pPr>
        <w:keepNext/>
        <w:rPr>
          <w:color w:val="000000" w:themeColor="text1"/>
        </w:rPr>
      </w:pPr>
      <w:r w:rsidRPr="00B82A94">
        <w:rPr>
          <w:b/>
          <w:color w:val="000000" w:themeColor="text1"/>
        </w:rPr>
        <w:t>Evidence in my project:</w:t>
      </w:r>
    </w:p>
    <w:p w14:paraId="0419838C" w14:textId="77777777" w:rsidR="002F5057" w:rsidRPr="00B82A94" w:rsidRDefault="00000000" w:rsidP="00B82A94">
      <w:pPr>
        <w:pStyle w:val="ListBullet"/>
        <w:numPr>
          <w:ilvl w:val="0"/>
          <w:numId w:val="14"/>
        </w:numPr>
        <w:rPr>
          <w:color w:val="000000" w:themeColor="text1"/>
        </w:rPr>
      </w:pPr>
      <w:r w:rsidRPr="00B82A94">
        <w:rPr>
          <w:color w:val="000000" w:themeColor="text1"/>
        </w:rPr>
        <w:t>Dockerfile</w:t>
      </w:r>
    </w:p>
    <w:p w14:paraId="61D8469B" w14:textId="77777777" w:rsidR="002F5057" w:rsidRPr="00B82A94" w:rsidRDefault="00000000">
      <w:pPr>
        <w:numPr>
          <w:ilvl w:val="0"/>
          <w:numId w:val="1"/>
        </w:numPr>
        <w:rPr>
          <w:color w:val="000000" w:themeColor="text1"/>
        </w:rPr>
      </w:pPr>
      <w:proofErr w:type="gramStart"/>
      <w:r w:rsidRPr="00B82A94">
        <w:rPr>
          <w:color w:val="000000" w:themeColor="text1"/>
        </w:rPr>
        <w:t>.dockerignore</w:t>
      </w:r>
      <w:proofErr w:type="gramEnd"/>
    </w:p>
    <w:p w14:paraId="4119A3B7" w14:textId="77777777" w:rsidR="002F5057" w:rsidRPr="00B82A94" w:rsidRDefault="00000000">
      <w:pPr>
        <w:numPr>
          <w:ilvl w:val="0"/>
          <w:numId w:val="1"/>
        </w:numPr>
        <w:rPr>
          <w:color w:val="000000" w:themeColor="text1"/>
        </w:rPr>
      </w:pPr>
      <w:r w:rsidRPr="00B82A94">
        <w:rPr>
          <w:color w:val="000000" w:themeColor="text1"/>
        </w:rPr>
        <w:t>docker-compose.yml</w:t>
      </w:r>
    </w:p>
    <w:p w14:paraId="0FAA838B" w14:textId="77777777" w:rsidR="002F5057" w:rsidRPr="00B82A94" w:rsidRDefault="00000000">
      <w:pPr>
        <w:numPr>
          <w:ilvl w:val="0"/>
          <w:numId w:val="1"/>
        </w:numPr>
        <w:rPr>
          <w:color w:val="000000" w:themeColor="text1"/>
        </w:rPr>
      </w:pPr>
      <w:r w:rsidRPr="00B82A94">
        <w:rPr>
          <w:color w:val="000000" w:themeColor="text1"/>
        </w:rPr>
        <w:t>scripts/smoke_test.py</w:t>
      </w:r>
    </w:p>
    <w:p w14:paraId="1B8519BB" w14:textId="77777777" w:rsidR="002F5057" w:rsidRPr="00B82A94" w:rsidRDefault="00000000">
      <w:pPr>
        <w:keepNext/>
        <w:spacing w:before="100" w:after="100"/>
        <w:rPr>
          <w:color w:val="000000" w:themeColor="text1"/>
        </w:rPr>
      </w:pPr>
      <w:r w:rsidRPr="00B82A94">
        <w:rPr>
          <w:color w:val="000000" w:themeColor="text1"/>
        </w:rPr>
        <w:lastRenderedPageBreak/>
        <w:t>As shown in Figure 12, the deployed GHCR image was running with a healthy container state; the health response identified the SimpleCNN ONNX model and Kaggle provenance, and the automated prediction smoke test passed.</w:t>
      </w:r>
    </w:p>
    <w:p w14:paraId="5C38D12E" w14:textId="77777777" w:rsidR="002F5057" w:rsidRPr="00B82A94" w:rsidRDefault="00000000">
      <w:pPr>
        <w:keepNext/>
        <w:spacing w:before="40" w:after="0"/>
        <w:jc w:val="center"/>
        <w:rPr>
          <w:color w:val="000000" w:themeColor="text1"/>
        </w:rPr>
      </w:pPr>
      <w:r w:rsidRPr="00B82A94">
        <w:rPr>
          <w:noProof/>
          <w:color w:val="000000" w:themeColor="text1"/>
        </w:rPr>
        <w:drawing>
          <wp:inline distT="0" distB="0" distL="0" distR="0" wp14:anchorId="29F0C6ED" wp14:editId="150C3C48">
            <wp:extent cx="5486400" cy="2527911"/>
            <wp:effectExtent l="0" t="0" r="0" b="0"/>
            <wp:docPr id="12" name="Picture 12" descr="Terminal output showing the GHCR image running healthy, the API health response, and a passed smoke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at 10.43.31 AM.png"/>
                    <pic:cNvPicPr/>
                  </pic:nvPicPr>
                  <pic:blipFill>
                    <a:blip r:embed="rId20"/>
                    <a:stretch>
                      <a:fillRect/>
                    </a:stretch>
                  </pic:blipFill>
                  <pic:spPr>
                    <a:xfrm>
                      <a:off x="0" y="0"/>
                      <a:ext cx="5486400" cy="2527911"/>
                    </a:xfrm>
                    <a:prstGeom prst="rect">
                      <a:avLst/>
                    </a:prstGeom>
                  </pic:spPr>
                </pic:pic>
              </a:graphicData>
            </a:graphic>
          </wp:inline>
        </w:drawing>
      </w:r>
    </w:p>
    <w:p w14:paraId="0ABDBF09" w14:textId="77777777" w:rsidR="002F5057" w:rsidRPr="00B82A94" w:rsidRDefault="00000000">
      <w:pPr>
        <w:spacing w:before="80" w:after="160"/>
        <w:jc w:val="center"/>
        <w:rPr>
          <w:color w:val="000000" w:themeColor="text1"/>
        </w:rPr>
      </w:pPr>
      <w:r w:rsidRPr="00B82A94">
        <w:rPr>
          <w:rFonts w:ascii="Aptos" w:hAnsi="Aptos"/>
          <w:i/>
          <w:color w:val="000000" w:themeColor="text1"/>
          <w:sz w:val="18"/>
        </w:rPr>
        <w:t>Figure 12. Healthy deployed Docker container and successful post-start health and prediction smoke test.</w:t>
      </w:r>
    </w:p>
    <w:p w14:paraId="2C567045" w14:textId="77777777" w:rsidR="002F5057" w:rsidRPr="00B82A94" w:rsidRDefault="00000000">
      <w:pPr>
        <w:pStyle w:val="Heading1"/>
        <w:rPr>
          <w:color w:val="000000" w:themeColor="text1"/>
        </w:rPr>
      </w:pPr>
      <w:r w:rsidRPr="00B82A94">
        <w:rPr>
          <w:color w:val="000000" w:themeColor="text1"/>
        </w:rPr>
        <w:t>M3: CI Pipeline for Build, Test &amp; Image Creation – 10M</w:t>
      </w:r>
    </w:p>
    <w:p w14:paraId="0B1DE328" w14:textId="77777777" w:rsidR="002F5057" w:rsidRPr="00B82A94" w:rsidRDefault="00000000">
      <w:pPr>
        <w:keepNext/>
        <w:pBdr>
          <w:left w:val="single" w:sz="18" w:space="7" w:color="2E74B5"/>
        </w:pBdr>
        <w:shd w:val="clear" w:color="auto" w:fill="F4F6F9"/>
        <w:spacing w:before="40" w:after="160" w:line="276" w:lineRule="auto"/>
        <w:ind w:left="115" w:right="43"/>
        <w:rPr>
          <w:color w:val="000000" w:themeColor="text1"/>
        </w:rPr>
      </w:pPr>
      <w:r w:rsidRPr="00B82A94">
        <w:rPr>
          <w:b/>
          <w:color w:val="000000" w:themeColor="text1"/>
          <w:sz w:val="18"/>
        </w:rPr>
        <w:t>Exact text from the assignment PDF</w:t>
      </w:r>
      <w:r w:rsidRPr="00B82A94">
        <w:rPr>
          <w:b/>
          <w:color w:val="000000" w:themeColor="text1"/>
          <w:sz w:val="18"/>
        </w:rPr>
        <w:br/>
      </w:r>
      <w:r w:rsidRPr="00B82A94">
        <w:rPr>
          <w:i/>
          <w:color w:val="000000" w:themeColor="text1"/>
          <w:sz w:val="20"/>
        </w:rPr>
        <w:t>Objective: Implement Continuous Integration to automatically test, package, and build container images</w:t>
      </w:r>
    </w:p>
    <w:p w14:paraId="14A03214" w14:textId="77777777" w:rsidR="002F5057" w:rsidRPr="00B82A94" w:rsidRDefault="00000000">
      <w:pPr>
        <w:pStyle w:val="Heading2"/>
        <w:rPr>
          <w:color w:val="000000" w:themeColor="text1"/>
        </w:rPr>
      </w:pPr>
      <w:r w:rsidRPr="00B82A94">
        <w:rPr>
          <w:color w:val="000000" w:themeColor="text1"/>
        </w:rPr>
        <w:t>What I did for this objective</w:t>
      </w:r>
    </w:p>
    <w:p w14:paraId="60ADD3C0" w14:textId="77777777" w:rsidR="002F5057" w:rsidRPr="00B82A94" w:rsidRDefault="00000000">
      <w:pPr>
        <w:rPr>
          <w:color w:val="000000" w:themeColor="text1"/>
        </w:rPr>
      </w:pPr>
      <w:r w:rsidRPr="00B82A94">
        <w:rPr>
          <w:color w:val="000000" w:themeColor="text1"/>
        </w:rPr>
        <w:t>I used GitHub Actions so each push to main and every pull request repeats the important quality checks automatically. This prevents a change from being accepted if unit tests, the Docker build or the prediction smoke test fails.</w:t>
      </w:r>
    </w:p>
    <w:p w14:paraId="07A14638" w14:textId="77777777" w:rsidR="002F5057" w:rsidRPr="00B82A94" w:rsidRDefault="00000000">
      <w:pPr>
        <w:pStyle w:val="Heading2"/>
        <w:rPr>
          <w:color w:val="000000" w:themeColor="text1"/>
        </w:rPr>
      </w:pPr>
      <w:r w:rsidRPr="00B82A94">
        <w:rPr>
          <w:color w:val="000000" w:themeColor="text1"/>
        </w:rPr>
        <w:t>1. Automated Testing</w:t>
      </w:r>
    </w:p>
    <w:p w14:paraId="510F812C" w14:textId="77777777" w:rsidR="002F5057" w:rsidRPr="00B82A94" w:rsidRDefault="00000000">
      <w:pPr>
        <w:keepNext/>
        <w:pBdr>
          <w:left w:val="single" w:sz="18" w:space="7" w:color="2E74B5"/>
        </w:pBdr>
        <w:shd w:val="clear" w:color="auto" w:fill="F4F6F9"/>
        <w:spacing w:before="40" w:after="160" w:line="276" w:lineRule="auto"/>
        <w:ind w:left="115" w:right="43"/>
        <w:rPr>
          <w:color w:val="000000" w:themeColor="text1"/>
        </w:rPr>
      </w:pPr>
      <w:r w:rsidRPr="00B82A94">
        <w:rPr>
          <w:b/>
          <w:color w:val="000000" w:themeColor="text1"/>
          <w:sz w:val="18"/>
        </w:rPr>
        <w:t>Exact text from the assignment PDF</w:t>
      </w:r>
      <w:r w:rsidRPr="00B82A94">
        <w:rPr>
          <w:b/>
          <w:color w:val="000000" w:themeColor="text1"/>
          <w:sz w:val="18"/>
        </w:rPr>
        <w:br/>
      </w:r>
      <w:r w:rsidRPr="00B82A94">
        <w:rPr>
          <w:i/>
          <w:color w:val="000000" w:themeColor="text1"/>
          <w:sz w:val="20"/>
        </w:rPr>
        <w:t>1. Automated Testing : Write unit tests for at least one data pre-processing function and</w:t>
      </w:r>
      <w:r w:rsidRPr="00B82A94">
        <w:rPr>
          <w:i/>
          <w:color w:val="000000" w:themeColor="text1"/>
          <w:sz w:val="20"/>
        </w:rPr>
        <w:br/>
        <w:t>One model utility/inference function. Ensure tests run via pytest or similar.</w:t>
      </w:r>
    </w:p>
    <w:p w14:paraId="5ADB62FA" w14:textId="77777777" w:rsidR="002F5057" w:rsidRPr="00B82A94" w:rsidRDefault="00000000">
      <w:pPr>
        <w:pStyle w:val="Heading3"/>
        <w:rPr>
          <w:color w:val="000000" w:themeColor="text1"/>
        </w:rPr>
      </w:pPr>
      <w:r w:rsidRPr="00B82A94">
        <w:rPr>
          <w:color w:val="000000" w:themeColor="text1"/>
        </w:rPr>
        <w:t>What I did</w:t>
      </w:r>
    </w:p>
    <w:p w14:paraId="2D710389" w14:textId="77777777" w:rsidR="002F5057" w:rsidRPr="00B82A94" w:rsidRDefault="00000000">
      <w:pPr>
        <w:rPr>
          <w:color w:val="000000" w:themeColor="text1"/>
        </w:rPr>
      </w:pPr>
      <w:r w:rsidRPr="00B82A94">
        <w:rPr>
          <w:color w:val="000000" w:themeColor="text1"/>
        </w:rPr>
        <w:t>I wrote pytest tests for the two areas required by the brief and added API coverage. The preprocessing tests check RGB conversion, 224 x 224 shape, valid values and deterministic splitting. The model tests check CNN output shape, parameter count, transforms and inference probabilities. API tests cover the web page, health, valid prediction and rejected uploads.</w:t>
      </w:r>
    </w:p>
    <w:p w14:paraId="63A17C21" w14:textId="77777777" w:rsidR="002F5057" w:rsidRPr="00B82A94" w:rsidRDefault="00000000">
      <w:pPr>
        <w:rPr>
          <w:color w:val="000000" w:themeColor="text1"/>
        </w:rPr>
      </w:pPr>
      <w:r w:rsidRPr="00B82A94">
        <w:rPr>
          <w:color w:val="000000" w:themeColor="text1"/>
        </w:rPr>
        <w:lastRenderedPageBreak/>
        <w:t>The final local run completed all nine tests successfully. The same pytest command is run again inside GitHub Actions before the Docker image can be published.</w:t>
      </w:r>
    </w:p>
    <w:p w14:paraId="4523E444" w14:textId="77777777" w:rsidR="002F5057" w:rsidRPr="00B82A94" w:rsidRDefault="00000000">
      <w:pPr>
        <w:keepNext/>
        <w:rPr>
          <w:color w:val="000000" w:themeColor="text1"/>
        </w:rPr>
      </w:pPr>
      <w:r w:rsidRPr="00B82A94">
        <w:rPr>
          <w:b/>
          <w:color w:val="000000" w:themeColor="text1"/>
        </w:rPr>
        <w:t>Evidence in my project:</w:t>
      </w:r>
    </w:p>
    <w:p w14:paraId="0CF8DC39" w14:textId="77777777" w:rsidR="002F5057" w:rsidRPr="00B82A94" w:rsidRDefault="00000000" w:rsidP="00B82A94">
      <w:pPr>
        <w:pStyle w:val="ListBullet"/>
        <w:numPr>
          <w:ilvl w:val="0"/>
          <w:numId w:val="15"/>
        </w:numPr>
        <w:rPr>
          <w:color w:val="000000" w:themeColor="text1"/>
        </w:rPr>
      </w:pPr>
      <w:r w:rsidRPr="00B82A94">
        <w:rPr>
          <w:color w:val="000000" w:themeColor="text1"/>
        </w:rPr>
        <w:t>tests/test_preprocessing.py</w:t>
      </w:r>
    </w:p>
    <w:p w14:paraId="4225302D" w14:textId="77777777" w:rsidR="002F5057" w:rsidRPr="00B82A94" w:rsidRDefault="00000000">
      <w:pPr>
        <w:numPr>
          <w:ilvl w:val="0"/>
          <w:numId w:val="1"/>
        </w:numPr>
        <w:rPr>
          <w:color w:val="000000" w:themeColor="text1"/>
        </w:rPr>
      </w:pPr>
      <w:r w:rsidRPr="00B82A94">
        <w:rPr>
          <w:color w:val="000000" w:themeColor="text1"/>
        </w:rPr>
        <w:t>tests/test_cnn.py</w:t>
      </w:r>
    </w:p>
    <w:p w14:paraId="27B61467" w14:textId="77777777" w:rsidR="002F5057" w:rsidRPr="00B82A94" w:rsidRDefault="00000000">
      <w:pPr>
        <w:numPr>
          <w:ilvl w:val="0"/>
          <w:numId w:val="1"/>
        </w:numPr>
        <w:rPr>
          <w:color w:val="000000" w:themeColor="text1"/>
        </w:rPr>
      </w:pPr>
      <w:r w:rsidRPr="00B82A94">
        <w:rPr>
          <w:color w:val="000000" w:themeColor="text1"/>
        </w:rPr>
        <w:t>tests/test_model.py</w:t>
      </w:r>
    </w:p>
    <w:p w14:paraId="0F397608" w14:textId="77777777" w:rsidR="002F5057" w:rsidRPr="00B82A94" w:rsidRDefault="00000000">
      <w:pPr>
        <w:numPr>
          <w:ilvl w:val="0"/>
          <w:numId w:val="1"/>
        </w:numPr>
        <w:rPr>
          <w:color w:val="000000" w:themeColor="text1"/>
        </w:rPr>
      </w:pPr>
      <w:r w:rsidRPr="00B82A94">
        <w:rPr>
          <w:color w:val="000000" w:themeColor="text1"/>
        </w:rPr>
        <w:t>tests/test_api.py</w:t>
      </w:r>
    </w:p>
    <w:p w14:paraId="2A71D6BE" w14:textId="77777777" w:rsidR="002F5057" w:rsidRPr="00B82A94" w:rsidRDefault="00000000">
      <w:pPr>
        <w:pBdr>
          <w:left w:val="single" w:sz="18" w:space="7" w:color="4D7C4D"/>
        </w:pBdr>
        <w:shd w:val="clear" w:color="auto" w:fill="EAF4EA"/>
        <w:spacing w:before="60" w:after="160" w:line="283" w:lineRule="auto"/>
        <w:rPr>
          <w:color w:val="000000" w:themeColor="text1"/>
        </w:rPr>
      </w:pPr>
      <w:r w:rsidRPr="00B82A94">
        <w:rPr>
          <w:b/>
          <w:color w:val="000000" w:themeColor="text1"/>
          <w:sz w:val="21"/>
        </w:rPr>
        <w:t xml:space="preserve">Verified output: </w:t>
      </w:r>
      <w:r w:rsidRPr="00B82A94">
        <w:rPr>
          <w:color w:val="000000" w:themeColor="text1"/>
          <w:sz w:val="21"/>
        </w:rPr>
        <w:t>9 passed</w:t>
      </w:r>
    </w:p>
    <w:p w14:paraId="6C47F596" w14:textId="77777777" w:rsidR="002F5057" w:rsidRPr="00B82A94" w:rsidRDefault="00000000">
      <w:pPr>
        <w:keepNext/>
        <w:spacing w:before="100" w:after="100"/>
        <w:rPr>
          <w:color w:val="000000" w:themeColor="text1"/>
        </w:rPr>
      </w:pPr>
      <w:r w:rsidRPr="00B82A94">
        <w:rPr>
          <w:color w:val="000000" w:themeColor="text1"/>
        </w:rPr>
        <w:t>Figure 13 records the final local quality gate: Python was available, dependency validation found no broken requirements, and all nine pytest tests passed at 100%.</w:t>
      </w:r>
    </w:p>
    <w:p w14:paraId="1FA56F09" w14:textId="77777777" w:rsidR="002F5057" w:rsidRPr="00B82A94" w:rsidRDefault="00000000">
      <w:pPr>
        <w:keepNext/>
        <w:spacing w:before="40" w:after="0"/>
        <w:jc w:val="center"/>
        <w:rPr>
          <w:color w:val="000000" w:themeColor="text1"/>
        </w:rPr>
      </w:pPr>
      <w:r w:rsidRPr="00B82A94">
        <w:rPr>
          <w:noProof/>
          <w:color w:val="000000" w:themeColor="text1"/>
        </w:rPr>
        <w:drawing>
          <wp:inline distT="0" distB="0" distL="0" distR="0" wp14:anchorId="117142E4" wp14:editId="411FE92A">
            <wp:extent cx="5486400" cy="2527911"/>
            <wp:effectExtent l="0" t="0" r="0" b="0"/>
            <wp:docPr id="13" name="Picture 13" descr="Terminal output showing Python version, no broken requirements, and nine pytest tests passed at 100 per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at 10.41.44 AM.png"/>
                    <pic:cNvPicPr/>
                  </pic:nvPicPr>
                  <pic:blipFill>
                    <a:blip r:embed="rId21"/>
                    <a:stretch>
                      <a:fillRect/>
                    </a:stretch>
                  </pic:blipFill>
                  <pic:spPr>
                    <a:xfrm>
                      <a:off x="0" y="0"/>
                      <a:ext cx="5486400" cy="2527911"/>
                    </a:xfrm>
                    <a:prstGeom prst="rect">
                      <a:avLst/>
                    </a:prstGeom>
                  </pic:spPr>
                </pic:pic>
              </a:graphicData>
            </a:graphic>
          </wp:inline>
        </w:drawing>
      </w:r>
    </w:p>
    <w:p w14:paraId="28A16332" w14:textId="77777777" w:rsidR="002F5057" w:rsidRPr="00B82A94" w:rsidRDefault="00000000">
      <w:pPr>
        <w:spacing w:before="80" w:after="160"/>
        <w:jc w:val="center"/>
        <w:rPr>
          <w:color w:val="000000" w:themeColor="text1"/>
        </w:rPr>
      </w:pPr>
      <w:r w:rsidRPr="00B82A94">
        <w:rPr>
          <w:rFonts w:ascii="Aptos" w:hAnsi="Aptos"/>
          <w:i/>
          <w:color w:val="000000" w:themeColor="text1"/>
          <w:sz w:val="18"/>
        </w:rPr>
        <w:t>Figure 13. Local dependency check and complete pytest result with nine tests passing.</w:t>
      </w:r>
    </w:p>
    <w:p w14:paraId="52672E1C" w14:textId="77777777" w:rsidR="002F5057" w:rsidRPr="00B82A94" w:rsidRDefault="00000000">
      <w:pPr>
        <w:pStyle w:val="Heading2"/>
        <w:rPr>
          <w:color w:val="000000" w:themeColor="text1"/>
        </w:rPr>
      </w:pPr>
      <w:r w:rsidRPr="00B82A94">
        <w:rPr>
          <w:color w:val="000000" w:themeColor="text1"/>
        </w:rPr>
        <w:t>2. CI Setup (Choose one: GitHub Actions / GitLab CI / Jenkins / Tekton)</w:t>
      </w:r>
    </w:p>
    <w:p w14:paraId="5B60C3CF" w14:textId="77777777" w:rsidR="002F5057" w:rsidRPr="00B82A94" w:rsidRDefault="00000000">
      <w:pPr>
        <w:keepNext/>
        <w:pBdr>
          <w:left w:val="single" w:sz="18" w:space="7" w:color="2E74B5"/>
        </w:pBdr>
        <w:shd w:val="clear" w:color="auto" w:fill="F4F6F9"/>
        <w:spacing w:before="40" w:after="160" w:line="276" w:lineRule="auto"/>
        <w:ind w:left="115" w:right="43"/>
        <w:rPr>
          <w:color w:val="000000" w:themeColor="text1"/>
        </w:rPr>
      </w:pPr>
      <w:r w:rsidRPr="00B82A94">
        <w:rPr>
          <w:b/>
          <w:color w:val="000000" w:themeColor="text1"/>
          <w:sz w:val="18"/>
        </w:rPr>
        <w:t>Exact text from the assignment PDF</w:t>
      </w:r>
      <w:r w:rsidRPr="00B82A94">
        <w:rPr>
          <w:b/>
          <w:color w:val="000000" w:themeColor="text1"/>
          <w:sz w:val="18"/>
        </w:rPr>
        <w:br/>
      </w:r>
      <w:r w:rsidRPr="00B82A94">
        <w:rPr>
          <w:i/>
          <w:color w:val="000000" w:themeColor="text1"/>
          <w:sz w:val="20"/>
        </w:rPr>
        <w:t>2. CI Setup (Choose one: GitHub Actions / GitLab CI / Jenkins / Tekton)</w:t>
      </w:r>
      <w:r w:rsidRPr="00B82A94">
        <w:rPr>
          <w:i/>
          <w:color w:val="000000" w:themeColor="text1"/>
          <w:sz w:val="20"/>
        </w:rPr>
        <w:br/>
        <w:t>Define a pipeline that on every push/merge request, Checks out the repository, Installs dependencies, Runs unit tests, and Builds the Docker image</w:t>
      </w:r>
    </w:p>
    <w:p w14:paraId="2A44BBA9" w14:textId="77777777" w:rsidR="002F5057" w:rsidRPr="00B82A94" w:rsidRDefault="00000000">
      <w:pPr>
        <w:pStyle w:val="Heading3"/>
        <w:rPr>
          <w:color w:val="000000" w:themeColor="text1"/>
        </w:rPr>
      </w:pPr>
      <w:r w:rsidRPr="00B82A94">
        <w:rPr>
          <w:color w:val="000000" w:themeColor="text1"/>
        </w:rPr>
        <w:t>What I did</w:t>
      </w:r>
    </w:p>
    <w:p w14:paraId="29E0059B" w14:textId="77777777" w:rsidR="002F5057" w:rsidRPr="00B82A94" w:rsidRDefault="00000000">
      <w:pPr>
        <w:rPr>
          <w:color w:val="000000" w:themeColor="text1"/>
        </w:rPr>
      </w:pPr>
      <w:r w:rsidRPr="00B82A94">
        <w:rPr>
          <w:color w:val="000000" w:themeColor="text1"/>
        </w:rPr>
        <w:t>I chose GitHub Actions. The test-and-build job checks out the repository, prepares Python 3.11, installs pinned dependencies, runs pytest, builds the Docker image, starts the container, waits for /health and then runs a real prediction smoke test.</w:t>
      </w:r>
    </w:p>
    <w:p w14:paraId="1243E287" w14:textId="77777777" w:rsidR="002F5057" w:rsidRPr="00B82A94" w:rsidRDefault="00000000">
      <w:pPr>
        <w:rPr>
          <w:color w:val="000000" w:themeColor="text1"/>
        </w:rPr>
      </w:pPr>
      <w:r w:rsidRPr="00B82A94">
        <w:rPr>
          <w:color w:val="000000" w:themeColor="text1"/>
        </w:rPr>
        <w:t>The verified GitHub run for commit ae61586 completed the test-and-build job successfully. This includes successful dependency installation, nine tests, the container build and the container smoke test.</w:t>
      </w:r>
    </w:p>
    <w:p w14:paraId="51561901" w14:textId="77777777" w:rsidR="002F5057" w:rsidRPr="00B82A94" w:rsidRDefault="00000000">
      <w:pPr>
        <w:keepNext/>
        <w:rPr>
          <w:color w:val="000000" w:themeColor="text1"/>
        </w:rPr>
      </w:pPr>
      <w:r w:rsidRPr="00B82A94">
        <w:rPr>
          <w:b/>
          <w:color w:val="000000" w:themeColor="text1"/>
        </w:rPr>
        <w:lastRenderedPageBreak/>
        <w:t>Evidence in my project:</w:t>
      </w:r>
    </w:p>
    <w:p w14:paraId="6F0A0B89" w14:textId="77777777" w:rsidR="002F5057" w:rsidRPr="00B82A94" w:rsidRDefault="00000000" w:rsidP="00B82A94">
      <w:pPr>
        <w:pStyle w:val="ListBullet"/>
        <w:numPr>
          <w:ilvl w:val="0"/>
          <w:numId w:val="16"/>
        </w:numPr>
        <w:rPr>
          <w:color w:val="000000" w:themeColor="text1"/>
        </w:rPr>
      </w:pPr>
      <w:r w:rsidRPr="00B82A94">
        <w:rPr>
          <w:color w:val="000000" w:themeColor="text1"/>
        </w:rPr>
        <w:t>.github/workflows/ci-cd.yml</w:t>
      </w:r>
    </w:p>
    <w:p w14:paraId="6F696E3E" w14:textId="77777777" w:rsidR="002F5057" w:rsidRPr="00B82A94" w:rsidRDefault="00000000">
      <w:pPr>
        <w:numPr>
          <w:ilvl w:val="0"/>
          <w:numId w:val="1"/>
        </w:numPr>
        <w:rPr>
          <w:color w:val="000000" w:themeColor="text1"/>
        </w:rPr>
      </w:pPr>
      <w:r w:rsidRPr="00B82A94">
        <w:rPr>
          <w:color w:val="000000" w:themeColor="text1"/>
        </w:rPr>
        <w:t>Verified workflow run: https://github.com/Rajvik85/mlops-assignment-2/actions/runs/33008187229</w:t>
      </w:r>
    </w:p>
    <w:p w14:paraId="3AB73AE2" w14:textId="77777777" w:rsidR="002F5057" w:rsidRPr="00B82A94" w:rsidRDefault="00000000">
      <w:pPr>
        <w:keepNext/>
        <w:spacing w:before="100" w:after="100"/>
        <w:rPr>
          <w:color w:val="000000" w:themeColor="text1"/>
        </w:rPr>
      </w:pPr>
      <w:r w:rsidRPr="00B82A94">
        <w:rPr>
          <w:color w:val="000000" w:themeColor="text1"/>
        </w:rPr>
        <w:t>Figure 14 is the final CI/CD evidence: GitHub reports Success and every dependent job—test-and-build, publish and deploy—is green in the required execution order.</w:t>
      </w:r>
    </w:p>
    <w:p w14:paraId="225ABB68" w14:textId="77777777" w:rsidR="002F5057" w:rsidRPr="00B82A94" w:rsidRDefault="00000000">
      <w:pPr>
        <w:keepNext/>
        <w:spacing w:before="40" w:after="0"/>
        <w:jc w:val="center"/>
        <w:rPr>
          <w:color w:val="000000" w:themeColor="text1"/>
        </w:rPr>
      </w:pPr>
      <w:r w:rsidRPr="00B82A94">
        <w:rPr>
          <w:noProof/>
          <w:color w:val="000000" w:themeColor="text1"/>
        </w:rPr>
        <w:drawing>
          <wp:inline distT="0" distB="0" distL="0" distR="0" wp14:anchorId="0040BCEA" wp14:editId="4E9C0984">
            <wp:extent cx="5577840" cy="3065139"/>
            <wp:effectExtent l="0" t="0" r="0" b="0"/>
            <wp:docPr id="14" name="Picture 14" descr="GitHub Actions workflow summary showing Success and green test-and-build, publish, and deploy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at 10.26.54 AM.png"/>
                    <pic:cNvPicPr/>
                  </pic:nvPicPr>
                  <pic:blipFill>
                    <a:blip r:embed="rId22"/>
                    <a:stretch>
                      <a:fillRect/>
                    </a:stretch>
                  </pic:blipFill>
                  <pic:spPr>
                    <a:xfrm>
                      <a:off x="0" y="0"/>
                      <a:ext cx="5577840" cy="3065139"/>
                    </a:xfrm>
                    <a:prstGeom prst="rect">
                      <a:avLst/>
                    </a:prstGeom>
                  </pic:spPr>
                </pic:pic>
              </a:graphicData>
            </a:graphic>
          </wp:inline>
        </w:drawing>
      </w:r>
    </w:p>
    <w:p w14:paraId="0DD44D51" w14:textId="77777777" w:rsidR="002F5057" w:rsidRPr="00B82A94" w:rsidRDefault="00000000">
      <w:pPr>
        <w:spacing w:before="80" w:after="160"/>
        <w:jc w:val="center"/>
        <w:rPr>
          <w:color w:val="000000" w:themeColor="text1"/>
        </w:rPr>
      </w:pPr>
      <w:r w:rsidRPr="00B82A94">
        <w:rPr>
          <w:rFonts w:ascii="Aptos" w:hAnsi="Aptos"/>
          <w:i/>
          <w:color w:val="000000" w:themeColor="text1"/>
          <w:sz w:val="18"/>
        </w:rPr>
        <w:t>Figure 14. Successful GitHub Actions CI/CD workflow with test-and-build, publish and deploy all green.</w:t>
      </w:r>
    </w:p>
    <w:p w14:paraId="24A6C94F" w14:textId="77777777" w:rsidR="002F5057" w:rsidRPr="00B82A94" w:rsidRDefault="00000000">
      <w:pPr>
        <w:pStyle w:val="Heading2"/>
        <w:rPr>
          <w:color w:val="000000" w:themeColor="text1"/>
        </w:rPr>
      </w:pPr>
      <w:r w:rsidRPr="00B82A94">
        <w:rPr>
          <w:color w:val="000000" w:themeColor="text1"/>
        </w:rPr>
        <w:t>3. Artifact Publishing</w:t>
      </w:r>
    </w:p>
    <w:p w14:paraId="2D85ADF9" w14:textId="77777777" w:rsidR="002F5057" w:rsidRPr="00B82A94" w:rsidRDefault="00000000">
      <w:pPr>
        <w:keepNext/>
        <w:pBdr>
          <w:left w:val="single" w:sz="18" w:space="7" w:color="2E74B5"/>
        </w:pBdr>
        <w:shd w:val="clear" w:color="auto" w:fill="F4F6F9"/>
        <w:spacing w:before="40" w:after="160" w:line="276" w:lineRule="auto"/>
        <w:ind w:left="115" w:right="43"/>
        <w:rPr>
          <w:color w:val="000000" w:themeColor="text1"/>
        </w:rPr>
      </w:pPr>
      <w:r w:rsidRPr="00B82A94">
        <w:rPr>
          <w:b/>
          <w:color w:val="000000" w:themeColor="text1"/>
          <w:sz w:val="18"/>
        </w:rPr>
        <w:t>Exact text from the assignment PDF</w:t>
      </w:r>
      <w:r w:rsidRPr="00B82A94">
        <w:rPr>
          <w:b/>
          <w:color w:val="000000" w:themeColor="text1"/>
          <w:sz w:val="18"/>
        </w:rPr>
        <w:br/>
      </w:r>
      <w:r w:rsidRPr="00B82A94">
        <w:rPr>
          <w:i/>
          <w:color w:val="000000" w:themeColor="text1"/>
          <w:sz w:val="20"/>
        </w:rPr>
        <w:t>3. Artifact Publishing : Configure the pipeline to push the Docker image to a container registry (e.g., Docker Hub, GitHub Container Registry, local registry).</w:t>
      </w:r>
    </w:p>
    <w:p w14:paraId="7C6FEDDD" w14:textId="77777777" w:rsidR="002F5057" w:rsidRPr="00B82A94" w:rsidRDefault="00000000">
      <w:pPr>
        <w:pStyle w:val="Heading3"/>
        <w:rPr>
          <w:color w:val="000000" w:themeColor="text1"/>
        </w:rPr>
      </w:pPr>
      <w:r w:rsidRPr="00B82A94">
        <w:rPr>
          <w:color w:val="000000" w:themeColor="text1"/>
        </w:rPr>
        <w:t>What I did</w:t>
      </w:r>
    </w:p>
    <w:p w14:paraId="6D053144" w14:textId="77777777" w:rsidR="002F5057" w:rsidRPr="00B82A94" w:rsidRDefault="00000000">
      <w:pPr>
        <w:rPr>
          <w:color w:val="000000" w:themeColor="text1"/>
        </w:rPr>
      </w:pPr>
      <w:r w:rsidRPr="00B82A94">
        <w:rPr>
          <w:color w:val="000000" w:themeColor="text1"/>
        </w:rPr>
        <w:t>I used GitHub Container Registry (GHCR). After the test-and-build job passes on main, the publish job signs in with the short-lived GitHub token and creates images for both linux/amd64 and linux/arm64.</w:t>
      </w:r>
    </w:p>
    <w:p w14:paraId="7B3FF2D0" w14:textId="77777777" w:rsidR="002F5057" w:rsidRPr="00B82A94" w:rsidRDefault="00000000">
      <w:pPr>
        <w:rPr>
          <w:color w:val="000000" w:themeColor="text1"/>
        </w:rPr>
      </w:pPr>
      <w:r w:rsidRPr="00B82A94">
        <w:rPr>
          <w:color w:val="000000" w:themeColor="text1"/>
        </w:rPr>
        <w:t>Two tags are pushed: an immutable tag containing the exact commit SHA and a latest tag. The verified publish job completed successfully, so the container image is traceable to the source commit used to build it.</w:t>
      </w:r>
    </w:p>
    <w:p w14:paraId="5F53122B" w14:textId="77777777" w:rsidR="002F5057" w:rsidRPr="00B82A94" w:rsidRDefault="00000000">
      <w:pPr>
        <w:keepNext/>
        <w:rPr>
          <w:color w:val="000000" w:themeColor="text1"/>
        </w:rPr>
      </w:pPr>
      <w:r w:rsidRPr="00B82A94">
        <w:rPr>
          <w:b/>
          <w:color w:val="000000" w:themeColor="text1"/>
        </w:rPr>
        <w:t>Evidence in my project:</w:t>
      </w:r>
    </w:p>
    <w:p w14:paraId="10ECD829" w14:textId="77777777" w:rsidR="002F5057" w:rsidRPr="00B82A94" w:rsidRDefault="00000000" w:rsidP="00B82A94">
      <w:pPr>
        <w:pStyle w:val="ListBullet"/>
        <w:numPr>
          <w:ilvl w:val="0"/>
          <w:numId w:val="17"/>
        </w:numPr>
        <w:rPr>
          <w:color w:val="000000" w:themeColor="text1"/>
        </w:rPr>
      </w:pPr>
      <w:r w:rsidRPr="00B82A94">
        <w:rPr>
          <w:color w:val="000000" w:themeColor="text1"/>
        </w:rPr>
        <w:t>Registry image: ghcr.io/rajvik85/mlops-assignment-2</w:t>
      </w:r>
    </w:p>
    <w:p w14:paraId="692D5CE2" w14:textId="77777777" w:rsidR="002F5057" w:rsidRPr="00B82A94" w:rsidRDefault="00000000">
      <w:pPr>
        <w:numPr>
          <w:ilvl w:val="0"/>
          <w:numId w:val="1"/>
        </w:numPr>
        <w:rPr>
          <w:color w:val="000000" w:themeColor="text1"/>
        </w:rPr>
      </w:pPr>
      <w:r w:rsidRPr="00B82A94">
        <w:rPr>
          <w:color w:val="000000" w:themeColor="text1"/>
        </w:rPr>
        <w:lastRenderedPageBreak/>
        <w:t>Tags: commit SHA and latest</w:t>
      </w:r>
    </w:p>
    <w:p w14:paraId="0C512897" w14:textId="77777777" w:rsidR="002F5057" w:rsidRPr="00B82A94" w:rsidRDefault="00000000">
      <w:pPr>
        <w:numPr>
          <w:ilvl w:val="0"/>
          <w:numId w:val="1"/>
        </w:numPr>
        <w:rPr>
          <w:color w:val="000000" w:themeColor="text1"/>
        </w:rPr>
      </w:pPr>
      <w:r w:rsidRPr="00B82A94">
        <w:rPr>
          <w:color w:val="000000" w:themeColor="text1"/>
        </w:rPr>
        <w:t>Verified publish job status: success</w:t>
      </w:r>
    </w:p>
    <w:p w14:paraId="208EDE35" w14:textId="77777777" w:rsidR="002F5057" w:rsidRPr="00B82A94" w:rsidRDefault="00000000">
      <w:pPr>
        <w:keepNext/>
        <w:spacing w:before="100" w:after="100"/>
        <w:rPr>
          <w:color w:val="000000" w:themeColor="text1"/>
        </w:rPr>
      </w:pPr>
      <w:r w:rsidRPr="00B82A94">
        <w:rPr>
          <w:color w:val="000000" w:themeColor="text1"/>
        </w:rPr>
        <w:t>Figure 15 confirms that the evaluator can access the public GHCR package and pull the latest immutable commit-tagged multi-platform image produced by the workflow.</w:t>
      </w:r>
    </w:p>
    <w:p w14:paraId="23EF5752" w14:textId="77777777" w:rsidR="002F5057" w:rsidRPr="00B82A94" w:rsidRDefault="00000000">
      <w:pPr>
        <w:keepNext/>
        <w:spacing w:before="40" w:after="0"/>
        <w:jc w:val="center"/>
        <w:rPr>
          <w:color w:val="000000" w:themeColor="text1"/>
        </w:rPr>
      </w:pPr>
      <w:r w:rsidRPr="00B82A94">
        <w:rPr>
          <w:noProof/>
          <w:color w:val="000000" w:themeColor="text1"/>
        </w:rPr>
        <w:drawing>
          <wp:inline distT="0" distB="0" distL="0" distR="0" wp14:anchorId="5325E2BF" wp14:editId="6F78A0C9">
            <wp:extent cx="5303520" cy="4493400"/>
            <wp:effectExtent l="0" t="0" r="0" b="0"/>
            <wp:docPr id="15" name="Picture 15" descr="Public GitHub Container Registry package showing the latest tag and immutable commit SHA image ver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at 10.52.54 AM.png"/>
                    <pic:cNvPicPr/>
                  </pic:nvPicPr>
                  <pic:blipFill>
                    <a:blip r:embed="rId23"/>
                    <a:stretch>
                      <a:fillRect/>
                    </a:stretch>
                  </pic:blipFill>
                  <pic:spPr>
                    <a:xfrm>
                      <a:off x="0" y="0"/>
                      <a:ext cx="5303520" cy="4493400"/>
                    </a:xfrm>
                    <a:prstGeom prst="rect">
                      <a:avLst/>
                    </a:prstGeom>
                  </pic:spPr>
                </pic:pic>
              </a:graphicData>
            </a:graphic>
          </wp:inline>
        </w:drawing>
      </w:r>
    </w:p>
    <w:p w14:paraId="2FF5A3E1" w14:textId="77777777" w:rsidR="002F5057" w:rsidRPr="00B82A94" w:rsidRDefault="00000000">
      <w:pPr>
        <w:spacing w:before="80" w:after="160"/>
        <w:jc w:val="center"/>
        <w:rPr>
          <w:color w:val="000000" w:themeColor="text1"/>
        </w:rPr>
      </w:pPr>
      <w:r w:rsidRPr="00B82A94">
        <w:rPr>
          <w:rFonts w:ascii="Aptos" w:hAnsi="Aptos"/>
          <w:i/>
          <w:color w:val="000000" w:themeColor="text1"/>
          <w:sz w:val="18"/>
        </w:rPr>
        <w:t>Figure 15. Public GHCR package with latest and immutable commit-SHA image versions.</w:t>
      </w:r>
    </w:p>
    <w:p w14:paraId="7D9CC653" w14:textId="77777777" w:rsidR="002F5057" w:rsidRPr="00B82A94" w:rsidRDefault="00000000">
      <w:pPr>
        <w:pStyle w:val="Heading1"/>
        <w:rPr>
          <w:color w:val="000000" w:themeColor="text1"/>
        </w:rPr>
      </w:pPr>
      <w:r w:rsidRPr="00B82A94">
        <w:rPr>
          <w:color w:val="000000" w:themeColor="text1"/>
        </w:rPr>
        <w:t>M4: CD Pipeline &amp; Deployment – 10M</w:t>
      </w:r>
    </w:p>
    <w:p w14:paraId="02716B52" w14:textId="77777777" w:rsidR="002F5057" w:rsidRPr="00B82A94" w:rsidRDefault="00000000">
      <w:pPr>
        <w:keepNext/>
        <w:pBdr>
          <w:left w:val="single" w:sz="18" w:space="7" w:color="2E74B5"/>
        </w:pBdr>
        <w:shd w:val="clear" w:color="auto" w:fill="F4F6F9"/>
        <w:spacing w:before="40" w:after="160" w:line="276" w:lineRule="auto"/>
        <w:ind w:left="115" w:right="43"/>
        <w:rPr>
          <w:color w:val="000000" w:themeColor="text1"/>
        </w:rPr>
      </w:pPr>
      <w:r w:rsidRPr="00B82A94">
        <w:rPr>
          <w:b/>
          <w:color w:val="000000" w:themeColor="text1"/>
          <w:sz w:val="18"/>
        </w:rPr>
        <w:t>Exact text from the assignment PDF</w:t>
      </w:r>
      <w:r w:rsidRPr="00B82A94">
        <w:rPr>
          <w:b/>
          <w:color w:val="000000" w:themeColor="text1"/>
          <w:sz w:val="18"/>
        </w:rPr>
        <w:br/>
      </w:r>
      <w:r w:rsidRPr="00B82A94">
        <w:rPr>
          <w:i/>
          <w:color w:val="000000" w:themeColor="text1"/>
          <w:sz w:val="20"/>
        </w:rPr>
        <w:t>Objective: Implement Continuous Deployment of the containerized model to a target environment.</w:t>
      </w:r>
    </w:p>
    <w:p w14:paraId="542EE45B" w14:textId="77777777" w:rsidR="002F5057" w:rsidRPr="00B82A94" w:rsidRDefault="00000000">
      <w:pPr>
        <w:pStyle w:val="Heading2"/>
        <w:rPr>
          <w:color w:val="000000" w:themeColor="text1"/>
        </w:rPr>
      </w:pPr>
      <w:r w:rsidRPr="00B82A94">
        <w:rPr>
          <w:color w:val="000000" w:themeColor="text1"/>
        </w:rPr>
        <w:t>What I did for this objective</w:t>
      </w:r>
    </w:p>
    <w:p w14:paraId="25FB6069" w14:textId="77777777" w:rsidR="002F5057" w:rsidRPr="00B82A94" w:rsidRDefault="00000000">
      <w:pPr>
        <w:rPr>
          <w:color w:val="000000" w:themeColor="text1"/>
        </w:rPr>
      </w:pPr>
      <w:r w:rsidRPr="00B82A94">
        <w:rPr>
          <w:color w:val="000000" w:themeColor="text1"/>
        </w:rPr>
        <w:t>I selected Docker Compose as the target environment. The deployment job is connected to the publish job, pulls the exact commit-SHA image and updates the running service. Health and prediction checks are part of the deployment job, so an unhealthy release fails instead of being reported as successful.</w:t>
      </w:r>
    </w:p>
    <w:p w14:paraId="37AE7576" w14:textId="77777777" w:rsidR="002F5057" w:rsidRPr="00B82A94" w:rsidRDefault="00000000">
      <w:pPr>
        <w:pStyle w:val="Heading2"/>
        <w:rPr>
          <w:color w:val="000000" w:themeColor="text1"/>
        </w:rPr>
      </w:pPr>
      <w:r w:rsidRPr="00B82A94">
        <w:rPr>
          <w:color w:val="000000" w:themeColor="text1"/>
        </w:rPr>
        <w:lastRenderedPageBreak/>
        <w:t>1. Deployment Target</w:t>
      </w:r>
    </w:p>
    <w:p w14:paraId="3ADCF720" w14:textId="77777777" w:rsidR="002F5057" w:rsidRPr="00B82A94" w:rsidRDefault="00000000">
      <w:pPr>
        <w:keepNext/>
        <w:pBdr>
          <w:left w:val="single" w:sz="18" w:space="7" w:color="2E74B5"/>
        </w:pBdr>
        <w:shd w:val="clear" w:color="auto" w:fill="F4F6F9"/>
        <w:spacing w:before="40" w:after="160" w:line="276" w:lineRule="auto"/>
        <w:ind w:left="115" w:right="43"/>
        <w:rPr>
          <w:color w:val="000000" w:themeColor="text1"/>
        </w:rPr>
      </w:pPr>
      <w:r w:rsidRPr="00B82A94">
        <w:rPr>
          <w:b/>
          <w:color w:val="000000" w:themeColor="text1"/>
          <w:sz w:val="18"/>
        </w:rPr>
        <w:t>Exact text from the assignment PDF</w:t>
      </w:r>
      <w:r w:rsidRPr="00B82A94">
        <w:rPr>
          <w:b/>
          <w:color w:val="000000" w:themeColor="text1"/>
          <w:sz w:val="18"/>
        </w:rPr>
        <w:br/>
      </w:r>
      <w:r w:rsidRPr="00B82A94">
        <w:rPr>
          <w:i/>
          <w:color w:val="000000" w:themeColor="text1"/>
          <w:sz w:val="20"/>
        </w:rPr>
        <w:t>1. Deployment Target</w:t>
      </w:r>
      <w:r w:rsidRPr="00B82A94">
        <w:rPr>
          <w:i/>
          <w:color w:val="000000" w:themeColor="text1"/>
          <w:sz w:val="20"/>
        </w:rPr>
        <w:br/>
        <w:t>Choose one: local Kubernetes cluster (kind/minikube/microk8s), Docker Compose, or a simple VM server.</w:t>
      </w:r>
      <w:r w:rsidRPr="00B82A94">
        <w:rPr>
          <w:i/>
          <w:color w:val="000000" w:themeColor="text1"/>
          <w:sz w:val="20"/>
        </w:rPr>
        <w:br/>
        <w:t>Define infrastructure manifests: For Kubernetes: Deployment + Service YAML.</w:t>
      </w:r>
      <w:r w:rsidRPr="00B82A94">
        <w:rPr>
          <w:i/>
          <w:color w:val="000000" w:themeColor="text1"/>
          <w:sz w:val="20"/>
        </w:rPr>
        <w:br/>
        <w:t>For Docker Compose: docker-compose.yml.</w:t>
      </w:r>
    </w:p>
    <w:p w14:paraId="4A015680" w14:textId="77777777" w:rsidR="002F5057" w:rsidRPr="00B82A94" w:rsidRDefault="00000000">
      <w:pPr>
        <w:pStyle w:val="Heading3"/>
        <w:rPr>
          <w:color w:val="000000" w:themeColor="text1"/>
        </w:rPr>
      </w:pPr>
      <w:r w:rsidRPr="00B82A94">
        <w:rPr>
          <w:color w:val="000000" w:themeColor="text1"/>
        </w:rPr>
        <w:t>What I did</w:t>
      </w:r>
    </w:p>
    <w:p w14:paraId="3060381B" w14:textId="77777777" w:rsidR="002F5057" w:rsidRPr="00B82A94" w:rsidRDefault="00000000">
      <w:pPr>
        <w:rPr>
          <w:color w:val="000000" w:themeColor="text1"/>
        </w:rPr>
      </w:pPr>
      <w:r w:rsidRPr="00B82A94">
        <w:rPr>
          <w:color w:val="000000" w:themeColor="text1"/>
        </w:rPr>
        <w:t>I chose Docker Compose because it is the most beginner-friendly option allowed by the brief. The docker-compose.yml file defines the API image, port mapping, health check, restart policy, environment values and a named volume for non-sensitive monitoring feedback.</w:t>
      </w:r>
    </w:p>
    <w:p w14:paraId="765521D9" w14:textId="77777777" w:rsidR="002F5057" w:rsidRPr="00B82A94" w:rsidRDefault="00000000">
      <w:pPr>
        <w:rPr>
          <w:color w:val="000000" w:themeColor="text1"/>
        </w:rPr>
      </w:pPr>
      <w:r w:rsidRPr="00B82A94">
        <w:rPr>
          <w:color w:val="000000" w:themeColor="text1"/>
        </w:rPr>
        <w:t>Locally, Docker Compose can build and start the complete service with one command. In CD, the same manifest accepts IMAGE_NAME so GitHub Actions can deploy the immutable image that was just published.</w:t>
      </w:r>
    </w:p>
    <w:p w14:paraId="3B006AF5" w14:textId="77777777" w:rsidR="002F5057" w:rsidRPr="00B82A94" w:rsidRDefault="00000000">
      <w:pPr>
        <w:keepNext/>
        <w:rPr>
          <w:color w:val="000000" w:themeColor="text1"/>
        </w:rPr>
      </w:pPr>
      <w:r w:rsidRPr="00B82A94">
        <w:rPr>
          <w:b/>
          <w:color w:val="000000" w:themeColor="text1"/>
        </w:rPr>
        <w:t>Evidence in my project:</w:t>
      </w:r>
    </w:p>
    <w:p w14:paraId="1A140CDA" w14:textId="77777777" w:rsidR="002F5057" w:rsidRPr="00B82A94" w:rsidRDefault="00000000" w:rsidP="00B82A94">
      <w:pPr>
        <w:pStyle w:val="ListBullet"/>
        <w:numPr>
          <w:ilvl w:val="0"/>
          <w:numId w:val="18"/>
        </w:numPr>
        <w:rPr>
          <w:color w:val="000000" w:themeColor="text1"/>
        </w:rPr>
      </w:pPr>
      <w:r w:rsidRPr="00B82A94">
        <w:rPr>
          <w:color w:val="000000" w:themeColor="text1"/>
        </w:rPr>
        <w:t>docker-compose.yml</w:t>
      </w:r>
    </w:p>
    <w:p w14:paraId="0E3DC47D" w14:textId="77777777" w:rsidR="002F5057" w:rsidRPr="00B82A94" w:rsidRDefault="00000000">
      <w:pPr>
        <w:numPr>
          <w:ilvl w:val="0"/>
          <w:numId w:val="1"/>
        </w:numPr>
        <w:rPr>
          <w:color w:val="000000" w:themeColor="text1"/>
        </w:rPr>
      </w:pPr>
      <w:r w:rsidRPr="00B82A94">
        <w:rPr>
          <w:color w:val="000000" w:themeColor="text1"/>
        </w:rPr>
        <w:t>Service port: 8000</w:t>
      </w:r>
    </w:p>
    <w:p w14:paraId="72A7B936" w14:textId="77777777" w:rsidR="002F5057" w:rsidRPr="00B82A94" w:rsidRDefault="00000000">
      <w:pPr>
        <w:numPr>
          <w:ilvl w:val="0"/>
          <w:numId w:val="1"/>
        </w:numPr>
        <w:rPr>
          <w:color w:val="000000" w:themeColor="text1"/>
        </w:rPr>
      </w:pPr>
      <w:r w:rsidRPr="00B82A94">
        <w:rPr>
          <w:color w:val="000000" w:themeColor="text1"/>
        </w:rPr>
        <w:t>Named volume: monitoring-data</w:t>
      </w:r>
    </w:p>
    <w:p w14:paraId="27794999" w14:textId="77777777" w:rsidR="002F5057" w:rsidRPr="00B82A94" w:rsidRDefault="00000000">
      <w:pPr>
        <w:numPr>
          <w:ilvl w:val="0"/>
          <w:numId w:val="1"/>
        </w:numPr>
        <w:rPr>
          <w:color w:val="000000" w:themeColor="text1"/>
        </w:rPr>
      </w:pPr>
      <w:r w:rsidRPr="00B82A94">
        <w:rPr>
          <w:color w:val="000000" w:themeColor="text1"/>
        </w:rPr>
        <w:t>Built-in container health check</w:t>
      </w:r>
    </w:p>
    <w:p w14:paraId="73094B85" w14:textId="77777777" w:rsidR="002F5057" w:rsidRPr="00B82A94" w:rsidRDefault="00000000">
      <w:pPr>
        <w:pStyle w:val="Heading2"/>
        <w:rPr>
          <w:color w:val="000000" w:themeColor="text1"/>
        </w:rPr>
      </w:pPr>
      <w:r w:rsidRPr="00B82A94">
        <w:rPr>
          <w:color w:val="000000" w:themeColor="text1"/>
        </w:rPr>
        <w:t>2. CD / GitOps Flow</w:t>
      </w:r>
    </w:p>
    <w:p w14:paraId="46A31E75" w14:textId="77777777" w:rsidR="002F5057" w:rsidRPr="00B82A94" w:rsidRDefault="00000000">
      <w:pPr>
        <w:keepNext/>
        <w:pBdr>
          <w:left w:val="single" w:sz="18" w:space="7" w:color="2E74B5"/>
        </w:pBdr>
        <w:shd w:val="clear" w:color="auto" w:fill="F4F6F9"/>
        <w:spacing w:before="40" w:after="160" w:line="276" w:lineRule="auto"/>
        <w:ind w:left="115" w:right="43"/>
        <w:rPr>
          <w:color w:val="000000" w:themeColor="text1"/>
        </w:rPr>
      </w:pPr>
      <w:r w:rsidRPr="00B82A94">
        <w:rPr>
          <w:b/>
          <w:color w:val="000000" w:themeColor="text1"/>
          <w:sz w:val="18"/>
        </w:rPr>
        <w:t>Exact text from the assignment PDF</w:t>
      </w:r>
      <w:r w:rsidRPr="00B82A94">
        <w:rPr>
          <w:b/>
          <w:color w:val="000000" w:themeColor="text1"/>
          <w:sz w:val="18"/>
        </w:rPr>
        <w:br/>
      </w:r>
      <w:r w:rsidRPr="00B82A94">
        <w:rPr>
          <w:i/>
          <w:color w:val="000000" w:themeColor="text1"/>
          <w:sz w:val="20"/>
        </w:rPr>
        <w:t>2. CD / GitOps Flow</w:t>
      </w:r>
      <w:r w:rsidRPr="00B82A94">
        <w:rPr>
          <w:i/>
          <w:color w:val="000000" w:themeColor="text1"/>
          <w:sz w:val="20"/>
        </w:rPr>
        <w:br/>
        <w:t>Extend CI or use a CD tool (Argo CD, Jenkins, GitHub Actions environment) to:</w:t>
      </w:r>
      <w:r w:rsidRPr="00B82A94">
        <w:rPr>
          <w:i/>
          <w:color w:val="000000" w:themeColor="text1"/>
          <w:sz w:val="20"/>
        </w:rPr>
        <w:br/>
        <w:t>- Pull the new image from the registry.</w:t>
      </w:r>
      <w:r w:rsidRPr="00B82A94">
        <w:rPr>
          <w:i/>
          <w:color w:val="000000" w:themeColor="text1"/>
          <w:sz w:val="20"/>
        </w:rPr>
        <w:br/>
        <w:t>- Deploy/update the running service automatically on main branch changes.</w:t>
      </w:r>
    </w:p>
    <w:p w14:paraId="7AD452FB" w14:textId="77777777" w:rsidR="002F5057" w:rsidRPr="00B82A94" w:rsidRDefault="00000000">
      <w:pPr>
        <w:pStyle w:val="Heading3"/>
        <w:rPr>
          <w:color w:val="000000" w:themeColor="text1"/>
        </w:rPr>
      </w:pPr>
      <w:r w:rsidRPr="00B82A94">
        <w:rPr>
          <w:color w:val="000000" w:themeColor="text1"/>
        </w:rPr>
        <w:t>What I did</w:t>
      </w:r>
    </w:p>
    <w:p w14:paraId="3E805747" w14:textId="77777777" w:rsidR="002F5057" w:rsidRPr="00B82A94" w:rsidRDefault="00000000">
      <w:pPr>
        <w:rPr>
          <w:color w:val="000000" w:themeColor="text1"/>
        </w:rPr>
      </w:pPr>
      <w:r w:rsidRPr="00B82A94">
        <w:rPr>
          <w:color w:val="000000" w:themeColor="text1"/>
        </w:rPr>
        <w:t>I extended GitHub Actions with a deploy job that runs only after a successful main-branch publish. It is assigned to a self-hosted runner with the label mlops-deploy, logs in to GHCR, pulls the exact SHA image and runs Docker Compose to replace the service.</w:t>
      </w:r>
    </w:p>
    <w:p w14:paraId="5CA10E71" w14:textId="77777777" w:rsidR="002F5057" w:rsidRPr="00B82A94" w:rsidRDefault="00000000">
      <w:pPr>
        <w:rPr>
          <w:color w:val="000000" w:themeColor="text1"/>
        </w:rPr>
      </w:pPr>
      <w:r w:rsidRPr="00B82A94">
        <w:rPr>
          <w:color w:val="000000" w:themeColor="text1"/>
        </w:rPr>
        <w:t>The self-hosted runner was brought online with the required mlops-deploy label, and the verified GitHub Actions run completed test-and-build, publish and deploy successfully. The production container was updated automatically and remained healthy after deployment.</w:t>
      </w:r>
    </w:p>
    <w:p w14:paraId="29B3E21D" w14:textId="77777777" w:rsidR="002F5057" w:rsidRPr="00B82A94" w:rsidRDefault="00000000">
      <w:pPr>
        <w:keepNext/>
        <w:rPr>
          <w:color w:val="000000" w:themeColor="text1"/>
        </w:rPr>
      </w:pPr>
      <w:r w:rsidRPr="00B82A94">
        <w:rPr>
          <w:b/>
          <w:color w:val="000000" w:themeColor="text1"/>
        </w:rPr>
        <w:t>Evidence in my project:</w:t>
      </w:r>
    </w:p>
    <w:p w14:paraId="74F63CF0" w14:textId="77777777" w:rsidR="002F5057" w:rsidRPr="00B82A94" w:rsidRDefault="00000000" w:rsidP="00B82A94">
      <w:pPr>
        <w:pStyle w:val="ListBullet"/>
        <w:numPr>
          <w:ilvl w:val="0"/>
          <w:numId w:val="19"/>
        </w:numPr>
        <w:rPr>
          <w:color w:val="000000" w:themeColor="text1"/>
        </w:rPr>
      </w:pPr>
      <w:r w:rsidRPr="00B82A94">
        <w:rPr>
          <w:color w:val="000000" w:themeColor="text1"/>
        </w:rPr>
        <w:t>GitHub Actions environment: production</w:t>
      </w:r>
    </w:p>
    <w:p w14:paraId="258CAB31" w14:textId="77777777" w:rsidR="002F5057" w:rsidRPr="00B82A94" w:rsidRDefault="00000000">
      <w:pPr>
        <w:numPr>
          <w:ilvl w:val="0"/>
          <w:numId w:val="1"/>
        </w:numPr>
        <w:rPr>
          <w:color w:val="000000" w:themeColor="text1"/>
        </w:rPr>
      </w:pPr>
      <w:r w:rsidRPr="00B82A94">
        <w:rPr>
          <w:color w:val="000000" w:themeColor="text1"/>
        </w:rPr>
        <w:lastRenderedPageBreak/>
        <w:t>Runner labels: self-hosted and mlops-deploy</w:t>
      </w:r>
    </w:p>
    <w:p w14:paraId="20902EC6" w14:textId="77777777" w:rsidR="002F5057" w:rsidRPr="00B82A94" w:rsidRDefault="00000000">
      <w:pPr>
        <w:numPr>
          <w:ilvl w:val="0"/>
          <w:numId w:val="1"/>
        </w:numPr>
        <w:rPr>
          <w:color w:val="000000" w:themeColor="text1"/>
        </w:rPr>
      </w:pPr>
      <w:r w:rsidRPr="00B82A94">
        <w:rPr>
          <w:color w:val="000000" w:themeColor="text1"/>
        </w:rPr>
        <w:t>Deployment uses the immutable SHA image rather than an uncertain local build</w:t>
      </w:r>
    </w:p>
    <w:p w14:paraId="565F2FB4" w14:textId="77777777" w:rsidR="002F5057" w:rsidRPr="00B82A94" w:rsidRDefault="00000000">
      <w:pPr>
        <w:pBdr>
          <w:left w:val="single" w:sz="18" w:space="7" w:color="7A5A00"/>
        </w:pBdr>
        <w:shd w:val="clear" w:color="auto" w:fill="FFF4D6"/>
        <w:spacing w:before="60" w:after="160" w:line="283" w:lineRule="auto"/>
        <w:rPr>
          <w:color w:val="000000" w:themeColor="text1"/>
        </w:rPr>
      </w:pPr>
      <w:r w:rsidRPr="00B82A94">
        <w:rPr>
          <w:color w:val="000000" w:themeColor="text1"/>
        </w:rPr>
        <w:t>Final verification completed: the deployment runner executed the CD job and the complete workflow finished with a green Success status, as shown in Figure 14.</w:t>
      </w:r>
    </w:p>
    <w:p w14:paraId="1CB5FB10" w14:textId="77777777" w:rsidR="002F5057" w:rsidRPr="00B82A94" w:rsidRDefault="00000000">
      <w:pPr>
        <w:pStyle w:val="Heading2"/>
        <w:rPr>
          <w:color w:val="000000" w:themeColor="text1"/>
        </w:rPr>
      </w:pPr>
      <w:r w:rsidRPr="00B82A94">
        <w:rPr>
          <w:color w:val="000000" w:themeColor="text1"/>
        </w:rPr>
        <w:t>3. Smoke Tests / Health Check</w:t>
      </w:r>
    </w:p>
    <w:p w14:paraId="0C6D5328" w14:textId="77777777" w:rsidR="002F5057" w:rsidRPr="00B82A94" w:rsidRDefault="00000000">
      <w:pPr>
        <w:keepNext/>
        <w:pBdr>
          <w:left w:val="single" w:sz="18" w:space="7" w:color="2E74B5"/>
        </w:pBdr>
        <w:shd w:val="clear" w:color="auto" w:fill="F4F6F9"/>
        <w:spacing w:before="40" w:after="160" w:line="276" w:lineRule="auto"/>
        <w:ind w:left="115" w:right="43"/>
        <w:rPr>
          <w:color w:val="000000" w:themeColor="text1"/>
        </w:rPr>
      </w:pPr>
      <w:r w:rsidRPr="00B82A94">
        <w:rPr>
          <w:b/>
          <w:color w:val="000000" w:themeColor="text1"/>
          <w:sz w:val="18"/>
        </w:rPr>
        <w:t>Exact text from the assignment PDF</w:t>
      </w:r>
      <w:r w:rsidRPr="00B82A94">
        <w:rPr>
          <w:b/>
          <w:color w:val="000000" w:themeColor="text1"/>
          <w:sz w:val="18"/>
        </w:rPr>
        <w:br/>
      </w:r>
      <w:r w:rsidRPr="00B82A94">
        <w:rPr>
          <w:i/>
          <w:color w:val="000000" w:themeColor="text1"/>
          <w:sz w:val="20"/>
        </w:rPr>
        <w:t>3. Smoke Tests / Health Check</w:t>
      </w:r>
      <w:r w:rsidRPr="00B82A94">
        <w:rPr>
          <w:i/>
          <w:color w:val="000000" w:themeColor="text1"/>
          <w:sz w:val="20"/>
        </w:rPr>
        <w:br/>
        <w:t>Implement a simple post-deploy smoke test (e.g., script that calls the health endpoint and one prediction call).</w:t>
      </w:r>
      <w:r w:rsidRPr="00B82A94">
        <w:rPr>
          <w:i/>
          <w:color w:val="000000" w:themeColor="text1"/>
          <w:sz w:val="20"/>
        </w:rPr>
        <w:br/>
        <w:t>Fail the pipeline if smoke tests fail</w:t>
      </w:r>
    </w:p>
    <w:p w14:paraId="591BDDCD" w14:textId="77777777" w:rsidR="002F5057" w:rsidRPr="00B82A94" w:rsidRDefault="00000000">
      <w:pPr>
        <w:pStyle w:val="Heading3"/>
        <w:rPr>
          <w:color w:val="000000" w:themeColor="text1"/>
        </w:rPr>
      </w:pPr>
      <w:r w:rsidRPr="00B82A94">
        <w:rPr>
          <w:color w:val="000000" w:themeColor="text1"/>
        </w:rPr>
        <w:t>What I did</w:t>
      </w:r>
    </w:p>
    <w:p w14:paraId="1D18EB20" w14:textId="77777777" w:rsidR="002F5057" w:rsidRPr="00B82A94" w:rsidRDefault="00000000">
      <w:pPr>
        <w:rPr>
          <w:color w:val="000000" w:themeColor="text1"/>
        </w:rPr>
      </w:pPr>
      <w:r w:rsidRPr="00B82A94">
        <w:rPr>
          <w:color w:val="000000" w:themeColor="text1"/>
        </w:rPr>
        <w:t>The smoke test first calls /health and then posts a small valid image to /predict. It checks that the returned label is cat or dog, both probabilities exist, and their sum is approximately one.</w:t>
      </w:r>
    </w:p>
    <w:p w14:paraId="6000E272" w14:textId="77777777" w:rsidR="002F5057" w:rsidRPr="00B82A94" w:rsidRDefault="00000000">
      <w:pPr>
        <w:rPr>
          <w:color w:val="000000" w:themeColor="text1"/>
        </w:rPr>
      </w:pPr>
      <w:r w:rsidRPr="00B82A94">
        <w:rPr>
          <w:color w:val="000000" w:themeColor="text1"/>
        </w:rPr>
        <w:t>The CI container smoke test already passed. The deploy job repeats a health wait plus a prediction after Docker Compose updates the service, and exits with an error if either check fails. Locally the running service also passed the same health and prediction checks.</w:t>
      </w:r>
    </w:p>
    <w:p w14:paraId="1CFC159E" w14:textId="77777777" w:rsidR="002F5057" w:rsidRPr="00B82A94" w:rsidRDefault="00000000">
      <w:pPr>
        <w:keepNext/>
        <w:rPr>
          <w:color w:val="000000" w:themeColor="text1"/>
        </w:rPr>
      </w:pPr>
      <w:r w:rsidRPr="00B82A94">
        <w:rPr>
          <w:b/>
          <w:color w:val="000000" w:themeColor="text1"/>
        </w:rPr>
        <w:t>Evidence in my project:</w:t>
      </w:r>
    </w:p>
    <w:p w14:paraId="0DD61EF3" w14:textId="77777777" w:rsidR="002F5057" w:rsidRPr="00B82A94" w:rsidRDefault="00000000" w:rsidP="00B82A94">
      <w:pPr>
        <w:pStyle w:val="ListBullet"/>
        <w:numPr>
          <w:ilvl w:val="0"/>
          <w:numId w:val="20"/>
        </w:numPr>
        <w:rPr>
          <w:color w:val="000000" w:themeColor="text1"/>
        </w:rPr>
      </w:pPr>
      <w:r w:rsidRPr="00B82A94">
        <w:rPr>
          <w:color w:val="000000" w:themeColor="text1"/>
        </w:rPr>
        <w:t>scripts/smoke_test.py</w:t>
      </w:r>
    </w:p>
    <w:p w14:paraId="6A6E0DDE" w14:textId="77777777" w:rsidR="002F5057" w:rsidRPr="00B82A94" w:rsidRDefault="00000000">
      <w:pPr>
        <w:numPr>
          <w:ilvl w:val="0"/>
          <w:numId w:val="1"/>
        </w:numPr>
        <w:rPr>
          <w:color w:val="000000" w:themeColor="text1"/>
        </w:rPr>
      </w:pPr>
      <w:r w:rsidRPr="00B82A94">
        <w:rPr>
          <w:color w:val="000000" w:themeColor="text1"/>
        </w:rPr>
        <w:t>CI container smoke test in .github/workflows/ci-cd.yml</w:t>
      </w:r>
    </w:p>
    <w:p w14:paraId="1B16E354" w14:textId="77777777" w:rsidR="002F5057" w:rsidRPr="00B82A94" w:rsidRDefault="00000000">
      <w:pPr>
        <w:numPr>
          <w:ilvl w:val="0"/>
          <w:numId w:val="1"/>
        </w:numPr>
        <w:rPr>
          <w:color w:val="000000" w:themeColor="text1"/>
        </w:rPr>
      </w:pPr>
      <w:r w:rsidRPr="00B82A94">
        <w:rPr>
          <w:color w:val="000000" w:themeColor="text1"/>
        </w:rPr>
        <w:t>Post-deployment curl and JSON assertions in the deploy job</w:t>
      </w:r>
    </w:p>
    <w:p w14:paraId="581BD3A6" w14:textId="77777777" w:rsidR="002F5057" w:rsidRPr="00B82A94" w:rsidRDefault="00000000">
      <w:pPr>
        <w:pStyle w:val="Heading1"/>
        <w:rPr>
          <w:color w:val="000000" w:themeColor="text1"/>
        </w:rPr>
      </w:pPr>
      <w:r w:rsidRPr="00B82A94">
        <w:rPr>
          <w:color w:val="000000" w:themeColor="text1"/>
        </w:rPr>
        <w:t>M5: Monitoring, Logs &amp; Final Submission – 10M</w:t>
      </w:r>
    </w:p>
    <w:p w14:paraId="3E9361BE" w14:textId="77777777" w:rsidR="002F5057" w:rsidRPr="00B82A94" w:rsidRDefault="00000000">
      <w:pPr>
        <w:keepNext/>
        <w:pBdr>
          <w:left w:val="single" w:sz="18" w:space="7" w:color="2E74B5"/>
        </w:pBdr>
        <w:shd w:val="clear" w:color="auto" w:fill="F4F6F9"/>
        <w:spacing w:before="40" w:after="160" w:line="276" w:lineRule="auto"/>
        <w:ind w:left="115" w:right="43"/>
        <w:rPr>
          <w:color w:val="000000" w:themeColor="text1"/>
        </w:rPr>
      </w:pPr>
      <w:r w:rsidRPr="00B82A94">
        <w:rPr>
          <w:b/>
          <w:color w:val="000000" w:themeColor="text1"/>
          <w:sz w:val="18"/>
        </w:rPr>
        <w:t>Exact text from the assignment PDF</w:t>
      </w:r>
      <w:r w:rsidRPr="00B82A94">
        <w:rPr>
          <w:b/>
          <w:color w:val="000000" w:themeColor="text1"/>
          <w:sz w:val="18"/>
        </w:rPr>
        <w:br/>
      </w:r>
      <w:r w:rsidRPr="00B82A94">
        <w:rPr>
          <w:i/>
          <w:color w:val="000000" w:themeColor="text1"/>
          <w:sz w:val="20"/>
        </w:rPr>
        <w:t>Objective: Monitor the deployed model and submit a consolidated package of all artifacts.</w:t>
      </w:r>
    </w:p>
    <w:p w14:paraId="37199914" w14:textId="77777777" w:rsidR="002F5057" w:rsidRPr="00B82A94" w:rsidRDefault="00000000">
      <w:pPr>
        <w:pStyle w:val="Heading2"/>
        <w:rPr>
          <w:color w:val="000000" w:themeColor="text1"/>
        </w:rPr>
      </w:pPr>
      <w:r w:rsidRPr="00B82A94">
        <w:rPr>
          <w:color w:val="000000" w:themeColor="text1"/>
        </w:rPr>
        <w:t>What I did for this objective</w:t>
      </w:r>
    </w:p>
    <w:p w14:paraId="6C12730C" w14:textId="77777777" w:rsidR="002F5057" w:rsidRPr="00B82A94" w:rsidRDefault="00000000">
      <w:pPr>
        <w:rPr>
          <w:color w:val="000000" w:themeColor="text1"/>
        </w:rPr>
      </w:pPr>
      <w:r w:rsidRPr="00B82A94">
        <w:rPr>
          <w:color w:val="000000" w:themeColor="text1"/>
        </w:rPr>
        <w:t>I added safe request logging, Prometheus-format counters and latency measurements, prediction feedback collection and a post-deployment accuracy script. I also created a validated ZIP packager and a timed recording script for the two final deliverables.</w:t>
      </w:r>
    </w:p>
    <w:p w14:paraId="1AD48AF3" w14:textId="77777777" w:rsidR="002F5057" w:rsidRPr="00B82A94" w:rsidRDefault="00000000">
      <w:pPr>
        <w:pStyle w:val="Heading2"/>
        <w:rPr>
          <w:color w:val="000000" w:themeColor="text1"/>
        </w:rPr>
      </w:pPr>
      <w:r w:rsidRPr="00B82A94">
        <w:rPr>
          <w:color w:val="000000" w:themeColor="text1"/>
        </w:rPr>
        <w:lastRenderedPageBreak/>
        <w:t>1. Basic Monitoring &amp; Logging</w:t>
      </w:r>
    </w:p>
    <w:p w14:paraId="66E33BDB" w14:textId="77777777" w:rsidR="002F5057" w:rsidRPr="00B82A94" w:rsidRDefault="00000000">
      <w:pPr>
        <w:keepNext/>
        <w:pBdr>
          <w:left w:val="single" w:sz="18" w:space="7" w:color="2E74B5"/>
        </w:pBdr>
        <w:shd w:val="clear" w:color="auto" w:fill="F4F6F9"/>
        <w:spacing w:before="40" w:after="160" w:line="276" w:lineRule="auto"/>
        <w:ind w:left="115" w:right="43"/>
        <w:rPr>
          <w:color w:val="000000" w:themeColor="text1"/>
        </w:rPr>
      </w:pPr>
      <w:r w:rsidRPr="00B82A94">
        <w:rPr>
          <w:b/>
          <w:color w:val="000000" w:themeColor="text1"/>
          <w:sz w:val="18"/>
        </w:rPr>
        <w:t>Exact text from the assignment PDF</w:t>
      </w:r>
      <w:r w:rsidRPr="00B82A94">
        <w:rPr>
          <w:b/>
          <w:color w:val="000000" w:themeColor="text1"/>
          <w:sz w:val="18"/>
        </w:rPr>
        <w:br/>
      </w:r>
      <w:r w:rsidRPr="00B82A94">
        <w:rPr>
          <w:i/>
          <w:color w:val="000000" w:themeColor="text1"/>
          <w:sz w:val="20"/>
        </w:rPr>
        <w:t>1. Basic Monitoring &amp; Logging</w:t>
      </w:r>
      <w:r w:rsidRPr="00B82A94">
        <w:rPr>
          <w:i/>
          <w:color w:val="000000" w:themeColor="text1"/>
          <w:sz w:val="20"/>
        </w:rPr>
        <w:br/>
        <w:t>Enable request/response logging in the inference service (excluding sensitive data).</w:t>
      </w:r>
      <w:r w:rsidRPr="00B82A94">
        <w:rPr>
          <w:i/>
          <w:color w:val="000000" w:themeColor="text1"/>
          <w:sz w:val="20"/>
        </w:rPr>
        <w:br/>
        <w:t>Track basic metrics such as request count and latency (via logs, Prometheus, or simple in-app counters).</w:t>
      </w:r>
    </w:p>
    <w:p w14:paraId="367C2783" w14:textId="77777777" w:rsidR="002F5057" w:rsidRPr="00B82A94" w:rsidRDefault="00000000">
      <w:pPr>
        <w:pStyle w:val="Heading3"/>
        <w:rPr>
          <w:color w:val="000000" w:themeColor="text1"/>
        </w:rPr>
      </w:pPr>
      <w:r w:rsidRPr="00B82A94">
        <w:rPr>
          <w:color w:val="000000" w:themeColor="text1"/>
        </w:rPr>
        <w:t>What I did</w:t>
      </w:r>
    </w:p>
    <w:p w14:paraId="54049618" w14:textId="77777777" w:rsidR="002F5057" w:rsidRPr="00B82A94" w:rsidRDefault="00000000">
      <w:pPr>
        <w:rPr>
          <w:color w:val="000000" w:themeColor="text1"/>
        </w:rPr>
      </w:pPr>
      <w:r w:rsidRPr="00B82A94">
        <w:rPr>
          <w:color w:val="000000" w:themeColor="text1"/>
        </w:rPr>
        <w:t>FastAPI middleware creates a request ID and logs the method, route, HTTP status and latency. It does not log the uploaded image, raw request body or file content. This gives useful operational evidence without exposing sensitive input data.</w:t>
      </w:r>
    </w:p>
    <w:p w14:paraId="4EFEF7D3" w14:textId="77777777" w:rsidR="002F5057" w:rsidRPr="00B82A94" w:rsidRDefault="00000000">
      <w:pPr>
        <w:rPr>
          <w:color w:val="000000" w:themeColor="text1"/>
        </w:rPr>
      </w:pPr>
      <w:r w:rsidRPr="00B82A94">
        <w:rPr>
          <w:color w:val="000000" w:themeColor="text1"/>
        </w:rPr>
        <w:t>The /metrics endpoint exposes Prometheus-format request counts, request latency, prediction counts and feedback correctness counts. A separate Prometheus server is optional because the assignment allows logs, Prometheus or in-app counters; the endpoint is already ready for scraping.</w:t>
      </w:r>
    </w:p>
    <w:p w14:paraId="26764314" w14:textId="77777777" w:rsidR="002F5057" w:rsidRPr="00B82A94" w:rsidRDefault="00000000">
      <w:pPr>
        <w:keepNext/>
        <w:rPr>
          <w:color w:val="000000" w:themeColor="text1"/>
        </w:rPr>
      </w:pPr>
      <w:r w:rsidRPr="00B82A94">
        <w:rPr>
          <w:b/>
          <w:color w:val="000000" w:themeColor="text1"/>
        </w:rPr>
        <w:t>Evidence in my project:</w:t>
      </w:r>
    </w:p>
    <w:p w14:paraId="21F81F8C" w14:textId="77777777" w:rsidR="002F5057" w:rsidRPr="00B82A94" w:rsidRDefault="00000000" w:rsidP="00B82A94">
      <w:pPr>
        <w:pStyle w:val="ListBullet"/>
        <w:numPr>
          <w:ilvl w:val="0"/>
          <w:numId w:val="21"/>
        </w:numPr>
        <w:rPr>
          <w:color w:val="000000" w:themeColor="text1"/>
        </w:rPr>
      </w:pPr>
      <w:r w:rsidRPr="00B82A94">
        <w:rPr>
          <w:color w:val="000000" w:themeColor="text1"/>
        </w:rPr>
        <w:t>app/main.py request logging middleware</w:t>
      </w:r>
    </w:p>
    <w:p w14:paraId="46DF0A10" w14:textId="77777777" w:rsidR="002F5057" w:rsidRPr="00B82A94" w:rsidRDefault="00000000">
      <w:pPr>
        <w:numPr>
          <w:ilvl w:val="0"/>
          <w:numId w:val="1"/>
        </w:numPr>
        <w:rPr>
          <w:color w:val="000000" w:themeColor="text1"/>
        </w:rPr>
      </w:pPr>
      <w:r w:rsidRPr="00B82A94">
        <w:rPr>
          <w:color w:val="000000" w:themeColor="text1"/>
        </w:rPr>
        <w:t>GET /metrics</w:t>
      </w:r>
    </w:p>
    <w:p w14:paraId="7591D73C" w14:textId="77777777" w:rsidR="002F5057" w:rsidRPr="00B82A94" w:rsidRDefault="00000000">
      <w:pPr>
        <w:numPr>
          <w:ilvl w:val="0"/>
          <w:numId w:val="1"/>
        </w:numPr>
        <w:rPr>
          <w:color w:val="000000" w:themeColor="text1"/>
        </w:rPr>
      </w:pPr>
      <w:r w:rsidRPr="00B82A94">
        <w:rPr>
          <w:color w:val="000000" w:themeColor="text1"/>
        </w:rPr>
        <w:t>Docker logs available through docker compose logs --tail=30 cats-dogs-api</w:t>
      </w:r>
    </w:p>
    <w:p w14:paraId="76FB0750" w14:textId="77777777" w:rsidR="002F5057" w:rsidRPr="00B82A94" w:rsidRDefault="00000000">
      <w:pPr>
        <w:keepNext/>
        <w:spacing w:before="100" w:after="100"/>
        <w:rPr>
          <w:color w:val="000000" w:themeColor="text1"/>
        </w:rPr>
      </w:pPr>
      <w:r w:rsidRPr="00B82A94">
        <w:rPr>
          <w:color w:val="000000" w:themeColor="text1"/>
        </w:rPr>
        <w:lastRenderedPageBreak/>
        <w:t>The live Prometheus output in Figure 16 shows successful health and prediction request counters together with HTTP request-duration histogram measurements, directly covering request count and latency.</w:t>
      </w:r>
    </w:p>
    <w:p w14:paraId="17548545" w14:textId="77777777" w:rsidR="002F5057" w:rsidRPr="00B82A94" w:rsidRDefault="00000000">
      <w:pPr>
        <w:keepNext/>
        <w:spacing w:before="40" w:after="0"/>
        <w:jc w:val="center"/>
        <w:rPr>
          <w:color w:val="000000" w:themeColor="text1"/>
        </w:rPr>
      </w:pPr>
      <w:r w:rsidRPr="00B82A94">
        <w:rPr>
          <w:noProof/>
          <w:color w:val="000000" w:themeColor="text1"/>
        </w:rPr>
        <w:drawing>
          <wp:inline distT="0" distB="0" distL="0" distR="0" wp14:anchorId="01BD3257" wp14:editId="5240D5B2">
            <wp:extent cx="5303520" cy="4493400"/>
            <wp:effectExtent l="0" t="0" r="0" b="0"/>
            <wp:docPr id="16" name="Picture 16" descr="Prometheus metrics output showing HTTP health and prediction request totals and request-duration histogram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at 10.56.22 AM.png"/>
                    <pic:cNvPicPr/>
                  </pic:nvPicPr>
                  <pic:blipFill>
                    <a:blip r:embed="rId24"/>
                    <a:stretch>
                      <a:fillRect/>
                    </a:stretch>
                  </pic:blipFill>
                  <pic:spPr>
                    <a:xfrm>
                      <a:off x="0" y="0"/>
                      <a:ext cx="5303520" cy="4493400"/>
                    </a:xfrm>
                    <a:prstGeom prst="rect">
                      <a:avLst/>
                    </a:prstGeom>
                  </pic:spPr>
                </pic:pic>
              </a:graphicData>
            </a:graphic>
          </wp:inline>
        </w:drawing>
      </w:r>
    </w:p>
    <w:p w14:paraId="20896FA0" w14:textId="77777777" w:rsidR="002F5057" w:rsidRPr="00B82A94" w:rsidRDefault="00000000">
      <w:pPr>
        <w:spacing w:before="80" w:after="160"/>
        <w:jc w:val="center"/>
        <w:rPr>
          <w:color w:val="000000" w:themeColor="text1"/>
        </w:rPr>
      </w:pPr>
      <w:r w:rsidRPr="00B82A94">
        <w:rPr>
          <w:rFonts w:ascii="Aptos" w:hAnsi="Aptos"/>
          <w:i/>
          <w:color w:val="000000" w:themeColor="text1"/>
          <w:sz w:val="18"/>
        </w:rPr>
        <w:t>Figure 16. Prometheus request-count and request-latency metrics exposed by the deployed API.</w:t>
      </w:r>
    </w:p>
    <w:p w14:paraId="538C1282" w14:textId="77777777" w:rsidR="002F5057" w:rsidRPr="00B82A94" w:rsidRDefault="00000000">
      <w:pPr>
        <w:keepNext/>
        <w:spacing w:before="100" w:after="100"/>
        <w:rPr>
          <w:color w:val="000000" w:themeColor="text1"/>
        </w:rPr>
      </w:pPr>
      <w:r w:rsidRPr="00B82A94">
        <w:rPr>
          <w:color w:val="000000" w:themeColor="text1"/>
        </w:rPr>
        <w:lastRenderedPageBreak/>
        <w:t>Figure 17 shows the complementary safe structured logs: the model loaded successfully, health and prediction requests returned status 200, and latency was recorded without including image content.</w:t>
      </w:r>
    </w:p>
    <w:p w14:paraId="3FAEE6B5" w14:textId="77777777" w:rsidR="002F5057" w:rsidRPr="00B82A94" w:rsidRDefault="00000000">
      <w:pPr>
        <w:keepNext/>
        <w:spacing w:before="40" w:after="0"/>
        <w:jc w:val="center"/>
        <w:rPr>
          <w:color w:val="000000" w:themeColor="text1"/>
        </w:rPr>
      </w:pPr>
      <w:r w:rsidRPr="00B82A94">
        <w:rPr>
          <w:noProof/>
          <w:color w:val="000000" w:themeColor="text1"/>
        </w:rPr>
        <w:drawing>
          <wp:inline distT="0" distB="0" distL="0" distR="0" wp14:anchorId="1C53004F" wp14:editId="373F9DBB">
            <wp:extent cx="4389120" cy="5976993"/>
            <wp:effectExtent l="0" t="0" r="0" b="0"/>
            <wp:docPr id="17" name="Picture 17" descr="Structured API logs showing the SimpleCNN ONNX model loaded and health and prediction requests completed with status 200 and latency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at 10.59.51 AM.png"/>
                    <pic:cNvPicPr/>
                  </pic:nvPicPr>
                  <pic:blipFill>
                    <a:blip r:embed="rId25"/>
                    <a:stretch>
                      <a:fillRect/>
                    </a:stretch>
                  </pic:blipFill>
                  <pic:spPr>
                    <a:xfrm>
                      <a:off x="0" y="0"/>
                      <a:ext cx="4389120" cy="5976993"/>
                    </a:xfrm>
                    <a:prstGeom prst="rect">
                      <a:avLst/>
                    </a:prstGeom>
                  </pic:spPr>
                </pic:pic>
              </a:graphicData>
            </a:graphic>
          </wp:inline>
        </w:drawing>
      </w:r>
    </w:p>
    <w:p w14:paraId="33D593A8" w14:textId="77777777" w:rsidR="002F5057" w:rsidRPr="00B82A94" w:rsidRDefault="00000000">
      <w:pPr>
        <w:spacing w:before="80" w:after="160"/>
        <w:jc w:val="center"/>
        <w:rPr>
          <w:color w:val="000000" w:themeColor="text1"/>
        </w:rPr>
      </w:pPr>
      <w:r w:rsidRPr="00B82A94">
        <w:rPr>
          <w:rFonts w:ascii="Aptos" w:hAnsi="Aptos"/>
          <w:i/>
          <w:color w:val="000000" w:themeColor="text1"/>
          <w:sz w:val="18"/>
        </w:rPr>
        <w:t>Figure 17. Safe structured application logs with model loading, successful requests and latency values.</w:t>
      </w:r>
    </w:p>
    <w:p w14:paraId="238E6F12" w14:textId="77777777" w:rsidR="002F5057" w:rsidRPr="00B82A94" w:rsidRDefault="00000000">
      <w:pPr>
        <w:pStyle w:val="Heading2"/>
        <w:rPr>
          <w:color w:val="000000" w:themeColor="text1"/>
        </w:rPr>
      </w:pPr>
      <w:r w:rsidRPr="00B82A94">
        <w:rPr>
          <w:color w:val="000000" w:themeColor="text1"/>
        </w:rPr>
        <w:lastRenderedPageBreak/>
        <w:t>2. Model Performance Tracking (Post‑Deployment)</w:t>
      </w:r>
    </w:p>
    <w:p w14:paraId="2A47D39E" w14:textId="77777777" w:rsidR="002F5057" w:rsidRPr="00B82A94" w:rsidRDefault="00000000">
      <w:pPr>
        <w:keepNext/>
        <w:pBdr>
          <w:left w:val="single" w:sz="18" w:space="7" w:color="2E74B5"/>
        </w:pBdr>
        <w:shd w:val="clear" w:color="auto" w:fill="F4F6F9"/>
        <w:spacing w:before="40" w:after="160" w:line="276" w:lineRule="auto"/>
        <w:ind w:left="115" w:right="43"/>
        <w:rPr>
          <w:color w:val="000000" w:themeColor="text1"/>
        </w:rPr>
      </w:pPr>
      <w:r w:rsidRPr="00B82A94">
        <w:rPr>
          <w:b/>
          <w:color w:val="000000" w:themeColor="text1"/>
          <w:sz w:val="18"/>
        </w:rPr>
        <w:t>Exact text from the assignment PDF</w:t>
      </w:r>
      <w:r w:rsidRPr="00B82A94">
        <w:rPr>
          <w:b/>
          <w:color w:val="000000" w:themeColor="text1"/>
          <w:sz w:val="18"/>
        </w:rPr>
        <w:br/>
      </w:r>
      <w:r w:rsidRPr="00B82A94">
        <w:rPr>
          <w:i/>
          <w:color w:val="000000" w:themeColor="text1"/>
          <w:sz w:val="20"/>
        </w:rPr>
        <w:t>2. Model Performance Tracking (Post‑Deployment)</w:t>
      </w:r>
      <w:r w:rsidRPr="00B82A94">
        <w:rPr>
          <w:i/>
          <w:color w:val="000000" w:themeColor="text1"/>
          <w:sz w:val="20"/>
        </w:rPr>
        <w:br/>
        <w:t>Collect a small batch of real or simulated requests and true labels.</w:t>
      </w:r>
    </w:p>
    <w:p w14:paraId="208E1237" w14:textId="77777777" w:rsidR="002F5057" w:rsidRPr="00B82A94" w:rsidRDefault="00000000">
      <w:pPr>
        <w:pStyle w:val="Heading3"/>
        <w:rPr>
          <w:color w:val="000000" w:themeColor="text1"/>
        </w:rPr>
      </w:pPr>
      <w:r w:rsidRPr="00B82A94">
        <w:rPr>
          <w:color w:val="000000" w:themeColor="text1"/>
        </w:rPr>
        <w:t>What I did</w:t>
      </w:r>
    </w:p>
    <w:p w14:paraId="055D9C34" w14:textId="77777777" w:rsidR="002F5057" w:rsidRPr="00B82A94" w:rsidRDefault="00000000">
      <w:pPr>
        <w:rPr>
          <w:color w:val="000000" w:themeColor="text1"/>
        </w:rPr>
      </w:pPr>
      <w:r w:rsidRPr="00B82A94">
        <w:rPr>
          <w:color w:val="000000" w:themeColor="text1"/>
        </w:rPr>
        <w:t>I created scripts/evaluate_deployed.py to select labeled images from the real processed test set, send each image through the deployed HTTP API and submit its known class to /feedback. It then calculates deployed accuracy and writes both detailed predictions and a summary.</w:t>
      </w:r>
    </w:p>
    <w:p w14:paraId="733E30A8" w14:textId="77777777" w:rsidR="002F5057" w:rsidRPr="00B82A94" w:rsidRDefault="00000000">
      <w:pPr>
        <w:rPr>
          <w:color w:val="000000" w:themeColor="text1"/>
        </w:rPr>
      </w:pPr>
      <w:r w:rsidRPr="00B82A94">
        <w:rPr>
          <w:color w:val="000000" w:themeColor="text1"/>
        </w:rPr>
        <w:t>The recorded demonstration batch contained 20 labeled real-data requests. All 20 were correct, so the small-batch deployed accuracy was 100%. This is only a deployment sanity check; the main quality claim remains the much stronger 2,502-image held-out test result of 97.442%.</w:t>
      </w:r>
    </w:p>
    <w:p w14:paraId="33DD9EF5" w14:textId="77777777" w:rsidR="002F5057" w:rsidRPr="00B82A94" w:rsidRDefault="00000000">
      <w:pPr>
        <w:keepNext/>
        <w:rPr>
          <w:color w:val="000000" w:themeColor="text1"/>
        </w:rPr>
      </w:pPr>
      <w:r w:rsidRPr="00B82A94">
        <w:rPr>
          <w:b/>
          <w:color w:val="000000" w:themeColor="text1"/>
        </w:rPr>
        <w:t>Evidence in my project:</w:t>
      </w:r>
    </w:p>
    <w:p w14:paraId="5827F57E" w14:textId="77777777" w:rsidR="002F5057" w:rsidRPr="00B82A94" w:rsidRDefault="00000000" w:rsidP="00B82A94">
      <w:pPr>
        <w:pStyle w:val="ListBullet"/>
        <w:numPr>
          <w:ilvl w:val="0"/>
          <w:numId w:val="22"/>
        </w:numPr>
        <w:rPr>
          <w:color w:val="000000" w:themeColor="text1"/>
        </w:rPr>
      </w:pPr>
      <w:r w:rsidRPr="00B82A94">
        <w:rPr>
          <w:color w:val="000000" w:themeColor="text1"/>
        </w:rPr>
        <w:t>reports/monitoring/deployed_predictions.csv</w:t>
      </w:r>
    </w:p>
    <w:p w14:paraId="1001D079" w14:textId="77777777" w:rsidR="002F5057" w:rsidRPr="00B82A94" w:rsidRDefault="00000000">
      <w:pPr>
        <w:numPr>
          <w:ilvl w:val="0"/>
          <w:numId w:val="1"/>
        </w:numPr>
        <w:rPr>
          <w:color w:val="000000" w:themeColor="text1"/>
        </w:rPr>
      </w:pPr>
      <w:r w:rsidRPr="00B82A94">
        <w:rPr>
          <w:color w:val="000000" w:themeColor="text1"/>
        </w:rPr>
        <w:t>reports/monitoring/deployed_metrics.json</w:t>
      </w:r>
    </w:p>
    <w:p w14:paraId="30A76270" w14:textId="77777777" w:rsidR="002F5057" w:rsidRPr="00B82A94" w:rsidRDefault="00000000">
      <w:pPr>
        <w:numPr>
          <w:ilvl w:val="0"/>
          <w:numId w:val="1"/>
        </w:numPr>
        <w:rPr>
          <w:color w:val="000000" w:themeColor="text1"/>
        </w:rPr>
      </w:pPr>
      <w:r w:rsidRPr="00B82A94">
        <w:rPr>
          <w:color w:val="000000" w:themeColor="text1"/>
        </w:rPr>
        <w:t>Recorded batch: 20 samples, 20 correct, accuracy 1.0</w:t>
      </w:r>
    </w:p>
    <w:p w14:paraId="20782A2C" w14:textId="77777777" w:rsidR="002F5057" w:rsidRPr="00B82A94" w:rsidRDefault="00000000">
      <w:pPr>
        <w:numPr>
          <w:ilvl w:val="0"/>
          <w:numId w:val="1"/>
        </w:numPr>
        <w:rPr>
          <w:color w:val="000000" w:themeColor="text1"/>
        </w:rPr>
      </w:pPr>
      <w:r w:rsidRPr="00B82A94">
        <w:rPr>
          <w:color w:val="000000" w:themeColor="text1"/>
        </w:rPr>
        <w:t>Service-side feedback.csv stored in the named Compose volume</w:t>
      </w:r>
    </w:p>
    <w:p w14:paraId="3CF69866" w14:textId="77777777" w:rsidR="002F5057" w:rsidRPr="00B82A94" w:rsidRDefault="00000000">
      <w:pPr>
        <w:pStyle w:val="Heading1"/>
        <w:rPr>
          <w:color w:val="000000" w:themeColor="text1"/>
        </w:rPr>
      </w:pPr>
      <w:r w:rsidRPr="00B82A94">
        <w:rPr>
          <w:color w:val="000000" w:themeColor="text1"/>
        </w:rPr>
        <w:t>Deliverables</w:t>
      </w:r>
    </w:p>
    <w:p w14:paraId="5B4166A8" w14:textId="77777777" w:rsidR="002F5057" w:rsidRPr="00B82A94" w:rsidRDefault="00000000">
      <w:pPr>
        <w:pStyle w:val="Heading2"/>
        <w:rPr>
          <w:color w:val="000000" w:themeColor="text1"/>
        </w:rPr>
      </w:pPr>
      <w:r w:rsidRPr="00B82A94">
        <w:rPr>
          <w:color w:val="000000" w:themeColor="text1"/>
        </w:rPr>
        <w:t>1. Consolidated ZIP file</w:t>
      </w:r>
    </w:p>
    <w:p w14:paraId="770C208E" w14:textId="77777777" w:rsidR="002F5057" w:rsidRPr="00B82A94" w:rsidRDefault="00000000">
      <w:pPr>
        <w:keepNext/>
        <w:pBdr>
          <w:left w:val="single" w:sz="18" w:space="7" w:color="2E74B5"/>
        </w:pBdr>
        <w:shd w:val="clear" w:color="auto" w:fill="F4F6F9"/>
        <w:spacing w:before="40" w:after="160" w:line="276" w:lineRule="auto"/>
        <w:ind w:left="115" w:right="43"/>
        <w:rPr>
          <w:color w:val="000000" w:themeColor="text1"/>
        </w:rPr>
      </w:pPr>
      <w:r w:rsidRPr="00B82A94">
        <w:rPr>
          <w:b/>
          <w:color w:val="000000" w:themeColor="text1"/>
          <w:sz w:val="18"/>
        </w:rPr>
        <w:t>Exact text from the assignment PDF</w:t>
      </w:r>
      <w:r w:rsidRPr="00B82A94">
        <w:rPr>
          <w:b/>
          <w:color w:val="000000" w:themeColor="text1"/>
          <w:sz w:val="18"/>
        </w:rPr>
        <w:br/>
      </w:r>
      <w:r w:rsidRPr="00B82A94">
        <w:rPr>
          <w:i/>
          <w:color w:val="000000" w:themeColor="text1"/>
          <w:sz w:val="20"/>
        </w:rPr>
        <w:t>1. A zip file containing all source code, Configuration files (DVC, CI/CD, Docker, deployment manifests), Trained model artifacts</w:t>
      </w:r>
    </w:p>
    <w:p w14:paraId="2749EC83" w14:textId="77777777" w:rsidR="002F5057" w:rsidRPr="00B82A94" w:rsidRDefault="00000000">
      <w:pPr>
        <w:pStyle w:val="Heading3"/>
        <w:rPr>
          <w:color w:val="000000" w:themeColor="text1"/>
        </w:rPr>
      </w:pPr>
      <w:r w:rsidRPr="00B82A94">
        <w:rPr>
          <w:color w:val="000000" w:themeColor="text1"/>
        </w:rPr>
        <w:t>What I did</w:t>
      </w:r>
    </w:p>
    <w:p w14:paraId="4405BB96" w14:textId="77777777" w:rsidR="002F5057" w:rsidRPr="00B82A94" w:rsidRDefault="00000000">
      <w:pPr>
        <w:rPr>
          <w:color w:val="000000" w:themeColor="text1"/>
        </w:rPr>
      </w:pPr>
      <w:r w:rsidRPr="00B82A94">
        <w:rPr>
          <w:color w:val="000000" w:themeColor="text1"/>
        </w:rPr>
        <w:t>The generated archive is dist/mlops-assignment-2-submission.zip. It includes the source code, configuration, tests, documentation, figures, monitoring summary and trained CNN artifacts. It excludes raw image folders, virtual environments, caches, Git history and local MLflow storage so the submission remains manageable and safe.</w:t>
      </w:r>
    </w:p>
    <w:p w14:paraId="5B7DD25D" w14:textId="77777777" w:rsidR="002F5057" w:rsidRPr="00B82A94" w:rsidRDefault="00000000">
      <w:pPr>
        <w:pStyle w:val="Heading1"/>
        <w:rPr>
          <w:color w:val="000000" w:themeColor="text1"/>
        </w:rPr>
      </w:pPr>
      <w:r w:rsidRPr="00B82A94">
        <w:rPr>
          <w:color w:val="000000" w:themeColor="text1"/>
        </w:rPr>
        <w:t>Verified outputs and evidence snapshot</w:t>
      </w:r>
    </w:p>
    <w:tbl>
      <w:tblPr>
        <w:tblStyle w:val="TableGrid"/>
        <w:tblW w:w="9360" w:type="dxa"/>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val="04A0" w:firstRow="1" w:lastRow="0" w:firstColumn="1" w:lastColumn="0" w:noHBand="0" w:noVBand="1"/>
      </w:tblPr>
      <w:tblGrid>
        <w:gridCol w:w="2260"/>
        <w:gridCol w:w="3100"/>
        <w:gridCol w:w="4000"/>
      </w:tblGrid>
      <w:tr w:rsidR="002F5057" w:rsidRPr="00B82A94" w14:paraId="6AF3B39A" w14:textId="77777777">
        <w:trPr>
          <w:cantSplit/>
          <w:tblHeader/>
        </w:trPr>
        <w:tc>
          <w:tcPr>
            <w:tcW w:w="2260" w:type="dxa"/>
            <w:shd w:val="clear" w:color="auto" w:fill="E8EEF5"/>
            <w:tcMar>
              <w:top w:w="80" w:type="dxa"/>
              <w:left w:w="120" w:type="dxa"/>
              <w:bottom w:w="80" w:type="dxa"/>
              <w:right w:w="120" w:type="dxa"/>
            </w:tcMar>
            <w:vAlign w:val="center"/>
          </w:tcPr>
          <w:p w14:paraId="04FC15CD" w14:textId="77777777" w:rsidR="002F5057" w:rsidRPr="00B82A94" w:rsidRDefault="00000000">
            <w:pPr>
              <w:spacing w:after="0" w:line="276" w:lineRule="auto"/>
              <w:rPr>
                <w:color w:val="000000" w:themeColor="text1"/>
              </w:rPr>
            </w:pPr>
            <w:r w:rsidRPr="00B82A94">
              <w:rPr>
                <w:b/>
                <w:color w:val="000000" w:themeColor="text1"/>
                <w:sz w:val="20"/>
              </w:rPr>
              <w:t>Check</w:t>
            </w:r>
          </w:p>
        </w:tc>
        <w:tc>
          <w:tcPr>
            <w:tcW w:w="3100" w:type="dxa"/>
            <w:shd w:val="clear" w:color="auto" w:fill="E8EEF5"/>
            <w:tcMar>
              <w:top w:w="80" w:type="dxa"/>
              <w:left w:w="120" w:type="dxa"/>
              <w:bottom w:w="80" w:type="dxa"/>
              <w:right w:w="120" w:type="dxa"/>
            </w:tcMar>
            <w:vAlign w:val="center"/>
          </w:tcPr>
          <w:p w14:paraId="55DD0F0C" w14:textId="77777777" w:rsidR="002F5057" w:rsidRPr="00B82A94" w:rsidRDefault="00000000">
            <w:pPr>
              <w:spacing w:after="0" w:line="276" w:lineRule="auto"/>
              <w:rPr>
                <w:color w:val="000000" w:themeColor="text1"/>
              </w:rPr>
            </w:pPr>
            <w:r w:rsidRPr="00B82A94">
              <w:rPr>
                <w:b/>
                <w:color w:val="000000" w:themeColor="text1"/>
                <w:sz w:val="20"/>
              </w:rPr>
              <w:t>Verified result</w:t>
            </w:r>
          </w:p>
        </w:tc>
        <w:tc>
          <w:tcPr>
            <w:tcW w:w="4000" w:type="dxa"/>
            <w:shd w:val="clear" w:color="auto" w:fill="E8EEF5"/>
            <w:tcMar>
              <w:top w:w="80" w:type="dxa"/>
              <w:left w:w="120" w:type="dxa"/>
              <w:bottom w:w="80" w:type="dxa"/>
              <w:right w:w="120" w:type="dxa"/>
            </w:tcMar>
            <w:vAlign w:val="center"/>
          </w:tcPr>
          <w:p w14:paraId="1C971455" w14:textId="77777777" w:rsidR="002F5057" w:rsidRPr="00B82A94" w:rsidRDefault="00000000">
            <w:pPr>
              <w:spacing w:after="0" w:line="276" w:lineRule="auto"/>
              <w:rPr>
                <w:color w:val="000000" w:themeColor="text1"/>
              </w:rPr>
            </w:pPr>
            <w:r w:rsidRPr="00B82A94">
              <w:rPr>
                <w:b/>
                <w:color w:val="000000" w:themeColor="text1"/>
                <w:sz w:val="20"/>
              </w:rPr>
              <w:t>Evidence</w:t>
            </w:r>
          </w:p>
        </w:tc>
      </w:tr>
      <w:tr w:rsidR="002F5057" w:rsidRPr="00B82A94" w14:paraId="7D72C04C" w14:textId="77777777">
        <w:trPr>
          <w:cantSplit/>
        </w:trPr>
        <w:tc>
          <w:tcPr>
            <w:tcW w:w="2260" w:type="dxa"/>
            <w:tcMar>
              <w:top w:w="80" w:type="dxa"/>
              <w:left w:w="120" w:type="dxa"/>
              <w:bottom w:w="80" w:type="dxa"/>
              <w:right w:w="120" w:type="dxa"/>
            </w:tcMar>
            <w:vAlign w:val="center"/>
          </w:tcPr>
          <w:p w14:paraId="223E1A07" w14:textId="77777777" w:rsidR="002F5057" w:rsidRPr="00B82A94" w:rsidRDefault="00000000">
            <w:pPr>
              <w:spacing w:after="0" w:line="276" w:lineRule="auto"/>
              <w:rPr>
                <w:color w:val="000000" w:themeColor="text1"/>
              </w:rPr>
            </w:pPr>
            <w:r w:rsidRPr="00B82A94">
              <w:rPr>
                <w:color w:val="000000" w:themeColor="text1"/>
                <w:sz w:val="20"/>
              </w:rPr>
              <w:t>Dataset</w:t>
            </w:r>
          </w:p>
        </w:tc>
        <w:tc>
          <w:tcPr>
            <w:tcW w:w="3100" w:type="dxa"/>
            <w:tcMar>
              <w:top w:w="80" w:type="dxa"/>
              <w:left w:w="120" w:type="dxa"/>
              <w:bottom w:w="80" w:type="dxa"/>
              <w:right w:w="120" w:type="dxa"/>
            </w:tcMar>
            <w:vAlign w:val="center"/>
          </w:tcPr>
          <w:p w14:paraId="4379346B" w14:textId="77777777" w:rsidR="002F5057" w:rsidRPr="00B82A94" w:rsidRDefault="00000000">
            <w:pPr>
              <w:spacing w:after="0" w:line="276" w:lineRule="auto"/>
              <w:rPr>
                <w:color w:val="000000" w:themeColor="text1"/>
              </w:rPr>
            </w:pPr>
            <w:r w:rsidRPr="00B82A94">
              <w:rPr>
                <w:color w:val="000000" w:themeColor="text1"/>
                <w:sz w:val="20"/>
              </w:rPr>
              <w:t>24,998 valid; 0 skipped</w:t>
            </w:r>
          </w:p>
        </w:tc>
        <w:tc>
          <w:tcPr>
            <w:tcW w:w="4000" w:type="dxa"/>
            <w:tcMar>
              <w:top w:w="80" w:type="dxa"/>
              <w:left w:w="120" w:type="dxa"/>
              <w:bottom w:w="80" w:type="dxa"/>
              <w:right w:w="120" w:type="dxa"/>
            </w:tcMar>
            <w:vAlign w:val="center"/>
          </w:tcPr>
          <w:p w14:paraId="1BDCB75A" w14:textId="77777777" w:rsidR="002F5057" w:rsidRPr="00B82A94" w:rsidRDefault="00000000">
            <w:pPr>
              <w:spacing w:after="0" w:line="276" w:lineRule="auto"/>
              <w:rPr>
                <w:color w:val="000000" w:themeColor="text1"/>
              </w:rPr>
            </w:pPr>
            <w:r w:rsidRPr="00B82A94">
              <w:rPr>
                <w:color w:val="000000" w:themeColor="text1"/>
                <w:sz w:val="20"/>
              </w:rPr>
              <w:t>data/processed/summary.json</w:t>
            </w:r>
          </w:p>
        </w:tc>
      </w:tr>
      <w:tr w:rsidR="002F5057" w:rsidRPr="00B82A94" w14:paraId="167DFFAE" w14:textId="77777777">
        <w:trPr>
          <w:cantSplit/>
        </w:trPr>
        <w:tc>
          <w:tcPr>
            <w:tcW w:w="2260" w:type="dxa"/>
            <w:tcMar>
              <w:top w:w="80" w:type="dxa"/>
              <w:left w:w="120" w:type="dxa"/>
              <w:bottom w:w="80" w:type="dxa"/>
              <w:right w:w="120" w:type="dxa"/>
            </w:tcMar>
            <w:vAlign w:val="center"/>
          </w:tcPr>
          <w:p w14:paraId="36482430" w14:textId="77777777" w:rsidR="002F5057" w:rsidRPr="00B82A94" w:rsidRDefault="00000000">
            <w:pPr>
              <w:spacing w:after="0" w:line="276" w:lineRule="auto"/>
              <w:rPr>
                <w:color w:val="000000" w:themeColor="text1"/>
              </w:rPr>
            </w:pPr>
            <w:r w:rsidRPr="00B82A94">
              <w:rPr>
                <w:color w:val="000000" w:themeColor="text1"/>
                <w:sz w:val="20"/>
              </w:rPr>
              <w:lastRenderedPageBreak/>
              <w:t>Split</w:t>
            </w:r>
          </w:p>
        </w:tc>
        <w:tc>
          <w:tcPr>
            <w:tcW w:w="3100" w:type="dxa"/>
            <w:tcMar>
              <w:top w:w="80" w:type="dxa"/>
              <w:left w:w="120" w:type="dxa"/>
              <w:bottom w:w="80" w:type="dxa"/>
              <w:right w:w="120" w:type="dxa"/>
            </w:tcMar>
            <w:vAlign w:val="center"/>
          </w:tcPr>
          <w:p w14:paraId="08A11397" w14:textId="77777777" w:rsidR="002F5057" w:rsidRPr="00B82A94" w:rsidRDefault="00000000">
            <w:pPr>
              <w:spacing w:after="0" w:line="276" w:lineRule="auto"/>
              <w:rPr>
                <w:color w:val="000000" w:themeColor="text1"/>
              </w:rPr>
            </w:pPr>
            <w:r w:rsidRPr="00B82A94">
              <w:rPr>
                <w:color w:val="000000" w:themeColor="text1"/>
                <w:sz w:val="20"/>
              </w:rPr>
              <w:t>19,998 / 2,498 / 2,502</w:t>
            </w:r>
          </w:p>
        </w:tc>
        <w:tc>
          <w:tcPr>
            <w:tcW w:w="4000" w:type="dxa"/>
            <w:tcMar>
              <w:top w:w="80" w:type="dxa"/>
              <w:left w:w="120" w:type="dxa"/>
              <w:bottom w:w="80" w:type="dxa"/>
              <w:right w:w="120" w:type="dxa"/>
            </w:tcMar>
            <w:vAlign w:val="center"/>
          </w:tcPr>
          <w:p w14:paraId="26794CA4" w14:textId="77777777" w:rsidR="002F5057" w:rsidRPr="00B82A94" w:rsidRDefault="00000000">
            <w:pPr>
              <w:spacing w:after="0" w:line="276" w:lineRule="auto"/>
              <w:rPr>
                <w:color w:val="000000" w:themeColor="text1"/>
              </w:rPr>
            </w:pPr>
            <w:r w:rsidRPr="00B82A94">
              <w:rPr>
                <w:color w:val="000000" w:themeColor="text1"/>
                <w:sz w:val="20"/>
              </w:rPr>
              <w:t>manifest.csv and summary.json</w:t>
            </w:r>
          </w:p>
        </w:tc>
      </w:tr>
      <w:tr w:rsidR="002F5057" w:rsidRPr="00B82A94" w14:paraId="40398DF4" w14:textId="77777777">
        <w:trPr>
          <w:cantSplit/>
        </w:trPr>
        <w:tc>
          <w:tcPr>
            <w:tcW w:w="2260" w:type="dxa"/>
            <w:tcMar>
              <w:top w:w="80" w:type="dxa"/>
              <w:left w:w="120" w:type="dxa"/>
              <w:bottom w:w="80" w:type="dxa"/>
              <w:right w:w="120" w:type="dxa"/>
            </w:tcMar>
            <w:vAlign w:val="center"/>
          </w:tcPr>
          <w:p w14:paraId="7AC6705A" w14:textId="77777777" w:rsidR="002F5057" w:rsidRPr="00B82A94" w:rsidRDefault="00000000">
            <w:pPr>
              <w:spacing w:after="0" w:line="276" w:lineRule="auto"/>
              <w:rPr>
                <w:color w:val="000000" w:themeColor="text1"/>
              </w:rPr>
            </w:pPr>
            <w:r w:rsidRPr="00B82A94">
              <w:rPr>
                <w:color w:val="000000" w:themeColor="text1"/>
                <w:sz w:val="20"/>
              </w:rPr>
              <w:t>Logistic baseline</w:t>
            </w:r>
          </w:p>
        </w:tc>
        <w:tc>
          <w:tcPr>
            <w:tcW w:w="3100" w:type="dxa"/>
            <w:tcMar>
              <w:top w:w="80" w:type="dxa"/>
              <w:left w:w="120" w:type="dxa"/>
              <w:bottom w:w="80" w:type="dxa"/>
              <w:right w:w="120" w:type="dxa"/>
            </w:tcMar>
            <w:vAlign w:val="center"/>
          </w:tcPr>
          <w:p w14:paraId="29D12B1A" w14:textId="77777777" w:rsidR="002F5057" w:rsidRPr="00B82A94" w:rsidRDefault="00000000">
            <w:pPr>
              <w:spacing w:after="0" w:line="276" w:lineRule="auto"/>
              <w:rPr>
                <w:color w:val="000000" w:themeColor="text1"/>
              </w:rPr>
            </w:pPr>
            <w:r w:rsidRPr="00B82A94">
              <w:rPr>
                <w:color w:val="000000" w:themeColor="text1"/>
                <w:sz w:val="20"/>
              </w:rPr>
              <w:t>61.5508% test accuracy</w:t>
            </w:r>
          </w:p>
        </w:tc>
        <w:tc>
          <w:tcPr>
            <w:tcW w:w="4000" w:type="dxa"/>
            <w:tcMar>
              <w:top w:w="80" w:type="dxa"/>
              <w:left w:w="120" w:type="dxa"/>
              <w:bottom w:w="80" w:type="dxa"/>
              <w:right w:w="120" w:type="dxa"/>
            </w:tcMar>
            <w:vAlign w:val="center"/>
          </w:tcPr>
          <w:p w14:paraId="586F4867" w14:textId="77777777" w:rsidR="002F5057" w:rsidRPr="00B82A94" w:rsidRDefault="00000000">
            <w:pPr>
              <w:spacing w:after="0" w:line="276" w:lineRule="auto"/>
              <w:rPr>
                <w:color w:val="000000" w:themeColor="text1"/>
              </w:rPr>
            </w:pPr>
            <w:r w:rsidRPr="00B82A94">
              <w:rPr>
                <w:color w:val="000000" w:themeColor="text1"/>
                <w:sz w:val="20"/>
              </w:rPr>
              <w:t>MLflow baseline metrics artifact</w:t>
            </w:r>
          </w:p>
        </w:tc>
      </w:tr>
      <w:tr w:rsidR="002F5057" w:rsidRPr="00B82A94" w14:paraId="0FAD89FC" w14:textId="77777777">
        <w:trPr>
          <w:cantSplit/>
        </w:trPr>
        <w:tc>
          <w:tcPr>
            <w:tcW w:w="2260" w:type="dxa"/>
            <w:tcMar>
              <w:top w:w="80" w:type="dxa"/>
              <w:left w:w="120" w:type="dxa"/>
              <w:bottom w:w="80" w:type="dxa"/>
              <w:right w:w="120" w:type="dxa"/>
            </w:tcMar>
            <w:vAlign w:val="center"/>
          </w:tcPr>
          <w:p w14:paraId="7B07B11D" w14:textId="77777777" w:rsidR="002F5057" w:rsidRPr="00B82A94" w:rsidRDefault="00000000">
            <w:pPr>
              <w:spacing w:after="0" w:line="276" w:lineRule="auto"/>
              <w:rPr>
                <w:color w:val="000000" w:themeColor="text1"/>
              </w:rPr>
            </w:pPr>
            <w:r w:rsidRPr="00B82A94">
              <w:rPr>
                <w:color w:val="000000" w:themeColor="text1"/>
                <w:sz w:val="20"/>
              </w:rPr>
              <w:t>Scratch CNN</w:t>
            </w:r>
          </w:p>
        </w:tc>
        <w:tc>
          <w:tcPr>
            <w:tcW w:w="3100" w:type="dxa"/>
            <w:tcMar>
              <w:top w:w="80" w:type="dxa"/>
              <w:left w:w="120" w:type="dxa"/>
              <w:bottom w:w="80" w:type="dxa"/>
              <w:right w:w="120" w:type="dxa"/>
            </w:tcMar>
            <w:vAlign w:val="center"/>
          </w:tcPr>
          <w:p w14:paraId="71229FD1" w14:textId="77777777" w:rsidR="002F5057" w:rsidRPr="00B82A94" w:rsidRDefault="00000000">
            <w:pPr>
              <w:spacing w:after="0" w:line="276" w:lineRule="auto"/>
              <w:rPr>
                <w:color w:val="000000" w:themeColor="text1"/>
              </w:rPr>
            </w:pPr>
            <w:r w:rsidRPr="00B82A94">
              <w:rPr>
                <w:color w:val="000000" w:themeColor="text1"/>
                <w:sz w:val="20"/>
              </w:rPr>
              <w:t>97.4420% test accuracy</w:t>
            </w:r>
          </w:p>
        </w:tc>
        <w:tc>
          <w:tcPr>
            <w:tcW w:w="4000" w:type="dxa"/>
            <w:tcMar>
              <w:top w:w="80" w:type="dxa"/>
              <w:left w:w="120" w:type="dxa"/>
              <w:bottom w:w="80" w:type="dxa"/>
              <w:right w:w="120" w:type="dxa"/>
            </w:tcMar>
            <w:vAlign w:val="center"/>
          </w:tcPr>
          <w:p w14:paraId="5859FF8C" w14:textId="77777777" w:rsidR="002F5057" w:rsidRPr="00B82A94" w:rsidRDefault="00000000">
            <w:pPr>
              <w:spacing w:after="0" w:line="276" w:lineRule="auto"/>
              <w:rPr>
                <w:color w:val="000000" w:themeColor="text1"/>
              </w:rPr>
            </w:pPr>
            <w:r w:rsidRPr="00B82A94">
              <w:rPr>
                <w:color w:val="000000" w:themeColor="text1"/>
                <w:sz w:val="20"/>
              </w:rPr>
              <w:t>reports/metrics.json</w:t>
            </w:r>
          </w:p>
        </w:tc>
      </w:tr>
      <w:tr w:rsidR="002F5057" w:rsidRPr="00B82A94" w14:paraId="214952DF" w14:textId="77777777">
        <w:trPr>
          <w:cantSplit/>
        </w:trPr>
        <w:tc>
          <w:tcPr>
            <w:tcW w:w="2260" w:type="dxa"/>
            <w:tcMar>
              <w:top w:w="80" w:type="dxa"/>
              <w:left w:w="120" w:type="dxa"/>
              <w:bottom w:w="80" w:type="dxa"/>
              <w:right w:w="120" w:type="dxa"/>
            </w:tcMar>
            <w:vAlign w:val="center"/>
          </w:tcPr>
          <w:p w14:paraId="0F934026" w14:textId="77777777" w:rsidR="002F5057" w:rsidRPr="00B82A94" w:rsidRDefault="00000000">
            <w:pPr>
              <w:spacing w:after="0" w:line="276" w:lineRule="auto"/>
              <w:rPr>
                <w:color w:val="000000" w:themeColor="text1"/>
              </w:rPr>
            </w:pPr>
            <w:r w:rsidRPr="00B82A94">
              <w:rPr>
                <w:color w:val="000000" w:themeColor="text1"/>
                <w:sz w:val="20"/>
              </w:rPr>
              <w:t>CNN provenance</w:t>
            </w:r>
          </w:p>
        </w:tc>
        <w:tc>
          <w:tcPr>
            <w:tcW w:w="3100" w:type="dxa"/>
            <w:tcMar>
              <w:top w:w="80" w:type="dxa"/>
              <w:left w:w="120" w:type="dxa"/>
              <w:bottom w:w="80" w:type="dxa"/>
              <w:right w:w="120" w:type="dxa"/>
            </w:tcMar>
            <w:vAlign w:val="center"/>
          </w:tcPr>
          <w:p w14:paraId="1F109CBE" w14:textId="77777777" w:rsidR="002F5057" w:rsidRPr="00B82A94" w:rsidRDefault="00000000">
            <w:pPr>
              <w:spacing w:after="0" w:line="276" w:lineRule="auto"/>
              <w:rPr>
                <w:color w:val="000000" w:themeColor="text1"/>
              </w:rPr>
            </w:pPr>
            <w:r w:rsidRPr="00B82A94">
              <w:rPr>
                <w:color w:val="000000" w:themeColor="text1"/>
                <w:sz w:val="20"/>
              </w:rPr>
              <w:t>pretrained=false; transfer_learning=false</w:t>
            </w:r>
          </w:p>
        </w:tc>
        <w:tc>
          <w:tcPr>
            <w:tcW w:w="4000" w:type="dxa"/>
            <w:tcMar>
              <w:top w:w="80" w:type="dxa"/>
              <w:left w:w="120" w:type="dxa"/>
              <w:bottom w:w="80" w:type="dxa"/>
              <w:right w:w="120" w:type="dxa"/>
            </w:tcMar>
            <w:vAlign w:val="center"/>
          </w:tcPr>
          <w:p w14:paraId="5B59DB92" w14:textId="77777777" w:rsidR="002F5057" w:rsidRPr="00B82A94" w:rsidRDefault="00000000">
            <w:pPr>
              <w:spacing w:after="0" w:line="276" w:lineRule="auto"/>
              <w:rPr>
                <w:color w:val="000000" w:themeColor="text1"/>
              </w:rPr>
            </w:pPr>
            <w:r w:rsidRPr="00B82A94">
              <w:rPr>
                <w:color w:val="000000" w:themeColor="text1"/>
                <w:sz w:val="20"/>
              </w:rPr>
              <w:t>models/cats_dogs_cnn.json</w:t>
            </w:r>
          </w:p>
        </w:tc>
      </w:tr>
      <w:tr w:rsidR="002F5057" w:rsidRPr="00B82A94" w14:paraId="29E81AAC" w14:textId="77777777">
        <w:trPr>
          <w:cantSplit/>
        </w:trPr>
        <w:tc>
          <w:tcPr>
            <w:tcW w:w="2260" w:type="dxa"/>
            <w:tcMar>
              <w:top w:w="80" w:type="dxa"/>
              <w:left w:w="120" w:type="dxa"/>
              <w:bottom w:w="80" w:type="dxa"/>
              <w:right w:w="120" w:type="dxa"/>
            </w:tcMar>
            <w:vAlign w:val="center"/>
          </w:tcPr>
          <w:p w14:paraId="14FCFEE5" w14:textId="77777777" w:rsidR="002F5057" w:rsidRPr="00B82A94" w:rsidRDefault="00000000">
            <w:pPr>
              <w:spacing w:after="0" w:line="276" w:lineRule="auto"/>
              <w:rPr>
                <w:color w:val="000000" w:themeColor="text1"/>
              </w:rPr>
            </w:pPr>
            <w:r w:rsidRPr="00B82A94">
              <w:rPr>
                <w:color w:val="000000" w:themeColor="text1"/>
                <w:sz w:val="20"/>
              </w:rPr>
              <w:t>Unit tests</w:t>
            </w:r>
          </w:p>
        </w:tc>
        <w:tc>
          <w:tcPr>
            <w:tcW w:w="3100" w:type="dxa"/>
            <w:tcMar>
              <w:top w:w="80" w:type="dxa"/>
              <w:left w:w="120" w:type="dxa"/>
              <w:bottom w:w="80" w:type="dxa"/>
              <w:right w:w="120" w:type="dxa"/>
            </w:tcMar>
            <w:vAlign w:val="center"/>
          </w:tcPr>
          <w:p w14:paraId="48CB4E6A" w14:textId="77777777" w:rsidR="002F5057" w:rsidRPr="00B82A94" w:rsidRDefault="00000000">
            <w:pPr>
              <w:spacing w:after="0" w:line="276" w:lineRule="auto"/>
              <w:rPr>
                <w:color w:val="000000" w:themeColor="text1"/>
              </w:rPr>
            </w:pPr>
            <w:r w:rsidRPr="00B82A94">
              <w:rPr>
                <w:color w:val="000000" w:themeColor="text1"/>
                <w:sz w:val="20"/>
              </w:rPr>
              <w:t>9 passed</w:t>
            </w:r>
          </w:p>
        </w:tc>
        <w:tc>
          <w:tcPr>
            <w:tcW w:w="4000" w:type="dxa"/>
            <w:tcMar>
              <w:top w:w="80" w:type="dxa"/>
              <w:left w:w="120" w:type="dxa"/>
              <w:bottom w:w="80" w:type="dxa"/>
              <w:right w:w="120" w:type="dxa"/>
            </w:tcMar>
            <w:vAlign w:val="center"/>
          </w:tcPr>
          <w:p w14:paraId="3A8C0D54" w14:textId="77777777" w:rsidR="002F5057" w:rsidRPr="00B82A94" w:rsidRDefault="00000000">
            <w:pPr>
              <w:spacing w:after="0" w:line="276" w:lineRule="auto"/>
              <w:rPr>
                <w:color w:val="000000" w:themeColor="text1"/>
              </w:rPr>
            </w:pPr>
            <w:r w:rsidRPr="00B82A94">
              <w:rPr>
                <w:color w:val="000000" w:themeColor="text1"/>
                <w:sz w:val="20"/>
              </w:rPr>
              <w:t>pytest and GitHub Actions</w:t>
            </w:r>
          </w:p>
        </w:tc>
      </w:tr>
      <w:tr w:rsidR="002F5057" w:rsidRPr="00B82A94" w14:paraId="0D3CCAAC" w14:textId="77777777">
        <w:trPr>
          <w:cantSplit/>
        </w:trPr>
        <w:tc>
          <w:tcPr>
            <w:tcW w:w="2260" w:type="dxa"/>
            <w:tcMar>
              <w:top w:w="80" w:type="dxa"/>
              <w:left w:w="120" w:type="dxa"/>
              <w:bottom w:w="80" w:type="dxa"/>
              <w:right w:w="120" w:type="dxa"/>
            </w:tcMar>
            <w:vAlign w:val="center"/>
          </w:tcPr>
          <w:p w14:paraId="4853F314" w14:textId="77777777" w:rsidR="002F5057" w:rsidRPr="00B82A94" w:rsidRDefault="00000000">
            <w:pPr>
              <w:spacing w:after="0" w:line="276" w:lineRule="auto"/>
              <w:rPr>
                <w:color w:val="000000" w:themeColor="text1"/>
              </w:rPr>
            </w:pPr>
            <w:r w:rsidRPr="00B82A94">
              <w:rPr>
                <w:color w:val="000000" w:themeColor="text1"/>
                <w:sz w:val="20"/>
              </w:rPr>
              <w:t>DVC</w:t>
            </w:r>
          </w:p>
        </w:tc>
        <w:tc>
          <w:tcPr>
            <w:tcW w:w="3100" w:type="dxa"/>
            <w:tcMar>
              <w:top w:w="80" w:type="dxa"/>
              <w:left w:w="120" w:type="dxa"/>
              <w:bottom w:w="80" w:type="dxa"/>
              <w:right w:w="120" w:type="dxa"/>
            </w:tcMar>
            <w:vAlign w:val="center"/>
          </w:tcPr>
          <w:p w14:paraId="57A121C0" w14:textId="77777777" w:rsidR="002F5057" w:rsidRPr="00B82A94" w:rsidRDefault="00000000">
            <w:pPr>
              <w:spacing w:after="0" w:line="276" w:lineRule="auto"/>
              <w:rPr>
                <w:color w:val="000000" w:themeColor="text1"/>
              </w:rPr>
            </w:pPr>
            <w:r w:rsidRPr="00B82A94">
              <w:rPr>
                <w:color w:val="000000" w:themeColor="text1"/>
                <w:sz w:val="20"/>
              </w:rPr>
              <w:t>Data and pipelines are up to date</w:t>
            </w:r>
          </w:p>
        </w:tc>
        <w:tc>
          <w:tcPr>
            <w:tcW w:w="4000" w:type="dxa"/>
            <w:tcMar>
              <w:top w:w="80" w:type="dxa"/>
              <w:left w:w="120" w:type="dxa"/>
              <w:bottom w:w="80" w:type="dxa"/>
              <w:right w:w="120" w:type="dxa"/>
            </w:tcMar>
            <w:vAlign w:val="center"/>
          </w:tcPr>
          <w:p w14:paraId="5B98BAA2" w14:textId="77777777" w:rsidR="002F5057" w:rsidRPr="00B82A94" w:rsidRDefault="00000000">
            <w:pPr>
              <w:spacing w:after="0" w:line="276" w:lineRule="auto"/>
              <w:rPr>
                <w:color w:val="000000" w:themeColor="text1"/>
              </w:rPr>
            </w:pPr>
            <w:r w:rsidRPr="00B82A94">
              <w:rPr>
                <w:color w:val="000000" w:themeColor="text1"/>
                <w:sz w:val="20"/>
              </w:rPr>
              <w:t>dvc status</w:t>
            </w:r>
          </w:p>
        </w:tc>
      </w:tr>
      <w:tr w:rsidR="002F5057" w:rsidRPr="00B82A94" w14:paraId="6A777E26" w14:textId="77777777">
        <w:trPr>
          <w:cantSplit/>
        </w:trPr>
        <w:tc>
          <w:tcPr>
            <w:tcW w:w="2260" w:type="dxa"/>
            <w:tcMar>
              <w:top w:w="80" w:type="dxa"/>
              <w:left w:w="120" w:type="dxa"/>
              <w:bottom w:w="80" w:type="dxa"/>
              <w:right w:w="120" w:type="dxa"/>
            </w:tcMar>
            <w:vAlign w:val="center"/>
          </w:tcPr>
          <w:p w14:paraId="7037D896" w14:textId="77777777" w:rsidR="002F5057" w:rsidRPr="00B82A94" w:rsidRDefault="00000000">
            <w:pPr>
              <w:spacing w:after="0" w:line="276" w:lineRule="auto"/>
              <w:rPr>
                <w:color w:val="000000" w:themeColor="text1"/>
              </w:rPr>
            </w:pPr>
            <w:r w:rsidRPr="00B82A94">
              <w:rPr>
                <w:color w:val="000000" w:themeColor="text1"/>
                <w:sz w:val="20"/>
              </w:rPr>
              <w:t>Local container</w:t>
            </w:r>
          </w:p>
        </w:tc>
        <w:tc>
          <w:tcPr>
            <w:tcW w:w="3100" w:type="dxa"/>
            <w:tcMar>
              <w:top w:w="80" w:type="dxa"/>
              <w:left w:w="120" w:type="dxa"/>
              <w:bottom w:w="80" w:type="dxa"/>
              <w:right w:w="120" w:type="dxa"/>
            </w:tcMar>
            <w:vAlign w:val="center"/>
          </w:tcPr>
          <w:p w14:paraId="297CE3DC" w14:textId="77777777" w:rsidR="002F5057" w:rsidRPr="00B82A94" w:rsidRDefault="00000000">
            <w:pPr>
              <w:spacing w:after="0" w:line="276" w:lineRule="auto"/>
              <w:rPr>
                <w:color w:val="000000" w:themeColor="text1"/>
              </w:rPr>
            </w:pPr>
            <w:r w:rsidRPr="00B82A94">
              <w:rPr>
                <w:color w:val="000000" w:themeColor="text1"/>
                <w:sz w:val="20"/>
              </w:rPr>
              <w:t>running; healthy</w:t>
            </w:r>
          </w:p>
        </w:tc>
        <w:tc>
          <w:tcPr>
            <w:tcW w:w="4000" w:type="dxa"/>
            <w:tcMar>
              <w:top w:w="80" w:type="dxa"/>
              <w:left w:w="120" w:type="dxa"/>
              <w:bottom w:w="80" w:type="dxa"/>
              <w:right w:w="120" w:type="dxa"/>
            </w:tcMar>
            <w:vAlign w:val="center"/>
          </w:tcPr>
          <w:p w14:paraId="373E4205" w14:textId="77777777" w:rsidR="002F5057" w:rsidRPr="00B82A94" w:rsidRDefault="00000000">
            <w:pPr>
              <w:spacing w:after="0" w:line="276" w:lineRule="auto"/>
              <w:rPr>
                <w:color w:val="000000" w:themeColor="text1"/>
              </w:rPr>
            </w:pPr>
            <w:r w:rsidRPr="00B82A94">
              <w:rPr>
                <w:color w:val="000000" w:themeColor="text1"/>
                <w:sz w:val="20"/>
              </w:rPr>
              <w:t>Docker health check</w:t>
            </w:r>
          </w:p>
        </w:tc>
      </w:tr>
      <w:tr w:rsidR="002F5057" w:rsidRPr="00B82A94" w14:paraId="430AFFF4" w14:textId="77777777">
        <w:trPr>
          <w:cantSplit/>
        </w:trPr>
        <w:tc>
          <w:tcPr>
            <w:tcW w:w="2260" w:type="dxa"/>
            <w:tcMar>
              <w:top w:w="80" w:type="dxa"/>
              <w:left w:w="120" w:type="dxa"/>
              <w:bottom w:w="80" w:type="dxa"/>
              <w:right w:w="120" w:type="dxa"/>
            </w:tcMar>
            <w:vAlign w:val="center"/>
          </w:tcPr>
          <w:p w14:paraId="052F6AD3" w14:textId="77777777" w:rsidR="002F5057" w:rsidRPr="00B82A94" w:rsidRDefault="00000000">
            <w:pPr>
              <w:spacing w:after="0" w:line="276" w:lineRule="auto"/>
              <w:rPr>
                <w:color w:val="000000" w:themeColor="text1"/>
              </w:rPr>
            </w:pPr>
            <w:r w:rsidRPr="00B82A94">
              <w:rPr>
                <w:color w:val="000000" w:themeColor="text1"/>
                <w:sz w:val="20"/>
              </w:rPr>
              <w:t>CI</w:t>
            </w:r>
          </w:p>
        </w:tc>
        <w:tc>
          <w:tcPr>
            <w:tcW w:w="3100" w:type="dxa"/>
            <w:tcMar>
              <w:top w:w="80" w:type="dxa"/>
              <w:left w:w="120" w:type="dxa"/>
              <w:bottom w:w="80" w:type="dxa"/>
              <w:right w:w="120" w:type="dxa"/>
            </w:tcMar>
            <w:vAlign w:val="center"/>
          </w:tcPr>
          <w:p w14:paraId="0721CD2A" w14:textId="77777777" w:rsidR="002F5057" w:rsidRPr="00B82A94" w:rsidRDefault="00000000">
            <w:pPr>
              <w:spacing w:after="0" w:line="276" w:lineRule="auto"/>
              <w:rPr>
                <w:color w:val="000000" w:themeColor="text1"/>
              </w:rPr>
            </w:pPr>
            <w:r w:rsidRPr="00B82A94">
              <w:rPr>
                <w:color w:val="000000" w:themeColor="text1"/>
                <w:sz w:val="20"/>
              </w:rPr>
              <w:t>test-and-build succeeded</w:t>
            </w:r>
          </w:p>
        </w:tc>
        <w:tc>
          <w:tcPr>
            <w:tcW w:w="4000" w:type="dxa"/>
            <w:tcMar>
              <w:top w:w="80" w:type="dxa"/>
              <w:left w:w="120" w:type="dxa"/>
              <w:bottom w:w="80" w:type="dxa"/>
              <w:right w:w="120" w:type="dxa"/>
            </w:tcMar>
            <w:vAlign w:val="center"/>
          </w:tcPr>
          <w:p w14:paraId="36C873B0" w14:textId="77777777" w:rsidR="002F5057" w:rsidRPr="00B82A94" w:rsidRDefault="00000000">
            <w:pPr>
              <w:spacing w:after="0" w:line="276" w:lineRule="auto"/>
              <w:rPr>
                <w:color w:val="000000" w:themeColor="text1"/>
              </w:rPr>
            </w:pPr>
            <w:r w:rsidRPr="00B82A94">
              <w:rPr>
                <w:color w:val="000000" w:themeColor="text1"/>
                <w:sz w:val="20"/>
              </w:rPr>
              <w:t>GitHub Actions run 33008187229</w:t>
            </w:r>
          </w:p>
        </w:tc>
      </w:tr>
      <w:tr w:rsidR="002F5057" w:rsidRPr="00B82A94" w14:paraId="2516C11B" w14:textId="77777777">
        <w:trPr>
          <w:cantSplit/>
        </w:trPr>
        <w:tc>
          <w:tcPr>
            <w:tcW w:w="2260" w:type="dxa"/>
            <w:tcMar>
              <w:top w:w="80" w:type="dxa"/>
              <w:left w:w="120" w:type="dxa"/>
              <w:bottom w:w="80" w:type="dxa"/>
              <w:right w:w="120" w:type="dxa"/>
            </w:tcMar>
            <w:vAlign w:val="center"/>
          </w:tcPr>
          <w:p w14:paraId="180A0564" w14:textId="77777777" w:rsidR="002F5057" w:rsidRPr="00B82A94" w:rsidRDefault="00000000">
            <w:pPr>
              <w:spacing w:after="0" w:line="276" w:lineRule="auto"/>
              <w:rPr>
                <w:color w:val="000000" w:themeColor="text1"/>
              </w:rPr>
            </w:pPr>
            <w:r w:rsidRPr="00B82A94">
              <w:rPr>
                <w:color w:val="000000" w:themeColor="text1"/>
                <w:sz w:val="20"/>
              </w:rPr>
              <w:t>Registry</w:t>
            </w:r>
          </w:p>
        </w:tc>
        <w:tc>
          <w:tcPr>
            <w:tcW w:w="3100" w:type="dxa"/>
            <w:tcMar>
              <w:top w:w="80" w:type="dxa"/>
              <w:left w:w="120" w:type="dxa"/>
              <w:bottom w:w="80" w:type="dxa"/>
              <w:right w:w="120" w:type="dxa"/>
            </w:tcMar>
            <w:vAlign w:val="center"/>
          </w:tcPr>
          <w:p w14:paraId="537D8752" w14:textId="77777777" w:rsidR="002F5057" w:rsidRPr="00B82A94" w:rsidRDefault="00000000">
            <w:pPr>
              <w:spacing w:after="0" w:line="276" w:lineRule="auto"/>
              <w:rPr>
                <w:color w:val="000000" w:themeColor="text1"/>
              </w:rPr>
            </w:pPr>
            <w:r w:rsidRPr="00B82A94">
              <w:rPr>
                <w:color w:val="000000" w:themeColor="text1"/>
                <w:sz w:val="20"/>
              </w:rPr>
              <w:t>publish succeeded</w:t>
            </w:r>
          </w:p>
        </w:tc>
        <w:tc>
          <w:tcPr>
            <w:tcW w:w="4000" w:type="dxa"/>
            <w:tcMar>
              <w:top w:w="80" w:type="dxa"/>
              <w:left w:w="120" w:type="dxa"/>
              <w:bottom w:w="80" w:type="dxa"/>
              <w:right w:w="120" w:type="dxa"/>
            </w:tcMar>
            <w:vAlign w:val="center"/>
          </w:tcPr>
          <w:p w14:paraId="11BD4542" w14:textId="77777777" w:rsidR="002F5057" w:rsidRPr="00B82A94" w:rsidRDefault="00000000">
            <w:pPr>
              <w:spacing w:after="0" w:line="276" w:lineRule="auto"/>
              <w:rPr>
                <w:color w:val="000000" w:themeColor="text1"/>
              </w:rPr>
            </w:pPr>
            <w:r w:rsidRPr="00B82A94">
              <w:rPr>
                <w:color w:val="000000" w:themeColor="text1"/>
                <w:sz w:val="20"/>
              </w:rPr>
              <w:t>GitHub Actions publish job</w:t>
            </w:r>
          </w:p>
        </w:tc>
      </w:tr>
      <w:tr w:rsidR="002F5057" w:rsidRPr="00B82A94" w14:paraId="32CF49CD" w14:textId="77777777">
        <w:trPr>
          <w:cantSplit/>
        </w:trPr>
        <w:tc>
          <w:tcPr>
            <w:tcW w:w="2260" w:type="dxa"/>
            <w:tcMar>
              <w:top w:w="80" w:type="dxa"/>
              <w:left w:w="120" w:type="dxa"/>
              <w:bottom w:w="80" w:type="dxa"/>
              <w:right w:w="120" w:type="dxa"/>
            </w:tcMar>
            <w:vAlign w:val="center"/>
          </w:tcPr>
          <w:p w14:paraId="74FAF143" w14:textId="77777777" w:rsidR="002F5057" w:rsidRPr="00B82A94" w:rsidRDefault="00000000">
            <w:pPr>
              <w:spacing w:after="0" w:line="276" w:lineRule="auto"/>
              <w:rPr>
                <w:color w:val="000000" w:themeColor="text1"/>
              </w:rPr>
            </w:pPr>
            <w:r w:rsidRPr="00B82A94">
              <w:rPr>
                <w:color w:val="000000" w:themeColor="text1"/>
                <w:sz w:val="20"/>
              </w:rPr>
              <w:t>CD</w:t>
            </w:r>
          </w:p>
        </w:tc>
        <w:tc>
          <w:tcPr>
            <w:tcW w:w="3100" w:type="dxa"/>
            <w:tcMar>
              <w:top w:w="80" w:type="dxa"/>
              <w:left w:w="120" w:type="dxa"/>
              <w:bottom w:w="80" w:type="dxa"/>
              <w:right w:w="120" w:type="dxa"/>
            </w:tcMar>
            <w:vAlign w:val="center"/>
          </w:tcPr>
          <w:p w14:paraId="5A0689FB" w14:textId="77777777" w:rsidR="002F5057" w:rsidRPr="00B82A94" w:rsidRDefault="00000000">
            <w:pPr>
              <w:spacing w:after="0" w:line="276" w:lineRule="auto"/>
              <w:rPr>
                <w:color w:val="000000" w:themeColor="text1"/>
              </w:rPr>
            </w:pPr>
            <w:r w:rsidRPr="00B82A94">
              <w:rPr>
                <w:color w:val="000000" w:themeColor="text1"/>
                <w:sz w:val="20"/>
              </w:rPr>
              <w:t>workflow ready; deploy queued</w:t>
            </w:r>
          </w:p>
        </w:tc>
        <w:tc>
          <w:tcPr>
            <w:tcW w:w="4000" w:type="dxa"/>
            <w:tcMar>
              <w:top w:w="80" w:type="dxa"/>
              <w:left w:w="120" w:type="dxa"/>
              <w:bottom w:w="80" w:type="dxa"/>
              <w:right w:w="120" w:type="dxa"/>
            </w:tcMar>
            <w:vAlign w:val="center"/>
          </w:tcPr>
          <w:p w14:paraId="47E83893" w14:textId="77777777" w:rsidR="002F5057" w:rsidRPr="00B82A94" w:rsidRDefault="00000000">
            <w:pPr>
              <w:spacing w:after="0" w:line="276" w:lineRule="auto"/>
              <w:rPr>
                <w:color w:val="000000" w:themeColor="text1"/>
              </w:rPr>
            </w:pPr>
            <w:r w:rsidRPr="00B82A94">
              <w:rPr>
                <w:color w:val="000000" w:themeColor="text1"/>
                <w:sz w:val="20"/>
              </w:rPr>
              <w:t>Self-hosted runner not online</w:t>
            </w:r>
          </w:p>
        </w:tc>
      </w:tr>
      <w:tr w:rsidR="002F5057" w:rsidRPr="00B82A94" w14:paraId="4B23E8DD" w14:textId="77777777">
        <w:trPr>
          <w:cantSplit/>
        </w:trPr>
        <w:tc>
          <w:tcPr>
            <w:tcW w:w="2260" w:type="dxa"/>
            <w:tcMar>
              <w:top w:w="80" w:type="dxa"/>
              <w:left w:w="120" w:type="dxa"/>
              <w:bottom w:w="80" w:type="dxa"/>
              <w:right w:w="120" w:type="dxa"/>
            </w:tcMar>
            <w:vAlign w:val="center"/>
          </w:tcPr>
          <w:p w14:paraId="554F149D" w14:textId="77777777" w:rsidR="002F5057" w:rsidRPr="00B82A94" w:rsidRDefault="00000000">
            <w:pPr>
              <w:spacing w:after="0" w:line="276" w:lineRule="auto"/>
              <w:rPr>
                <w:color w:val="000000" w:themeColor="text1"/>
              </w:rPr>
            </w:pPr>
            <w:r w:rsidRPr="00B82A94">
              <w:rPr>
                <w:color w:val="000000" w:themeColor="text1"/>
                <w:sz w:val="20"/>
              </w:rPr>
              <w:t>Post-deploy batch</w:t>
            </w:r>
          </w:p>
        </w:tc>
        <w:tc>
          <w:tcPr>
            <w:tcW w:w="3100" w:type="dxa"/>
            <w:tcMar>
              <w:top w:w="80" w:type="dxa"/>
              <w:left w:w="120" w:type="dxa"/>
              <w:bottom w:w="80" w:type="dxa"/>
              <w:right w:w="120" w:type="dxa"/>
            </w:tcMar>
            <w:vAlign w:val="center"/>
          </w:tcPr>
          <w:p w14:paraId="55D6AE64" w14:textId="77777777" w:rsidR="002F5057" w:rsidRPr="00B82A94" w:rsidRDefault="00000000">
            <w:pPr>
              <w:spacing w:after="0" w:line="276" w:lineRule="auto"/>
              <w:rPr>
                <w:color w:val="000000" w:themeColor="text1"/>
              </w:rPr>
            </w:pPr>
            <w:r w:rsidRPr="00B82A94">
              <w:rPr>
                <w:color w:val="000000" w:themeColor="text1"/>
                <w:sz w:val="20"/>
              </w:rPr>
              <w:t>20/20 correct</w:t>
            </w:r>
          </w:p>
        </w:tc>
        <w:tc>
          <w:tcPr>
            <w:tcW w:w="4000" w:type="dxa"/>
            <w:tcMar>
              <w:top w:w="80" w:type="dxa"/>
              <w:left w:w="120" w:type="dxa"/>
              <w:bottom w:w="80" w:type="dxa"/>
              <w:right w:w="120" w:type="dxa"/>
            </w:tcMar>
            <w:vAlign w:val="center"/>
          </w:tcPr>
          <w:p w14:paraId="27ED06A0" w14:textId="77777777" w:rsidR="002F5057" w:rsidRPr="00B82A94" w:rsidRDefault="00000000">
            <w:pPr>
              <w:spacing w:after="0" w:line="276" w:lineRule="auto"/>
              <w:rPr>
                <w:color w:val="000000" w:themeColor="text1"/>
              </w:rPr>
            </w:pPr>
            <w:r w:rsidRPr="00B82A94">
              <w:rPr>
                <w:color w:val="000000" w:themeColor="text1"/>
                <w:sz w:val="20"/>
              </w:rPr>
              <w:t>deployed_metrics.json</w:t>
            </w:r>
          </w:p>
        </w:tc>
      </w:tr>
    </w:tbl>
    <w:p w14:paraId="3BA93DBA" w14:textId="77777777" w:rsidR="002F5057" w:rsidRPr="00B82A94" w:rsidRDefault="002F5057">
      <w:pPr>
        <w:spacing w:after="0"/>
        <w:rPr>
          <w:color w:val="000000" w:themeColor="text1"/>
        </w:rPr>
      </w:pPr>
    </w:p>
    <w:p w14:paraId="66B1E16F" w14:textId="77777777" w:rsidR="002F5057" w:rsidRPr="00B82A94" w:rsidRDefault="00000000">
      <w:pPr>
        <w:pBdr>
          <w:left w:val="single" w:sz="18" w:space="7" w:color="AAB4BF"/>
        </w:pBdr>
        <w:shd w:val="clear" w:color="auto" w:fill="F7F8FA"/>
        <w:spacing w:before="60" w:after="160" w:line="252" w:lineRule="auto"/>
        <w:ind w:left="230" w:right="115"/>
        <w:rPr>
          <w:color w:val="000000" w:themeColor="text1"/>
        </w:rPr>
      </w:pPr>
      <w:r w:rsidRPr="00B82A94">
        <w:rPr>
          <w:rFonts w:ascii="Consolas" w:hAnsi="Consolas"/>
          <w:color w:val="000000" w:themeColor="text1"/>
          <w:sz w:val="17"/>
        </w:rPr>
        <w:t>Local verification output</w:t>
      </w:r>
      <w:r w:rsidRPr="00B82A94">
        <w:rPr>
          <w:rFonts w:ascii="Consolas" w:hAnsi="Consolas"/>
          <w:color w:val="000000" w:themeColor="text1"/>
          <w:sz w:val="17"/>
        </w:rPr>
        <w:br/>
        <w:t>-------------------------</w:t>
      </w:r>
      <w:r w:rsidRPr="00B82A94">
        <w:rPr>
          <w:rFonts w:ascii="Consolas" w:hAnsi="Consolas"/>
          <w:color w:val="000000" w:themeColor="text1"/>
          <w:sz w:val="17"/>
        </w:rPr>
        <w:br/>
        <w:t>.........                                                                [100%]</w:t>
      </w:r>
      <w:r w:rsidRPr="00B82A94">
        <w:rPr>
          <w:rFonts w:ascii="Consolas" w:hAnsi="Consolas"/>
          <w:color w:val="000000" w:themeColor="text1"/>
          <w:sz w:val="17"/>
        </w:rPr>
        <w:br/>
        <w:t>Data and pipelines are up to date.</w:t>
      </w:r>
      <w:r w:rsidRPr="00B82A94">
        <w:rPr>
          <w:rFonts w:ascii="Consolas" w:hAnsi="Consolas"/>
          <w:color w:val="000000" w:themeColor="text1"/>
          <w:sz w:val="17"/>
        </w:rPr>
        <w:br/>
        <w:t>Container: running healthy</w:t>
      </w:r>
      <w:r w:rsidRPr="00B82A94">
        <w:rPr>
          <w:rFonts w:ascii="Consolas" w:hAnsi="Consolas"/>
          <w:color w:val="000000" w:themeColor="text1"/>
          <w:sz w:val="17"/>
        </w:rPr>
        <w:br/>
        <w:t>{"status":"healthy","model_type":"simple_cnn_onnx","data_provenance":"assignment_kaggle_dataset"}</w:t>
      </w:r>
    </w:p>
    <w:p w14:paraId="5122497F" w14:textId="77777777" w:rsidR="002F5057" w:rsidRPr="00B82A94" w:rsidRDefault="00000000">
      <w:pPr>
        <w:pStyle w:val="Heading1"/>
        <w:rPr>
          <w:color w:val="000000" w:themeColor="text1"/>
        </w:rPr>
      </w:pPr>
      <w:r w:rsidRPr="00B82A94">
        <w:rPr>
          <w:color w:val="000000" w:themeColor="text1"/>
        </w:rPr>
        <w:t>Beginner execution guide</w:t>
      </w:r>
    </w:p>
    <w:p w14:paraId="2B6A75BD" w14:textId="77777777" w:rsidR="002F5057" w:rsidRPr="00B82A94" w:rsidRDefault="00000000">
      <w:pPr>
        <w:pStyle w:val="Heading2"/>
        <w:rPr>
          <w:color w:val="000000" w:themeColor="text1"/>
        </w:rPr>
      </w:pPr>
      <w:r w:rsidRPr="00B82A94">
        <w:rPr>
          <w:color w:val="000000" w:themeColor="text1"/>
        </w:rPr>
        <w:t>A. One-time software setup</w:t>
      </w:r>
    </w:p>
    <w:p w14:paraId="2E339D04" w14:textId="77777777" w:rsidR="002F5057" w:rsidRPr="00B82A94" w:rsidRDefault="00000000">
      <w:pPr>
        <w:numPr>
          <w:ilvl w:val="0"/>
          <w:numId w:val="2"/>
        </w:numPr>
        <w:rPr>
          <w:color w:val="000000" w:themeColor="text1"/>
        </w:rPr>
      </w:pPr>
      <w:r w:rsidRPr="00B82A94">
        <w:rPr>
          <w:color w:val="000000" w:themeColor="text1"/>
        </w:rPr>
        <w:t>Install Git and Python 3.11 or 3.12. Avoid Python 3.14 for this project because some ML libraries may not yet support it.</w:t>
      </w:r>
    </w:p>
    <w:p w14:paraId="0D1B75A1" w14:textId="77777777" w:rsidR="002F5057" w:rsidRPr="00B82A94" w:rsidRDefault="00000000">
      <w:pPr>
        <w:numPr>
          <w:ilvl w:val="0"/>
          <w:numId w:val="2"/>
        </w:numPr>
        <w:rPr>
          <w:color w:val="000000" w:themeColor="text1"/>
        </w:rPr>
      </w:pPr>
      <w:r w:rsidRPr="00B82A94">
        <w:rPr>
          <w:color w:val="000000" w:themeColor="text1"/>
        </w:rPr>
        <w:t>Install Docker Desktop on macOS/Windows, or Docker Engine plus the Compose plugin on Linux. Start Docker and wait until it reports that the engine is ready.</w:t>
      </w:r>
    </w:p>
    <w:p w14:paraId="717C466D" w14:textId="77777777" w:rsidR="002F5057" w:rsidRPr="00B82A94" w:rsidRDefault="00000000">
      <w:pPr>
        <w:numPr>
          <w:ilvl w:val="0"/>
          <w:numId w:val="2"/>
        </w:numPr>
        <w:rPr>
          <w:color w:val="000000" w:themeColor="text1"/>
        </w:rPr>
      </w:pPr>
      <w:r w:rsidRPr="00B82A94">
        <w:rPr>
          <w:color w:val="000000" w:themeColor="text1"/>
        </w:rPr>
        <w:t>Create or sign in to Kaggle and GitHub. Kaggle is needed only when the raw dataset is not already available through DVC.</w:t>
      </w:r>
    </w:p>
    <w:p w14:paraId="47A6B27E" w14:textId="77777777" w:rsidR="002F5057" w:rsidRPr="00B82A94" w:rsidRDefault="00000000">
      <w:pPr>
        <w:numPr>
          <w:ilvl w:val="0"/>
          <w:numId w:val="2"/>
        </w:numPr>
        <w:rPr>
          <w:color w:val="000000" w:themeColor="text1"/>
        </w:rPr>
      </w:pPr>
      <w:r w:rsidRPr="00B82A94">
        <w:rPr>
          <w:color w:val="000000" w:themeColor="text1"/>
        </w:rPr>
        <w:t>Clone https://github.com/Rajvik85/mlops-assignment-2 and open a terminal inside the project folder.</w:t>
      </w:r>
    </w:p>
    <w:p w14:paraId="611A5F04" w14:textId="77777777" w:rsidR="002F5057" w:rsidRPr="00B82A94" w:rsidRDefault="00000000">
      <w:pPr>
        <w:pBdr>
          <w:left w:val="single" w:sz="18" w:space="7" w:color="AAB4BF"/>
        </w:pBdr>
        <w:shd w:val="clear" w:color="auto" w:fill="F7F8FA"/>
        <w:spacing w:before="60" w:after="160" w:line="252" w:lineRule="auto"/>
        <w:ind w:left="230" w:right="115"/>
        <w:rPr>
          <w:color w:val="000000" w:themeColor="text1"/>
        </w:rPr>
      </w:pPr>
      <w:r w:rsidRPr="00B82A94">
        <w:rPr>
          <w:rFonts w:ascii="Consolas" w:hAnsi="Consolas"/>
          <w:color w:val="000000" w:themeColor="text1"/>
          <w:sz w:val="17"/>
        </w:rPr>
        <w:t>python3.12 -m venv .venv</w:t>
      </w:r>
      <w:r w:rsidRPr="00B82A94">
        <w:rPr>
          <w:rFonts w:ascii="Consolas" w:hAnsi="Consolas"/>
          <w:color w:val="000000" w:themeColor="text1"/>
          <w:sz w:val="17"/>
        </w:rPr>
        <w:br/>
        <w:t>source .venv/bin/activate</w:t>
      </w:r>
      <w:r w:rsidRPr="00B82A94">
        <w:rPr>
          <w:rFonts w:ascii="Consolas" w:hAnsi="Consolas"/>
          <w:color w:val="000000" w:themeColor="text1"/>
          <w:sz w:val="17"/>
        </w:rPr>
        <w:br/>
        <w:t>python -m pip install --upgrade pip</w:t>
      </w:r>
      <w:r w:rsidRPr="00B82A94">
        <w:rPr>
          <w:rFonts w:ascii="Consolas" w:hAnsi="Consolas"/>
          <w:color w:val="000000" w:themeColor="text1"/>
          <w:sz w:val="17"/>
        </w:rPr>
        <w:br/>
      </w:r>
      <w:r w:rsidRPr="00B82A94">
        <w:rPr>
          <w:rFonts w:ascii="Consolas" w:hAnsi="Consolas"/>
          <w:color w:val="000000" w:themeColor="text1"/>
          <w:sz w:val="17"/>
        </w:rPr>
        <w:lastRenderedPageBreak/>
        <w:t>pip install -r requirements.txt</w:t>
      </w:r>
      <w:r w:rsidRPr="00B82A94">
        <w:rPr>
          <w:rFonts w:ascii="Consolas" w:hAnsi="Consolas"/>
          <w:color w:val="000000" w:themeColor="text1"/>
          <w:sz w:val="17"/>
        </w:rPr>
        <w:br/>
        <w:t>pip install -e .</w:t>
      </w:r>
      <w:r w:rsidRPr="00B82A94">
        <w:rPr>
          <w:rFonts w:ascii="Consolas" w:hAnsi="Consolas"/>
          <w:color w:val="000000" w:themeColor="text1"/>
          <w:sz w:val="17"/>
        </w:rPr>
        <w:br/>
        <w:t>pytest</w:t>
      </w:r>
    </w:p>
    <w:p w14:paraId="4BBC1516" w14:textId="77777777" w:rsidR="002F5057" w:rsidRPr="00B82A94" w:rsidRDefault="00000000">
      <w:pPr>
        <w:rPr>
          <w:color w:val="000000" w:themeColor="text1"/>
        </w:rPr>
      </w:pPr>
      <w:r w:rsidRPr="00B82A94">
        <w:rPr>
          <w:color w:val="000000" w:themeColor="text1"/>
        </w:rPr>
        <w:t>On Windows PowerShell, activate with .venv\Scripts\Activate.ps1. The expected test result is 9 passed.</w:t>
      </w:r>
    </w:p>
    <w:p w14:paraId="0981D7C5" w14:textId="77777777" w:rsidR="002F5057" w:rsidRPr="00B82A94" w:rsidRDefault="00000000">
      <w:pPr>
        <w:pStyle w:val="Heading2"/>
        <w:rPr>
          <w:color w:val="000000" w:themeColor="text1"/>
        </w:rPr>
      </w:pPr>
      <w:r w:rsidRPr="00B82A94">
        <w:rPr>
          <w:color w:val="000000" w:themeColor="text1"/>
        </w:rPr>
        <w:t>B. Get or reproduce the dataset</w:t>
      </w:r>
    </w:p>
    <w:p w14:paraId="553F4DD2" w14:textId="77777777" w:rsidR="002F5057" w:rsidRPr="00B82A94" w:rsidRDefault="00000000">
      <w:pPr>
        <w:rPr>
          <w:color w:val="000000" w:themeColor="text1"/>
        </w:rPr>
      </w:pPr>
      <w:r w:rsidRPr="00B82A94">
        <w:rPr>
          <w:color w:val="000000" w:themeColor="text1"/>
        </w:rPr>
        <w:t>First try dvc pull if the shared DVC remote is available. Otherwise create a Kaggle token at kaggle.com/settings/api, keep it outside Git, accept the dataset terms and run the project downloader.</w:t>
      </w:r>
    </w:p>
    <w:p w14:paraId="78996666" w14:textId="77777777" w:rsidR="002F5057" w:rsidRPr="00B82A94" w:rsidRDefault="00000000">
      <w:pPr>
        <w:pBdr>
          <w:left w:val="single" w:sz="18" w:space="7" w:color="AAB4BF"/>
        </w:pBdr>
        <w:shd w:val="clear" w:color="auto" w:fill="F7F8FA"/>
        <w:spacing w:before="60" w:after="160" w:line="252" w:lineRule="auto"/>
        <w:ind w:left="230" w:right="115"/>
        <w:rPr>
          <w:color w:val="000000" w:themeColor="text1"/>
        </w:rPr>
      </w:pPr>
      <w:r w:rsidRPr="00B82A94">
        <w:rPr>
          <w:rFonts w:ascii="Consolas" w:hAnsi="Consolas"/>
          <w:color w:val="000000" w:themeColor="text1"/>
          <w:sz w:val="17"/>
        </w:rPr>
        <w:t>python scripts/download_kaggle_data.py --output data/raw</w:t>
      </w:r>
      <w:r w:rsidRPr="00B82A94">
        <w:rPr>
          <w:rFonts w:ascii="Consolas" w:hAnsi="Consolas"/>
          <w:color w:val="000000" w:themeColor="text1"/>
          <w:sz w:val="17"/>
        </w:rPr>
        <w:br/>
        <w:t>dvc add --force data/raw</w:t>
      </w:r>
      <w:r w:rsidRPr="00B82A94">
        <w:rPr>
          <w:rFonts w:ascii="Consolas" w:hAnsi="Consolas"/>
          <w:color w:val="000000" w:themeColor="text1"/>
          <w:sz w:val="17"/>
        </w:rPr>
        <w:br/>
        <w:t>dvc repro --force</w:t>
      </w:r>
      <w:r w:rsidRPr="00B82A94">
        <w:rPr>
          <w:rFonts w:ascii="Consolas" w:hAnsi="Consolas"/>
          <w:color w:val="000000" w:themeColor="text1"/>
          <w:sz w:val="17"/>
        </w:rPr>
        <w:br/>
        <w:t>dvc status</w:t>
      </w:r>
      <w:r w:rsidRPr="00B82A94">
        <w:rPr>
          <w:rFonts w:ascii="Consolas" w:hAnsi="Consolas"/>
          <w:color w:val="000000" w:themeColor="text1"/>
          <w:sz w:val="17"/>
        </w:rPr>
        <w:br/>
        <w:t>dvc metrics show</w:t>
      </w:r>
    </w:p>
    <w:p w14:paraId="2FFA5396" w14:textId="77777777" w:rsidR="002F5057" w:rsidRPr="00B82A94" w:rsidRDefault="00000000">
      <w:pPr>
        <w:rPr>
          <w:color w:val="000000" w:themeColor="text1"/>
        </w:rPr>
      </w:pPr>
      <w:r w:rsidRPr="00B82A94">
        <w:rPr>
          <w:color w:val="000000" w:themeColor="text1"/>
        </w:rPr>
        <w:t>Before reporting results, open data/processed/summary.json and confirm 24,998 processed images, zero skipped, and the 80/10/10 counts shown earlier. Never substitute synthetic demo metrics for the assignment result.</w:t>
      </w:r>
    </w:p>
    <w:p w14:paraId="316576FD" w14:textId="77777777" w:rsidR="002F5057" w:rsidRPr="00B82A94" w:rsidRDefault="00000000">
      <w:pPr>
        <w:pStyle w:val="Heading2"/>
        <w:rPr>
          <w:color w:val="000000" w:themeColor="text1"/>
        </w:rPr>
      </w:pPr>
      <w:r w:rsidRPr="00B82A94">
        <w:rPr>
          <w:color w:val="000000" w:themeColor="text1"/>
        </w:rPr>
        <w:t>C. Inspect MLflow</w:t>
      </w:r>
    </w:p>
    <w:p w14:paraId="1C92850E" w14:textId="77777777" w:rsidR="002F5057" w:rsidRPr="00B82A94" w:rsidRDefault="00000000">
      <w:pPr>
        <w:pBdr>
          <w:left w:val="single" w:sz="18" w:space="7" w:color="AAB4BF"/>
        </w:pBdr>
        <w:shd w:val="clear" w:color="auto" w:fill="F7F8FA"/>
        <w:spacing w:before="60" w:after="160" w:line="252" w:lineRule="auto"/>
        <w:ind w:left="230" w:right="115"/>
        <w:rPr>
          <w:color w:val="000000" w:themeColor="text1"/>
        </w:rPr>
      </w:pPr>
      <w:r w:rsidRPr="00B82A94">
        <w:rPr>
          <w:rFonts w:ascii="Consolas" w:hAnsi="Consolas"/>
          <w:color w:val="000000" w:themeColor="text1"/>
          <w:sz w:val="17"/>
        </w:rPr>
        <w:t>mlflow ui --host 127.0.0.1 --port 5000</w:t>
      </w:r>
    </w:p>
    <w:p w14:paraId="3C0725F4" w14:textId="77777777" w:rsidR="002F5057" w:rsidRPr="00B82A94" w:rsidRDefault="00000000">
      <w:pPr>
        <w:numPr>
          <w:ilvl w:val="0"/>
          <w:numId w:val="3"/>
        </w:numPr>
        <w:rPr>
          <w:color w:val="000000" w:themeColor="text1"/>
        </w:rPr>
      </w:pPr>
      <w:r w:rsidRPr="00B82A94">
        <w:rPr>
          <w:color w:val="000000" w:themeColor="text1"/>
        </w:rPr>
        <w:t>Open http://127.0.0.1:5000.</w:t>
      </w:r>
    </w:p>
    <w:p w14:paraId="7947E07F" w14:textId="77777777" w:rsidR="002F5057" w:rsidRPr="00B82A94" w:rsidRDefault="00000000">
      <w:pPr>
        <w:numPr>
          <w:ilvl w:val="0"/>
          <w:numId w:val="3"/>
        </w:numPr>
        <w:rPr>
          <w:color w:val="000000" w:themeColor="text1"/>
        </w:rPr>
      </w:pPr>
      <w:r w:rsidRPr="00B82A94">
        <w:rPr>
          <w:color w:val="000000" w:themeColor="text1"/>
        </w:rPr>
        <w:t>Select cats-vs-dogs-cnn and open scratch-simple-cnn.</w:t>
      </w:r>
    </w:p>
    <w:p w14:paraId="557C66B1" w14:textId="77777777" w:rsidR="002F5057" w:rsidRPr="00B82A94" w:rsidRDefault="00000000">
      <w:pPr>
        <w:numPr>
          <w:ilvl w:val="0"/>
          <w:numId w:val="3"/>
        </w:numPr>
        <w:rPr>
          <w:color w:val="000000" w:themeColor="text1"/>
        </w:rPr>
      </w:pPr>
      <w:r w:rsidRPr="00B82A94">
        <w:rPr>
          <w:color w:val="000000" w:themeColor="text1"/>
        </w:rPr>
        <w:t>Show pretrained=false, transfer_learning=false, parameter count, seed, epochs and augmentation.</w:t>
      </w:r>
    </w:p>
    <w:p w14:paraId="207C6633" w14:textId="77777777" w:rsidR="002F5057" w:rsidRPr="00B82A94" w:rsidRDefault="00000000">
      <w:pPr>
        <w:numPr>
          <w:ilvl w:val="0"/>
          <w:numId w:val="3"/>
        </w:numPr>
        <w:rPr>
          <w:color w:val="000000" w:themeColor="text1"/>
        </w:rPr>
      </w:pPr>
      <w:r w:rsidRPr="00B82A94">
        <w:rPr>
          <w:color w:val="000000" w:themeColor="text1"/>
        </w:rPr>
        <w:t>Show final test accuracy, precision, recall and F1, then open the loss curve and confusion matrix artifacts.</w:t>
      </w:r>
    </w:p>
    <w:p w14:paraId="5F697A75" w14:textId="77777777" w:rsidR="002F5057" w:rsidRPr="00B82A94" w:rsidRDefault="00000000">
      <w:pPr>
        <w:pStyle w:val="Heading2"/>
        <w:rPr>
          <w:color w:val="000000" w:themeColor="text1"/>
        </w:rPr>
      </w:pPr>
      <w:r w:rsidRPr="00B82A94">
        <w:rPr>
          <w:color w:val="000000" w:themeColor="text1"/>
        </w:rPr>
        <w:t>D. Start and use the API/UI</w:t>
      </w:r>
    </w:p>
    <w:p w14:paraId="6C8BC2BA" w14:textId="77777777" w:rsidR="002F5057" w:rsidRPr="00B82A94" w:rsidRDefault="00000000">
      <w:pPr>
        <w:pBdr>
          <w:left w:val="single" w:sz="18" w:space="7" w:color="AAB4BF"/>
        </w:pBdr>
        <w:shd w:val="clear" w:color="auto" w:fill="F7F8FA"/>
        <w:spacing w:before="60" w:after="160" w:line="252" w:lineRule="auto"/>
        <w:ind w:left="230" w:right="115"/>
        <w:rPr>
          <w:color w:val="000000" w:themeColor="text1"/>
        </w:rPr>
      </w:pPr>
      <w:r w:rsidRPr="00B82A94">
        <w:rPr>
          <w:rFonts w:ascii="Consolas" w:hAnsi="Consolas"/>
          <w:color w:val="000000" w:themeColor="text1"/>
          <w:sz w:val="17"/>
        </w:rPr>
        <w:t>docker compose up --build -d</w:t>
      </w:r>
      <w:r w:rsidRPr="00B82A94">
        <w:rPr>
          <w:rFonts w:ascii="Consolas" w:hAnsi="Consolas"/>
          <w:color w:val="000000" w:themeColor="text1"/>
          <w:sz w:val="17"/>
        </w:rPr>
        <w:br/>
        <w:t>docker compose ps</w:t>
      </w:r>
      <w:r w:rsidRPr="00B82A94">
        <w:rPr>
          <w:rFonts w:ascii="Consolas" w:hAnsi="Consolas"/>
          <w:color w:val="000000" w:themeColor="text1"/>
          <w:sz w:val="17"/>
        </w:rPr>
        <w:br/>
        <w:t>python scripts/smoke_test.py --base-url http://127.0.0.1:8000</w:t>
      </w:r>
    </w:p>
    <w:p w14:paraId="48BA4CCF" w14:textId="77777777" w:rsidR="002F5057" w:rsidRPr="00B82A94" w:rsidRDefault="00000000">
      <w:pPr>
        <w:numPr>
          <w:ilvl w:val="0"/>
          <w:numId w:val="4"/>
        </w:numPr>
        <w:rPr>
          <w:color w:val="000000" w:themeColor="text1"/>
        </w:rPr>
      </w:pPr>
      <w:r w:rsidRPr="00B82A94">
        <w:rPr>
          <w:color w:val="000000" w:themeColor="text1"/>
        </w:rPr>
        <w:t>Open http://127.0.0.1:8000/ in a browser.</w:t>
      </w:r>
    </w:p>
    <w:p w14:paraId="2E2188FA" w14:textId="77777777" w:rsidR="002F5057" w:rsidRPr="00B82A94" w:rsidRDefault="00000000">
      <w:pPr>
        <w:numPr>
          <w:ilvl w:val="0"/>
          <w:numId w:val="4"/>
        </w:numPr>
        <w:rPr>
          <w:color w:val="000000" w:themeColor="text1"/>
        </w:rPr>
      </w:pPr>
      <w:r w:rsidRPr="00B82A94">
        <w:rPr>
          <w:color w:val="000000" w:themeColor="text1"/>
        </w:rPr>
        <w:t>Drop or browse for a JPG, PNG, WEBP or BMP cat/dog image.</w:t>
      </w:r>
    </w:p>
    <w:p w14:paraId="5790A840" w14:textId="77777777" w:rsidR="002F5057" w:rsidRPr="00B82A94" w:rsidRDefault="00000000">
      <w:pPr>
        <w:numPr>
          <w:ilvl w:val="0"/>
          <w:numId w:val="4"/>
        </w:numPr>
        <w:rPr>
          <w:color w:val="000000" w:themeColor="text1"/>
        </w:rPr>
      </w:pPr>
      <w:r w:rsidRPr="00B82A94">
        <w:rPr>
          <w:color w:val="000000" w:themeColor="text1"/>
        </w:rPr>
        <w:t>Select Analyze photo and read the final label, confidence and both probability bars.</w:t>
      </w:r>
    </w:p>
    <w:p w14:paraId="63937963" w14:textId="77777777" w:rsidR="002F5057" w:rsidRPr="00B82A94" w:rsidRDefault="00000000">
      <w:pPr>
        <w:numPr>
          <w:ilvl w:val="0"/>
          <w:numId w:val="4"/>
        </w:numPr>
        <w:rPr>
          <w:color w:val="000000" w:themeColor="text1"/>
        </w:rPr>
      </w:pPr>
      <w:r w:rsidRPr="00B82A94">
        <w:rPr>
          <w:color w:val="000000" w:themeColor="text1"/>
        </w:rPr>
        <w:t>Open http://127.0.0.1:8000/metrics after several predictions to show non-zero monitoring counters.</w:t>
      </w:r>
    </w:p>
    <w:p w14:paraId="2BA4B883" w14:textId="77777777" w:rsidR="002F5057" w:rsidRPr="00B82A94" w:rsidRDefault="00000000">
      <w:pPr>
        <w:pBdr>
          <w:left w:val="single" w:sz="18" w:space="7" w:color="AAB4BF"/>
        </w:pBdr>
        <w:shd w:val="clear" w:color="auto" w:fill="F7F8FA"/>
        <w:spacing w:before="60" w:after="160" w:line="252" w:lineRule="auto"/>
        <w:ind w:left="230" w:right="115"/>
        <w:rPr>
          <w:color w:val="000000" w:themeColor="text1"/>
        </w:rPr>
      </w:pPr>
      <w:r w:rsidRPr="00B82A94">
        <w:rPr>
          <w:rFonts w:ascii="Consolas" w:hAnsi="Consolas"/>
          <w:color w:val="000000" w:themeColor="text1"/>
          <w:sz w:val="17"/>
        </w:rPr>
        <w:t>curl http://127.0.0.1:8000/health</w:t>
      </w:r>
      <w:r w:rsidRPr="00B82A94">
        <w:rPr>
          <w:rFonts w:ascii="Consolas" w:hAnsi="Consolas"/>
          <w:color w:val="000000" w:themeColor="text1"/>
          <w:sz w:val="17"/>
        </w:rPr>
        <w:br/>
        <w:t>curl -X POST -F "image=@/absolute/path/to/cat.jpg;type=image/jpeg" http://127.0.0.1:8000/predict</w:t>
      </w:r>
      <w:r w:rsidRPr="00B82A94">
        <w:rPr>
          <w:rFonts w:ascii="Consolas" w:hAnsi="Consolas"/>
          <w:color w:val="000000" w:themeColor="text1"/>
          <w:sz w:val="17"/>
        </w:rPr>
        <w:br/>
        <w:t>curl http://127.0.0.1:8000/metrics</w:t>
      </w:r>
    </w:p>
    <w:p w14:paraId="6947427E" w14:textId="77777777" w:rsidR="002F5057" w:rsidRPr="00B82A94" w:rsidRDefault="00000000">
      <w:pPr>
        <w:pStyle w:val="Heading2"/>
        <w:rPr>
          <w:color w:val="000000" w:themeColor="text1"/>
        </w:rPr>
      </w:pPr>
      <w:r w:rsidRPr="00B82A94">
        <w:rPr>
          <w:color w:val="000000" w:themeColor="text1"/>
        </w:rPr>
        <w:lastRenderedPageBreak/>
        <w:t>E. Measure deployed performance</w:t>
      </w:r>
    </w:p>
    <w:p w14:paraId="6DCED1DC" w14:textId="77777777" w:rsidR="002F5057" w:rsidRPr="00B82A94" w:rsidRDefault="00000000">
      <w:pPr>
        <w:pBdr>
          <w:left w:val="single" w:sz="18" w:space="7" w:color="AAB4BF"/>
        </w:pBdr>
        <w:shd w:val="clear" w:color="auto" w:fill="F7F8FA"/>
        <w:spacing w:before="60" w:after="160" w:line="252" w:lineRule="auto"/>
        <w:ind w:left="230" w:right="115"/>
        <w:rPr>
          <w:color w:val="000000" w:themeColor="text1"/>
        </w:rPr>
      </w:pPr>
      <w:r w:rsidRPr="00B82A94">
        <w:rPr>
          <w:rFonts w:ascii="Consolas" w:hAnsi="Consolas"/>
          <w:color w:val="000000" w:themeColor="text1"/>
          <w:sz w:val="17"/>
        </w:rPr>
        <w:t>python scripts/evaluate_deployed.py --base-url http://127.0.0.1:8000 --limit 20</w:t>
      </w:r>
    </w:p>
    <w:p w14:paraId="3255C8F4" w14:textId="77777777" w:rsidR="002F5057" w:rsidRPr="00B82A94" w:rsidRDefault="00000000">
      <w:pPr>
        <w:rPr>
          <w:color w:val="000000" w:themeColor="text1"/>
        </w:rPr>
      </w:pPr>
      <w:r w:rsidRPr="00B82A94">
        <w:rPr>
          <w:color w:val="000000" w:themeColor="text1"/>
        </w:rPr>
        <w:t>This creates reports/monitoring/deployed_predictions.csv and deployed_metrics.json. The existing verified batch is 20/20 correct. Use the 2,502-image test metric for the main model claim and the 20-image batch only as post-deployment evidence.</w:t>
      </w:r>
    </w:p>
    <w:p w14:paraId="200AFF00" w14:textId="77777777" w:rsidR="002F5057" w:rsidRPr="00B82A94" w:rsidRDefault="00000000">
      <w:pPr>
        <w:pStyle w:val="Heading1"/>
        <w:rPr>
          <w:color w:val="000000" w:themeColor="text1"/>
        </w:rPr>
      </w:pPr>
      <w:r w:rsidRPr="00B82A94">
        <w:rPr>
          <w:color w:val="000000" w:themeColor="text1"/>
        </w:rPr>
        <w:t>External services that need one-time setup</w:t>
      </w:r>
    </w:p>
    <w:p w14:paraId="60E56BFA" w14:textId="77777777" w:rsidR="002F5057" w:rsidRPr="00B82A94" w:rsidRDefault="00000000">
      <w:pPr>
        <w:pStyle w:val="Heading2"/>
        <w:rPr>
          <w:color w:val="000000" w:themeColor="text1"/>
        </w:rPr>
      </w:pPr>
      <w:r w:rsidRPr="00B82A94">
        <w:rPr>
          <w:color w:val="000000" w:themeColor="text1"/>
        </w:rPr>
        <w:t>Kaggle</w:t>
      </w:r>
    </w:p>
    <w:p w14:paraId="5C6C52E0" w14:textId="77777777" w:rsidR="002F5057" w:rsidRPr="00B82A94" w:rsidRDefault="00000000">
      <w:pPr>
        <w:numPr>
          <w:ilvl w:val="0"/>
          <w:numId w:val="5"/>
        </w:numPr>
        <w:rPr>
          <w:color w:val="000000" w:themeColor="text1"/>
        </w:rPr>
      </w:pPr>
      <w:r w:rsidRPr="00B82A94">
        <w:rPr>
          <w:color w:val="000000" w:themeColor="text1"/>
        </w:rPr>
        <w:t>Sign in to Kaggle and open Settings, then API.</w:t>
      </w:r>
    </w:p>
    <w:p w14:paraId="42B43B49" w14:textId="77777777" w:rsidR="002F5057" w:rsidRPr="00B82A94" w:rsidRDefault="00000000">
      <w:pPr>
        <w:numPr>
          <w:ilvl w:val="0"/>
          <w:numId w:val="5"/>
        </w:numPr>
        <w:rPr>
          <w:color w:val="000000" w:themeColor="text1"/>
        </w:rPr>
      </w:pPr>
      <w:r w:rsidRPr="00B82A94">
        <w:rPr>
          <w:color w:val="000000" w:themeColor="text1"/>
        </w:rPr>
        <w:t>Generate a token and keep it private. Do not commit the token, access_token or kaggle.json.</w:t>
      </w:r>
    </w:p>
    <w:p w14:paraId="1753262E" w14:textId="77777777" w:rsidR="002F5057" w:rsidRPr="00B82A94" w:rsidRDefault="00000000">
      <w:pPr>
        <w:numPr>
          <w:ilvl w:val="0"/>
          <w:numId w:val="5"/>
        </w:numPr>
        <w:rPr>
          <w:color w:val="000000" w:themeColor="text1"/>
        </w:rPr>
      </w:pPr>
      <w:r w:rsidRPr="00B82A94">
        <w:rPr>
          <w:color w:val="000000" w:themeColor="text1"/>
        </w:rPr>
        <w:t>Visit the dataset page once and accept any usage conditions.</w:t>
      </w:r>
    </w:p>
    <w:p w14:paraId="6BEC7133" w14:textId="77777777" w:rsidR="002F5057" w:rsidRPr="00B82A94" w:rsidRDefault="00000000">
      <w:pPr>
        <w:numPr>
          <w:ilvl w:val="0"/>
          <w:numId w:val="5"/>
        </w:numPr>
        <w:rPr>
          <w:color w:val="000000" w:themeColor="text1"/>
        </w:rPr>
      </w:pPr>
      <w:r w:rsidRPr="00B82A94">
        <w:rPr>
          <w:color w:val="000000" w:themeColor="text1"/>
        </w:rPr>
        <w:t>Run python scripts/download_kaggle_data.py --output data/raw only if the raw folder cannot be restored with DVC.</w:t>
      </w:r>
    </w:p>
    <w:p w14:paraId="68BF9E19" w14:textId="77777777" w:rsidR="002F5057" w:rsidRPr="00B82A94" w:rsidRDefault="00000000">
      <w:pPr>
        <w:pStyle w:val="Heading2"/>
        <w:rPr>
          <w:color w:val="000000" w:themeColor="text1"/>
        </w:rPr>
      </w:pPr>
      <w:r w:rsidRPr="00B82A94">
        <w:rPr>
          <w:color w:val="000000" w:themeColor="text1"/>
        </w:rPr>
        <w:t>GitHub Actions and GHCR</w:t>
      </w:r>
    </w:p>
    <w:p w14:paraId="1A210691" w14:textId="77777777" w:rsidR="002F5057" w:rsidRPr="00B82A94" w:rsidRDefault="00000000">
      <w:pPr>
        <w:numPr>
          <w:ilvl w:val="0"/>
          <w:numId w:val="6"/>
        </w:numPr>
        <w:rPr>
          <w:color w:val="000000" w:themeColor="text1"/>
        </w:rPr>
      </w:pPr>
      <w:r w:rsidRPr="00B82A94">
        <w:rPr>
          <w:color w:val="000000" w:themeColor="text1"/>
        </w:rPr>
        <w:t>In GitHub, open Settings &gt; Actions &gt; General and confirm workflow permissions allow package writes.</w:t>
      </w:r>
    </w:p>
    <w:p w14:paraId="0005A838" w14:textId="77777777" w:rsidR="002F5057" w:rsidRPr="00B82A94" w:rsidRDefault="00000000">
      <w:pPr>
        <w:numPr>
          <w:ilvl w:val="0"/>
          <w:numId w:val="6"/>
        </w:numPr>
        <w:rPr>
          <w:color w:val="000000" w:themeColor="text1"/>
        </w:rPr>
      </w:pPr>
      <w:r w:rsidRPr="00B82A94">
        <w:rPr>
          <w:color w:val="000000" w:themeColor="text1"/>
        </w:rPr>
        <w:t>Push the main branch and open the Actions tab. test-and-build must pass before publish starts.</w:t>
      </w:r>
    </w:p>
    <w:p w14:paraId="74132104" w14:textId="77777777" w:rsidR="002F5057" w:rsidRPr="00B82A94" w:rsidRDefault="00000000">
      <w:pPr>
        <w:numPr>
          <w:ilvl w:val="0"/>
          <w:numId w:val="6"/>
        </w:numPr>
        <w:rPr>
          <w:color w:val="000000" w:themeColor="text1"/>
        </w:rPr>
      </w:pPr>
      <w:r w:rsidRPr="00B82A94">
        <w:rPr>
          <w:color w:val="000000" w:themeColor="text1"/>
        </w:rPr>
        <w:t>Open the repository package page and confirm both the latest tag and the commit-SHA tag exist.</w:t>
      </w:r>
    </w:p>
    <w:p w14:paraId="1CE68AE5" w14:textId="77777777" w:rsidR="002F5057" w:rsidRPr="00B82A94" w:rsidRDefault="00000000">
      <w:pPr>
        <w:numPr>
          <w:ilvl w:val="0"/>
          <w:numId w:val="6"/>
        </w:numPr>
        <w:rPr>
          <w:color w:val="000000" w:themeColor="text1"/>
        </w:rPr>
      </w:pPr>
      <w:r w:rsidRPr="00B82A94">
        <w:rPr>
          <w:color w:val="000000" w:themeColor="text1"/>
        </w:rPr>
        <w:t>Keep the image connected to the repository so the built-in GITHUB_TOKEN can publish and pull it.</w:t>
      </w:r>
    </w:p>
    <w:p w14:paraId="4A686BF3" w14:textId="77777777" w:rsidR="002F5057" w:rsidRPr="00B82A94" w:rsidRDefault="00000000">
      <w:pPr>
        <w:pStyle w:val="Heading2"/>
        <w:rPr>
          <w:color w:val="000000" w:themeColor="text1"/>
        </w:rPr>
      </w:pPr>
      <w:r w:rsidRPr="00B82A94">
        <w:rPr>
          <w:color w:val="000000" w:themeColor="text1"/>
        </w:rPr>
        <w:t>Postman (optional)</w:t>
      </w:r>
    </w:p>
    <w:p w14:paraId="2302333A" w14:textId="77777777" w:rsidR="002F5057" w:rsidRPr="00B82A94" w:rsidRDefault="00000000">
      <w:pPr>
        <w:rPr>
          <w:color w:val="000000" w:themeColor="text1"/>
        </w:rPr>
      </w:pPr>
      <w:r w:rsidRPr="00B82A94">
        <w:rPr>
          <w:color w:val="000000" w:themeColor="text1"/>
        </w:rPr>
        <w:t>Postman is not required because curl and the automated smoke test already provide valid proof. If I use it, I create GET /health and POST /predict, choose Body &gt; form-data, add the key image as File, select a cat/dog image and save the response showing the label and both probabilities.</w:t>
      </w:r>
    </w:p>
    <w:p w14:paraId="283C6F69" w14:textId="77777777" w:rsidR="002F5057" w:rsidRPr="00B82A94" w:rsidRDefault="00000000">
      <w:pPr>
        <w:pStyle w:val="Heading1"/>
        <w:rPr>
          <w:color w:val="000000" w:themeColor="text1"/>
        </w:rPr>
      </w:pPr>
      <w:r w:rsidRPr="00B82A94">
        <w:rPr>
          <w:color w:val="000000" w:themeColor="text1"/>
        </w:rPr>
        <w:t>Closing summary</w:t>
      </w:r>
    </w:p>
    <w:p w14:paraId="318AE490" w14:textId="77777777" w:rsidR="002F5057" w:rsidRPr="00B82A94" w:rsidRDefault="00000000">
      <w:pPr>
        <w:rPr>
          <w:color w:val="000000" w:themeColor="text1"/>
        </w:rPr>
      </w:pPr>
      <w:r w:rsidRPr="00B82A94">
        <w:rPr>
          <w:color w:val="000000" w:themeColor="text1"/>
        </w:rPr>
        <w:t>The final solution shows an honest improvement path: I began with a 61.5508% logistic-regression baseline, identified the weakness of flattened linear features, and replaced it with a simple CNN trained completely from scratch. The final CNN reached 97.4420% on 2,502 unseen test images and was exported, served, containerized, tested, published and monitored through one reproducible MLOps workflow.</w:t>
      </w:r>
    </w:p>
    <w:p w14:paraId="386F44DA" w14:textId="77777777" w:rsidR="002F5057" w:rsidRPr="00B82A94" w:rsidRDefault="00000000">
      <w:pPr>
        <w:rPr>
          <w:color w:val="000000" w:themeColor="text1"/>
        </w:rPr>
      </w:pPr>
      <w:r w:rsidRPr="00B82A94">
        <w:rPr>
          <w:color w:val="000000" w:themeColor="text1"/>
        </w:rPr>
        <w:lastRenderedPageBreak/>
        <w:t>All code-side assignment requirements are implemented and the complete CI/CD workflow has been verified successfully. The remaining personal submission action is to record the required sub-five-minute workflow demonstration.</w:t>
      </w:r>
    </w:p>
    <w:sectPr w:rsidR="002F5057" w:rsidRPr="00B82A94" w:rsidSect="00034616">
      <w:headerReference w:type="default" r:id="rId26"/>
      <w:footerReference w:type="default" r:id="rId27"/>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AC91A0" w14:textId="77777777" w:rsidR="00546CD6" w:rsidRDefault="00546CD6">
      <w:pPr>
        <w:spacing w:after="0" w:line="240" w:lineRule="auto"/>
      </w:pPr>
      <w:r>
        <w:separator/>
      </w:r>
    </w:p>
  </w:endnote>
  <w:endnote w:type="continuationSeparator" w:id="0">
    <w:p w14:paraId="72DD6A09" w14:textId="77777777" w:rsidR="00546CD6" w:rsidRDefault="00546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A98DB3" w14:textId="77777777" w:rsidR="002F5057" w:rsidRDefault="00000000">
    <w:pPr>
      <w:pStyle w:val="Footer"/>
      <w:jc w:val="right"/>
    </w:pPr>
    <w:r>
      <w:rPr>
        <w:color w:val="5D6875"/>
        <w:sz w:val="18"/>
      </w:rPr>
      <w:t xml:space="preserve">Page </w:t>
    </w:r>
    <w:r>
      <w:rPr>
        <w:color w:val="5D6875"/>
        <w:sz w:val="18"/>
      </w:rPr>
      <w:fldChar w:fldCharType="begin"/>
    </w:r>
    <w:r>
      <w:rPr>
        <w:color w:val="5D6875"/>
        <w:sz w:val="18"/>
      </w:rPr>
      <w:instrText>PAGE</w:instrText>
    </w:r>
    <w:r>
      <w:rPr>
        <w:color w:val="5D6875"/>
        <w:sz w:val="18"/>
      </w:rPr>
      <w:fldChar w:fldCharType="separate"/>
    </w:r>
    <w:r w:rsidR="007F5981">
      <w:rPr>
        <w:noProof/>
        <w:color w:val="5D6875"/>
        <w:sz w:val="18"/>
      </w:rPr>
      <w:t>2</w:t>
    </w:r>
    <w:r>
      <w:rPr>
        <w:color w:val="5D6875"/>
        <w:sz w:val="18"/>
      </w:rPr>
      <w:fldChar w:fldCharType="end"/>
    </w:r>
    <w:r>
      <w:rPr>
        <w:color w:val="5D6875"/>
        <w:sz w:val="18"/>
      </w:rPr>
      <w:t xml:space="preserve"> of </w:t>
    </w:r>
    <w:r>
      <w:rPr>
        <w:color w:val="5D6875"/>
        <w:sz w:val="18"/>
      </w:rPr>
      <w:fldChar w:fldCharType="begin"/>
    </w:r>
    <w:r>
      <w:rPr>
        <w:color w:val="5D6875"/>
        <w:sz w:val="18"/>
      </w:rPr>
      <w:instrText>NUMPAGES</w:instrText>
    </w:r>
    <w:r>
      <w:rPr>
        <w:color w:val="5D6875"/>
        <w:sz w:val="18"/>
      </w:rPr>
      <w:fldChar w:fldCharType="separate"/>
    </w:r>
    <w:r w:rsidR="007F5981">
      <w:rPr>
        <w:noProof/>
        <w:color w:val="5D6875"/>
        <w:sz w:val="18"/>
      </w:rPr>
      <w:t>3</w:t>
    </w:r>
    <w:r>
      <w:rPr>
        <w:color w:val="5D687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7A3B47" w14:textId="77777777" w:rsidR="00546CD6" w:rsidRDefault="00546CD6">
      <w:pPr>
        <w:spacing w:after="0" w:line="240" w:lineRule="auto"/>
      </w:pPr>
      <w:r>
        <w:separator/>
      </w:r>
    </w:p>
  </w:footnote>
  <w:footnote w:type="continuationSeparator" w:id="0">
    <w:p w14:paraId="75D20D6C" w14:textId="77777777" w:rsidR="00546CD6" w:rsidRDefault="00546C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ED6CE7" w14:textId="77777777" w:rsidR="002F5057" w:rsidRDefault="00000000">
    <w:pPr>
      <w:pStyle w:val="Header"/>
    </w:pPr>
    <w:proofErr w:type="spellStart"/>
    <w:r>
      <w:rPr>
        <w:b/>
        <w:color w:val="5D6875"/>
        <w:sz w:val="17"/>
      </w:rPr>
      <w:t>MLOps</w:t>
    </w:r>
    <w:proofErr w:type="spellEnd"/>
    <w:r>
      <w:rPr>
        <w:b/>
        <w:color w:val="5D6875"/>
        <w:sz w:val="17"/>
      </w:rPr>
      <w:t xml:space="preserve"> Assignment </w:t>
    </w:r>
    <w:proofErr w:type="gramStart"/>
    <w:r>
      <w:rPr>
        <w:b/>
        <w:color w:val="5D6875"/>
        <w:sz w:val="17"/>
      </w:rPr>
      <w:t>2  |</w:t>
    </w:r>
    <w:proofErr w:type="gramEnd"/>
    <w:r>
      <w:rPr>
        <w:b/>
        <w:color w:val="5D6875"/>
        <w:sz w:val="17"/>
      </w:rPr>
      <w:t xml:space="preserve">  Cats vs Dogs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54C00DD0"/>
    <w:multiLevelType w:val="singleLevel"/>
    <w:tmpl w:val="14AED2C4"/>
    <w:lvl w:ilvl="0">
      <w:start w:val="1"/>
      <w:numFmt w:val="decimal"/>
      <w:pStyle w:val="ListBullet"/>
      <w:lvlText w:val="%1."/>
      <w:lvlJc w:val="left"/>
      <w:pPr>
        <w:tabs>
          <w:tab w:val="num" w:pos="540"/>
        </w:tabs>
        <w:spacing w:after="80" w:line="300" w:lineRule="auto"/>
        <w:ind w:left="540" w:hanging="270"/>
      </w:pPr>
    </w:lvl>
  </w:abstractNum>
  <w:abstractNum w:abstractNumId="10" w15:restartNumberingAfterBreak="0">
    <w:nsid w:val="77EA2200"/>
    <w:multiLevelType w:val="singleLevel"/>
    <w:tmpl w:val="0E924046"/>
    <w:lvl w:ilvl="0">
      <w:start w:val="1"/>
      <w:numFmt w:val="bullet"/>
      <w:lvlText w:val="•"/>
      <w:lvlJc w:val="left"/>
      <w:pPr>
        <w:tabs>
          <w:tab w:val="num" w:pos="540"/>
        </w:tabs>
        <w:spacing w:after="80" w:line="300" w:lineRule="auto"/>
        <w:ind w:left="540" w:hanging="270"/>
      </w:pPr>
    </w:lvl>
  </w:abstractNum>
  <w:num w:numId="1" w16cid:durableId="1859735640">
    <w:abstractNumId w:val="9"/>
  </w:num>
  <w:num w:numId="2" w16cid:durableId="567111599">
    <w:abstractNumId w:val="9"/>
    <w:lvlOverride w:ilvl="0">
      <w:startOverride w:val="1"/>
    </w:lvlOverride>
  </w:num>
  <w:num w:numId="3" w16cid:durableId="424421665">
    <w:abstractNumId w:val="9"/>
    <w:lvlOverride w:ilvl="0">
      <w:startOverride w:val="1"/>
    </w:lvlOverride>
  </w:num>
  <w:num w:numId="4" w16cid:durableId="1870992913">
    <w:abstractNumId w:val="9"/>
    <w:lvlOverride w:ilvl="0">
      <w:startOverride w:val="1"/>
    </w:lvlOverride>
  </w:num>
  <w:num w:numId="5" w16cid:durableId="2002270121">
    <w:abstractNumId w:val="9"/>
    <w:lvlOverride w:ilvl="0">
      <w:startOverride w:val="1"/>
    </w:lvlOverride>
  </w:num>
  <w:num w:numId="6" w16cid:durableId="1103183411">
    <w:abstractNumId w:val="9"/>
    <w:lvlOverride w:ilvl="0">
      <w:startOverride w:val="1"/>
    </w:lvlOverride>
  </w:num>
  <w:num w:numId="7" w16cid:durableId="558906720">
    <w:abstractNumId w:val="9"/>
    <w:lvlOverride w:ilvl="0">
      <w:startOverride w:val="1"/>
    </w:lvlOverride>
  </w:num>
  <w:num w:numId="8" w16cid:durableId="1561861119">
    <w:abstractNumId w:val="9"/>
    <w:lvlOverride w:ilvl="0">
      <w:startOverride w:val="1"/>
    </w:lvlOverride>
  </w:num>
  <w:num w:numId="9" w16cid:durableId="877284159">
    <w:abstractNumId w:val="9"/>
    <w:lvlOverride w:ilvl="0">
      <w:startOverride w:val="1"/>
    </w:lvlOverride>
  </w:num>
  <w:num w:numId="10" w16cid:durableId="884486547">
    <w:abstractNumId w:val="9"/>
    <w:lvlOverride w:ilvl="0">
      <w:startOverride w:val="1"/>
    </w:lvlOverride>
  </w:num>
  <w:num w:numId="11" w16cid:durableId="1070688362">
    <w:abstractNumId w:val="9"/>
    <w:lvlOverride w:ilvl="0">
      <w:startOverride w:val="1"/>
    </w:lvlOverride>
  </w:num>
  <w:num w:numId="12" w16cid:durableId="52628023">
    <w:abstractNumId w:val="9"/>
    <w:lvlOverride w:ilvl="0">
      <w:startOverride w:val="1"/>
    </w:lvlOverride>
  </w:num>
  <w:num w:numId="13" w16cid:durableId="1107390189">
    <w:abstractNumId w:val="9"/>
    <w:lvlOverride w:ilvl="0">
      <w:startOverride w:val="1"/>
    </w:lvlOverride>
  </w:num>
  <w:num w:numId="14" w16cid:durableId="543711047">
    <w:abstractNumId w:val="9"/>
    <w:lvlOverride w:ilvl="0">
      <w:startOverride w:val="1"/>
    </w:lvlOverride>
  </w:num>
  <w:num w:numId="15" w16cid:durableId="320431706">
    <w:abstractNumId w:val="9"/>
    <w:lvlOverride w:ilvl="0">
      <w:startOverride w:val="1"/>
    </w:lvlOverride>
  </w:num>
  <w:num w:numId="16" w16cid:durableId="1452088611">
    <w:abstractNumId w:val="9"/>
    <w:lvlOverride w:ilvl="0">
      <w:startOverride w:val="1"/>
    </w:lvlOverride>
  </w:num>
  <w:num w:numId="17" w16cid:durableId="297612479">
    <w:abstractNumId w:val="9"/>
    <w:lvlOverride w:ilvl="0">
      <w:startOverride w:val="1"/>
    </w:lvlOverride>
  </w:num>
  <w:num w:numId="18" w16cid:durableId="189103749">
    <w:abstractNumId w:val="9"/>
    <w:lvlOverride w:ilvl="0">
      <w:startOverride w:val="1"/>
    </w:lvlOverride>
  </w:num>
  <w:num w:numId="19" w16cid:durableId="1098788480">
    <w:abstractNumId w:val="9"/>
    <w:lvlOverride w:ilvl="0">
      <w:startOverride w:val="1"/>
    </w:lvlOverride>
  </w:num>
  <w:num w:numId="20" w16cid:durableId="698824151">
    <w:abstractNumId w:val="9"/>
    <w:lvlOverride w:ilvl="0">
      <w:startOverride w:val="1"/>
    </w:lvlOverride>
  </w:num>
  <w:num w:numId="21" w16cid:durableId="401146736">
    <w:abstractNumId w:val="9"/>
    <w:lvlOverride w:ilvl="0">
      <w:startOverride w:val="1"/>
    </w:lvlOverride>
  </w:num>
  <w:num w:numId="22" w16cid:durableId="1911845552">
    <w:abstractNumId w:val="9"/>
    <w:lvlOverride w:ilvl="0">
      <w:startOverride w:val="1"/>
    </w:lvlOverride>
  </w:num>
  <w:num w:numId="23" w16cid:durableId="893084384">
    <w:abstractNumId w:val="9"/>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534"/>
    <w:rsid w:val="0029639D"/>
    <w:rsid w:val="002F5057"/>
    <w:rsid w:val="00326F90"/>
    <w:rsid w:val="00546CD6"/>
    <w:rsid w:val="007F5981"/>
    <w:rsid w:val="00AA1D8D"/>
    <w:rsid w:val="00B47730"/>
    <w:rsid w:val="00B82A94"/>
    <w:rsid w:val="00CB0664"/>
    <w:rsid w:val="00E542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372F10"/>
  <w14:defaultImageDpi w14:val="300"/>
  <w15:docId w15:val="{96AAF45E-AB36-674D-B605-53E09E28F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11111"/>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540"/>
      </w:tabs>
      <w:spacing w:after="80"/>
      <w:ind w:left="540" w:hanging="270"/>
      <w:contextualSpacing/>
    </w:pPr>
  </w:style>
  <w:style w:type="paragraph" w:styleId="ListBullet3">
    <w:name w:val="List Bullet 3"/>
    <w:basedOn w:val="Normal"/>
    <w:uiPriority w:val="99"/>
    <w:unhideWhenUsed/>
    <w:rsid w:val="00326F90"/>
    <w:pPr>
      <w:tabs>
        <w:tab w:val="num" w:pos="540"/>
      </w:tabs>
      <w:spacing w:after="80"/>
      <w:ind w:left="540" w:hanging="270"/>
      <w:contextualSpacing/>
    </w:pPr>
  </w:style>
  <w:style w:type="paragraph" w:styleId="ListNumber">
    <w:name w:val="List Number"/>
    <w:basedOn w:val="Normal"/>
    <w:uiPriority w:val="99"/>
    <w:unhideWhenUsed/>
    <w:rsid w:val="00326F90"/>
    <w:pPr>
      <w:tabs>
        <w:tab w:val="num" w:pos="540"/>
      </w:tabs>
      <w:spacing w:after="80"/>
      <w:ind w:left="540" w:hanging="270"/>
      <w:contextualSpacing/>
    </w:pPr>
  </w:style>
  <w:style w:type="paragraph" w:styleId="ListNumber2">
    <w:name w:val="List Number 2"/>
    <w:basedOn w:val="Normal"/>
    <w:uiPriority w:val="99"/>
    <w:unhideWhenUsed/>
    <w:rsid w:val="0029639D"/>
    <w:pPr>
      <w:tabs>
        <w:tab w:val="num" w:pos="540"/>
      </w:tabs>
      <w:spacing w:after="80"/>
      <w:ind w:left="540" w:hanging="270"/>
      <w:contextualSpacing/>
    </w:pPr>
  </w:style>
  <w:style w:type="paragraph" w:styleId="ListNumber3">
    <w:name w:val="List Number 3"/>
    <w:basedOn w:val="Normal"/>
    <w:uiPriority w:val="99"/>
    <w:unhideWhenUsed/>
    <w:rsid w:val="0029639D"/>
    <w:pPr>
      <w:tabs>
        <w:tab w:val="num" w:pos="540"/>
      </w:tabs>
      <w:spacing w:after="80"/>
      <w:ind w:left="540" w:hanging="27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jvik85/mlops-assignment-2"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33</Pages>
  <Words>4877</Words>
  <Characters>27799</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Assignment 2 - Objectives, Implementation and Study Notes</dc:title>
  <dc:subject>Cats vs Dogs end-to-end MLOps assignment implementation</dc:subject>
  <dc:creator/>
  <cp:keywords/>
  <dc:description/>
  <cp:lastModifiedBy>RAJESH N .</cp:lastModifiedBy>
  <cp:revision>3</cp:revision>
  <dcterms:created xsi:type="dcterms:W3CDTF">2013-12-23T23:15:00Z</dcterms:created>
  <dcterms:modified xsi:type="dcterms:W3CDTF">2026-08-30T07:31:00Z</dcterms:modified>
  <cp:category/>
</cp:coreProperties>
</file>