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13BF" w14:textId="77777777" w:rsidR="003C5DA4" w:rsidRDefault="003C5DA4">
      <w:pPr>
        <w:spacing w:before="8" w:after="1"/>
        <w:rPr>
          <w:b/>
          <w:sz w:val="7"/>
        </w:rPr>
      </w:pPr>
    </w:p>
    <w:p w14:paraId="2DFC2172" w14:textId="77777777" w:rsidR="003C5DA4" w:rsidRDefault="003C5DA4">
      <w:pPr>
        <w:spacing w:before="7"/>
        <w:rPr>
          <w:b/>
          <w:sz w:val="7"/>
        </w:rPr>
      </w:pPr>
    </w:p>
    <w:p w14:paraId="1DEE2AED" w14:textId="27C24485" w:rsidR="003C5DA4" w:rsidRDefault="00000000">
      <w:pPr>
        <w:pStyle w:val="Heading2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 w:rsidR="00BF3BC7">
        <w:rPr>
          <w:spacing w:val="-10"/>
        </w:rPr>
        <w:t>6</w:t>
      </w:r>
    </w:p>
    <w:p w14:paraId="54F190E0" w14:textId="0C0A89C2" w:rsidR="003C5DA4" w:rsidRPr="00E3666D" w:rsidRDefault="00000000" w:rsidP="003B55BA">
      <w:pPr>
        <w:pStyle w:val="BodyText"/>
        <w:spacing w:before="238" w:line="360" w:lineRule="auto"/>
        <w:ind w:left="789" w:right="374"/>
        <w:jc w:val="both"/>
        <w:rPr>
          <w:sz w:val="24"/>
          <w:szCs w:val="24"/>
        </w:rPr>
      </w:pPr>
      <w:r w:rsidRPr="00E3666D">
        <w:rPr>
          <w:sz w:val="24"/>
          <w:szCs w:val="24"/>
        </w:rPr>
        <w:t>AIM:</w:t>
      </w:r>
      <w:r w:rsidR="005C733A">
        <w:rPr>
          <w:sz w:val="24"/>
          <w:szCs w:val="24"/>
        </w:rPr>
        <w:t xml:space="preserve"> </w:t>
      </w:r>
      <w:r w:rsidR="00BF3BC7" w:rsidRPr="00BF3BC7">
        <w:rPr>
          <w:sz w:val="24"/>
          <w:szCs w:val="24"/>
        </w:rPr>
        <w:t>Create Product Catalog Application using ASP.NET MVC Architecture. (Controllers, Models, Views, Routing)</w:t>
      </w:r>
    </w:p>
    <w:p w14:paraId="28CAF494" w14:textId="49C5B7A5" w:rsidR="00284D68" w:rsidRDefault="00284D68">
      <w:pPr>
        <w:pStyle w:val="BodyText"/>
        <w:spacing w:line="256" w:lineRule="exact"/>
        <w:ind w:left="789"/>
        <w:jc w:val="both"/>
      </w:pPr>
    </w:p>
    <w:p w14:paraId="78DB4D36" w14:textId="3DDB6CDB" w:rsidR="00D1087F" w:rsidRDefault="00D1087F">
      <w:pPr>
        <w:pStyle w:val="BodyText"/>
        <w:spacing w:line="256" w:lineRule="exact"/>
        <w:ind w:left="789"/>
        <w:jc w:val="both"/>
        <w:rPr>
          <w:rFonts w:asciiTheme="majorHAnsi" w:hAnsiTheme="majorHAnsi" w:cstheme="minorHAnsi"/>
          <w:sz w:val="24"/>
          <w:szCs w:val="24"/>
        </w:rPr>
      </w:pPr>
      <w:proofErr w:type="gramStart"/>
      <w:r w:rsidRPr="00D1087F">
        <w:rPr>
          <w:rFonts w:asciiTheme="majorHAnsi" w:hAnsiTheme="majorHAnsi" w:cstheme="minorHAnsi"/>
          <w:sz w:val="24"/>
          <w:szCs w:val="24"/>
        </w:rPr>
        <w:t>Source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Pr="005C733A">
        <w:rPr>
          <w:rFonts w:asciiTheme="majorHAnsi" w:hAnsiTheme="majorHAnsi" w:cstheme="minorHAnsi"/>
          <w:sz w:val="24"/>
          <w:szCs w:val="24"/>
        </w:rPr>
        <w:t>:</w:t>
      </w:r>
      <w:proofErr w:type="gramEnd"/>
      <w:r w:rsidR="00943DB9" w:rsidRPr="005C733A">
        <w:rPr>
          <w:sz w:val="24"/>
          <w:szCs w:val="24"/>
        </w:rPr>
        <w:t xml:space="preserve"> </w:t>
      </w:r>
      <w:proofErr w:type="spellStart"/>
      <w:r w:rsidR="00466B4E" w:rsidRPr="00466B4E">
        <w:rPr>
          <w:sz w:val="24"/>
          <w:szCs w:val="24"/>
        </w:rPr>
        <w:t>Product_Catelog</w:t>
      </w:r>
      <w:r w:rsidR="00900C94" w:rsidRPr="00900C94">
        <w:rPr>
          <w:rFonts w:asciiTheme="majorHAnsi" w:hAnsiTheme="majorHAnsi" w:cstheme="minorHAnsi"/>
          <w:sz w:val="24"/>
          <w:szCs w:val="24"/>
        </w:rPr>
        <w:t>.csproj</w:t>
      </w:r>
      <w:proofErr w:type="spellEnd"/>
    </w:p>
    <w:p w14:paraId="6F4C62D0" w14:textId="77777777" w:rsidR="00D1087F" w:rsidRDefault="00D1087F">
      <w:pPr>
        <w:pStyle w:val="BodyText"/>
        <w:spacing w:line="256" w:lineRule="exact"/>
        <w:ind w:left="789"/>
        <w:jc w:val="both"/>
        <w:rPr>
          <w:rFonts w:asciiTheme="majorHAnsi" w:hAnsiTheme="majorHAnsi" w:cstheme="minorHAnsi"/>
          <w:sz w:val="24"/>
          <w:szCs w:val="24"/>
        </w:rPr>
      </w:pPr>
    </w:p>
    <w:p w14:paraId="6B867D92" w14:textId="0F2B30EA" w:rsidR="00D1087F" w:rsidRDefault="00D1087F">
      <w:pPr>
        <w:pStyle w:val="BodyText"/>
        <w:spacing w:line="256" w:lineRule="exact"/>
        <w:ind w:left="789"/>
        <w:jc w:val="both"/>
        <w:rPr>
          <w:rFonts w:asciiTheme="majorHAnsi" w:hAnsiTheme="majorHAnsi" w:cstheme="minorHAnsi"/>
          <w:sz w:val="24"/>
          <w:szCs w:val="24"/>
        </w:rPr>
      </w:pPr>
      <w:proofErr w:type="gramStart"/>
      <w:r>
        <w:rPr>
          <w:rFonts w:asciiTheme="majorHAnsi" w:hAnsiTheme="majorHAnsi" w:cstheme="minorHAnsi"/>
          <w:sz w:val="24"/>
          <w:szCs w:val="24"/>
        </w:rPr>
        <w:t>Code :</w:t>
      </w:r>
      <w:proofErr w:type="gramEnd"/>
    </w:p>
    <w:p w14:paraId="6E739ACE" w14:textId="77777777" w:rsidR="00C07E5A" w:rsidRDefault="00C07E5A">
      <w:pPr>
        <w:pStyle w:val="BodyText"/>
        <w:spacing w:line="256" w:lineRule="exact"/>
        <w:ind w:left="789"/>
        <w:jc w:val="both"/>
        <w:rPr>
          <w:rFonts w:asciiTheme="majorHAnsi" w:hAnsiTheme="majorHAnsi" w:cstheme="minorHAnsi"/>
          <w:sz w:val="24"/>
          <w:szCs w:val="24"/>
        </w:rPr>
      </w:pPr>
    </w:p>
    <w:p w14:paraId="469A6578" w14:textId="54835736" w:rsidR="00C07E5A" w:rsidRDefault="00466B4E" w:rsidP="005C733A">
      <w:pPr>
        <w:pStyle w:val="BodyText"/>
        <w:spacing w:line="256" w:lineRule="exact"/>
        <w:ind w:left="789"/>
        <w:jc w:val="both"/>
        <w:rPr>
          <w:rFonts w:asciiTheme="majorHAnsi" w:hAnsiTheme="majorHAnsi" w:cstheme="minorHAnsi"/>
          <w:sz w:val="24"/>
          <w:szCs w:val="24"/>
        </w:rPr>
      </w:pPr>
      <w:proofErr w:type="spellStart"/>
      <w:r>
        <w:rPr>
          <w:rFonts w:asciiTheme="majorHAnsi" w:hAnsiTheme="majorHAnsi" w:cstheme="minorHAnsi"/>
          <w:sz w:val="24"/>
          <w:szCs w:val="24"/>
        </w:rPr>
        <w:t>ProductsController.cs</w:t>
      </w:r>
      <w:proofErr w:type="spellEnd"/>
      <w:r w:rsidR="00C07E5A">
        <w:rPr>
          <w:rFonts w:asciiTheme="majorHAnsi" w:hAnsiTheme="majorHAnsi" w:cstheme="minorHAnsi"/>
          <w:sz w:val="24"/>
          <w:szCs w:val="24"/>
        </w:rPr>
        <w:t>: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using System.Collections.Generic;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using System.Linq;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using System.Web.Mvc;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using Product_Catelog.Models;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namespace Product_Catelog.Controllers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public class ProductsController : Controller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// GET: Products (Displays the product catalog listing)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ActionResult Index()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List&lt;Product&gt; catalog = GetProductCatalog();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return View("Products", catalog);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// GET: Products/Details/{id} (Displays detailed specifications for a single product)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ActionResult Details(int id)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List&lt;Product&gt; catalog = GetProductCatalog();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Product product = catalog.FirstOrDefault(p =&gt; p.ProductId == id);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if (product == null)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return HttpNotFound("Requested product could not be found.");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return View("View", product);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// Mock repository method providing sample catalog items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private List&lt;Product&gt; GetProductCatalog()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return new List&lt;Product&gt;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new Product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ProductId = 101,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ProductName = "Sony WH-1000XM5 Wireless ANC Headphones",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ProductPrice = 29990,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ProductCategory = "Audio",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ImageUrl = "https://images.unsplash.com/photo-1505740420928-5e560c06d30e?w=800&amp;auto=format&amp;fit=crop&amp;q=80",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Description = "Industry-leading active noise cancellation with integrated processor V1 and dual sensors for crystal-clear acoustics.",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Rating = 4.8,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InStock = true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},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new Product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ProductId = 102,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ProductName = "Dell XPS 15 OLED Laptop",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ProductPrice = 174990,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ProductCategory = "Computers",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ImageUrl = "https://images.unsplash.com/photo-1593642632823-8f785ba67e45?w=800&amp;auto=format&amp;fit=crop&amp;q=80",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Description = "Stunning 3.5K OLED touchscreen display packed with 13th Gen Intel Core i7 and NVIDIA RTX 4060 graphics.",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Rating = 4.7,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InStock = true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},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new Product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ProductId = 103,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ProductName = "Fujifilm X-T50 Mirrorless Camera",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ProductPrice = 129900,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ProductCategory = "Photography",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ImageUrl = "https://images.unsplash.com/photo-1516035069371-29a1b244cc32?w=800&amp;auto=format&amp;fit=crop&amp;q=80",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Description = "40.2-megapixel X-Trans CMOS 5 HR sensor, dedicated film simulation dial, and built-in 7.0-stop IBIS.",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Rating = 4.9,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InStock = true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},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new Product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ProductId = 104,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ProductName = "Apple Watch Ultra 2 Smartwatch",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ProductPrice = 89900,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ProductCategory = "Wearables",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ImageUrl = "https://images.unsplash.com/photo-1523275335684-37898b6baf30?w=800&amp;auto=format&amp;fit=crop&amp;q=80",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Description = "Aerospace-grade titanium case with brightest Always-On Retina display and precision dual-frequency GPS.",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Rating = 4.9,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InStock = true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},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new Product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ProductId = 105,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ProductName = "Logitech MX Master 3S Wireless Mouse",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ProductPrice = 9995,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ProductCategory = "Accessories",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ImageUrl = "https://images.unsplash.com/photo-1615663245857-ac93bb7c39e7?w=800&amp;auto=format&amp;fit=crop&amp;q=80",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Description = "Quiet click switches with 8,000 DPI track-on-glass sensor and MagSpeed electromagnetic scroll wheel.",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Rating = 4.6,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InStock = true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};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}</w:t>
      </w:r>
    </w:p>
    <w:p w14:paraId="71A89A92" w14:textId="0DCC9786" w:rsidR="005C733A" w:rsidRDefault="00466B4E" w:rsidP="005C733A">
      <w:pPr>
        <w:pStyle w:val="BodyText"/>
        <w:ind w:left="789"/>
        <w:jc w:val="both"/>
        <w:rPr>
          <w:rFonts w:asciiTheme="majorHAnsi" w:hAnsiTheme="majorHAnsi" w:cs="Cascadia Mono"/>
          <w:sz w:val="24"/>
          <w:szCs w:val="24"/>
        </w:rPr>
      </w:pPr>
      <w:proofErr w:type="spellStart"/>
      <w:r>
        <w:rPr>
          <w:rFonts w:asciiTheme="majorHAnsi" w:hAnsiTheme="majorHAnsi" w:cs="Cascadia Mono"/>
          <w:sz w:val="24"/>
          <w:szCs w:val="24"/>
        </w:rPr>
        <w:t>Product.cs</w:t>
      </w:r>
      <w:proofErr w:type="spellEnd"/>
      <w:r w:rsidR="005C733A">
        <w:rPr>
          <w:rFonts w:asciiTheme="majorHAnsi" w:hAnsiTheme="majorHAnsi" w:cs="Cascadia Mono"/>
          <w:sz w:val="24"/>
          <w:szCs w:val="24"/>
        </w:rPr>
        <w:t>: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using System;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namespace Product_Catelog.Models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public class Product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int ProductId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string ProductName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int ProductPrice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string ProductCategory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string ImageUrl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string Description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double Rating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bool InStock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}</w:t>
      </w:r>
    </w:p>
    <w:p w14:paraId="45D7DBF2" w14:textId="580F0179" w:rsidR="005C733A" w:rsidRDefault="00466B4E" w:rsidP="005C733A">
      <w:pPr>
        <w:pStyle w:val="BodyText"/>
        <w:ind w:left="789"/>
        <w:jc w:val="both"/>
        <w:rPr>
          <w:rFonts w:asciiTheme="majorHAnsi" w:hAnsiTheme="majorHAnsi" w:cs="Cascadia Mono"/>
          <w:sz w:val="24"/>
          <w:szCs w:val="24"/>
        </w:rPr>
      </w:pPr>
      <w:proofErr w:type="spellStart"/>
      <w:r>
        <w:rPr>
          <w:rFonts w:asciiTheme="majorHAnsi" w:hAnsiTheme="majorHAnsi" w:cs="Cascadia Mono"/>
          <w:sz w:val="24"/>
          <w:szCs w:val="24"/>
        </w:rPr>
        <w:lastRenderedPageBreak/>
        <w:t>Products.cshtml</w:t>
      </w:r>
      <w:proofErr w:type="spellEnd"/>
      <w:r w:rsidR="005C733A">
        <w:rPr>
          <w:rFonts w:asciiTheme="majorHAnsi" w:hAnsiTheme="majorHAnsi" w:cs="Cascadia Mono"/>
          <w:sz w:val="24"/>
          <w:szCs w:val="24"/>
        </w:rPr>
        <w:t>: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@model List&lt;Product_Catelog.Models.Product&gt;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@{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Layout = null;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&lt;!DOCTYPE html&gt;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&lt;html lang="en"&gt;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&lt;head&gt;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&lt;meta charset="utf-8"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&lt;meta name="viewport" content="width=device-width, initial-scale=1"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&lt;title&gt;PrimeTech Catalog - Product Showcase&lt;/title&gt;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&lt;link href="https://cdn.jsdelivr.net/npm/bootstrap@5.3.3/dist/css/bootstrap.min.css" rel="stylesheet"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&lt;link href="https://cdn.jsdelivr.net/npm/bootstrap-icons@1.11.3/font/bootstrap-icons.min.css" rel="stylesheet"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&lt;style&gt;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:root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--primary-accent: #2563eb;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--primary-hover: #1d4ed8;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--bg-canvas: #f8fafc;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--card-shadow: 0 10px 30px rgba(15, 23, 42, 0.08);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body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var(--bg-canvas);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font-family: -apple-system, BlinkMacSystemFont, "Segoe UI", Roboto, "Helvetica Neue", Arial, sans-serif;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#1e293b;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min-height: 100vh;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display: flex;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flex-direction: column;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.hero-banner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background: linear-gradient(135deg, #0f172a 0%, #1e3a8a 60%, #2563eb 100%);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45px 20px;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text-align: center;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0 6px 20px rgba(15, 23, 42, 0.2);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margin-bottom: 35px;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.hero-banner h1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800;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letter-spacing: -0.5px;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margin-bottom: 8px;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.hero-banner p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#cbd5e1;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1.05rem;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margin: 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.content-card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border-radius: 16px;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30px;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var(--card-shadow);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border: 1px solid #e2e8f0;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.table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vertical-align: middle;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margin-bottom: 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.table thead th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#0f172a;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#f8fafc;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600;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14px 18px;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border: none;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letter-spacing: 0.3px;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.table thead th:first-child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border-top-left-radius: 10px;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.table thead th:last-child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border-top-right-radius: 10px;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.table tbody td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16px 18px;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border-bottom: 1px solid #f1f5f9;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.table tbody tr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transition: all 0.2s ease-in-out;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.table tbody tr:hover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#f8fafc;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transform: translateY(-1px);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.thumb-preview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width: 52px;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height: 52px;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object-fit: cover;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border-radius: 10px;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border: 1px solid #e2e8f0;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margin-right: 14px;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.product-title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600;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#0f172a;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margin-bottom: 2px;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.product-code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0.8rem;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#64748b;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.price-tag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700;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#059669;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1.05rem;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.btn-view-details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var(--primary-accent);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border-color: var(--primary-accent);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white;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border-radius: 20px;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7px 18px;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0.875rem;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600;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transition: all 0.2s ease;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.btn-view-details:hover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var(--primary-hover);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border-color: var(--primary-hover);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white;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transform: translateY(-2px);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0 4px 12px rgba(37, 99, 235, 0.3);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.page-footer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margin-top: auto;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text-align: center;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25px 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#64748b;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0.9rem;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border-top: 1px solid #e2e8f0;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&lt;/style&gt;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&lt;/head&gt;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&lt;body&gt;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&lt;header class="hero-banner"&gt;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class="container"&gt;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&lt;h1&gt;&lt;i class="bi bi-cpu me-2"&gt;&lt;/i&gt;PrimeTech Electronics&lt;/h1&gt;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&lt;p&gt;Curated catalog of premium hardware, computing, and smart devices&lt;/p&gt;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&lt;/header&gt;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&lt;main class="container mb-5"&gt;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class="content-card"&gt;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 class="d-flex flex-wrap justify-content-between align-items-center mb-4 pb-2 border-bottom"&gt;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&lt;h4 class="fw-bold mb-1"&gt;Featured Inventory&lt;/h4&gt;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&lt;p class="text-muted small mb-0"&gt;Browse through our current available technology lineup&lt;/p&gt;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&lt;div class="mt-2 mt-sm-0"&gt;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&lt;span class="badge bg-primary rounded-pill px-3 py-2 fs-6"&gt;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&lt;i class="bi bi-box-seam me-1"&gt;&lt;/i&gt; @Model.Count Items Available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 class="table-responsive"&gt;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&lt;table class="table table-hover align-middle"&gt;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&lt;thead&gt;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&lt;tr&gt;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&lt;th&gt;Product Details&lt;/th&gt;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&lt;th&gt;Category&lt;/th&gt;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&lt;th&gt;Availability&lt;/th&gt;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&lt;th&gt;Price&lt;/th&gt;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&lt;th class="text-center"&gt;Action&lt;/th&gt;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&lt;/tr&gt;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&lt;/thead&gt;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&lt;tbody&gt;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@foreach (var item in Model)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&lt;tr&gt;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&lt;div class="d-flex align-items-center"&gt;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&lt;img src="@item.ImageUrl" alt="@item.ProductName" class="thumb-preview"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&lt;div&gt;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    &lt;div class="product-title"&gt;@item.ProductName&lt;/div&gt;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    &lt;div class="product-code"&gt;SKU: PRD-@item.ProductId&lt;/div&gt;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&lt;/td&gt;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&lt;span class="badge bg-light text-dark border px-3 py-2 rounded-pill"&gt;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@item.ProductCategory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&lt;/td&gt;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@if (item.InStock)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&lt;span class="badge bg-success-subtle text-success border border-success-subtle px-2 py-1 rounded-pill small"&gt;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    &lt;i class="bi bi-check-circle-fill me-1"&gt;&lt;/i&gt;In Stock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else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&lt;span class="badge bg-secondary-subtle text-secondary px-2 py-1 rounded-pill small"&gt;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    Out of Stock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&lt;/td&gt;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&lt;span class="price-tag"&gt;₹@item.ProductPrice.ToString("N0")&lt;/span&gt;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&lt;/td&gt;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&lt;td class="text-center"&gt;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@Html.ActionLink(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"View Details",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"Details",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"Products",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new { id = item.ProductId },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new { @class = "btn btn-view-details"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&lt;/td&gt;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&lt;/tr&gt;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&lt;/tbody&gt;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&lt;/table&gt;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&lt;/main&gt;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&lt;footer class="page-footer"&gt;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class="container"&gt;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&lt;p class="mb-0"&gt;&amp;copy; 2026 Marwadi University &amp;bull; Product Catalog &amp;bull; Rajvirsinh Dodiya&lt;/p&gt;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&lt;/footer&gt;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&lt;/body&gt;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&lt;/html&gt;</w:t>
      </w:r>
    </w:p>
    <w:p w14:paraId="571A65E5" w14:textId="2D639CE0" w:rsidR="005C733A" w:rsidRDefault="00466B4E" w:rsidP="004876B6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  <w:proofErr w:type="spellStart"/>
      <w:r>
        <w:rPr>
          <w:rFonts w:asciiTheme="majorHAnsi" w:hAnsiTheme="majorHAnsi" w:cstheme="minorHAnsi"/>
          <w:sz w:val="24"/>
          <w:szCs w:val="24"/>
          <w:lang w:val="en-IN"/>
        </w:rPr>
        <w:t>View.cshtml</w:t>
      </w:r>
      <w:proofErr w:type="spellEnd"/>
      <w:r w:rsidR="005C733A">
        <w:rPr>
          <w:rFonts w:asciiTheme="majorHAnsi" w:hAnsiTheme="majorHAnsi" w:cstheme="minorHAnsi"/>
          <w:sz w:val="24"/>
          <w:szCs w:val="24"/>
          <w:lang w:val="en-IN"/>
        </w:rPr>
        <w:t>: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@model Product_Catelog.Models.Product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@{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Layout = null;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&lt;!DOCTYPE html&gt;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&lt;html lang="en"&gt;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&lt;head&gt;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&lt;meta charset="utf-8"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&lt;meta name="viewport" content="width=device-width, initial-scale=1"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&lt;title&gt;@Model.ProductName - PrimeTech Specifications&lt;/title&gt;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&lt;link href="https://cdn.jsdelivr.net/npm/bootstrap@5.3.3/dist/css/bootstrap.min.css" rel="stylesheet"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&lt;link href="https://cdn.jsdelivr.net/npm/bootstrap-icons@1.11.3/font/bootstrap-icons.min.css" rel="stylesheet"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&lt;style&gt;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:root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--primary-accent: #2563eb;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--bg-canvas: #f8fafc;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body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var(--bg-canvas);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font-family: -apple-system, BlinkMacSystemFont, "Segoe UI", Roboto, "Helvetica Neue", Arial, sans-serif;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#1e293b;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min-height: 100vh;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display: flex;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flex-direction: column;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.hero-banner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background: linear-gradient(135deg, #0f172a 0%, #1e3a8a 60%, #2563eb 100%);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35px 20px;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text-align: center;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0 6px 20px rgba(15, 23, 42, 0.2);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margin-bottom: 35px;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.hero-banner h1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700;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1.85rem;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margin: 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.product-card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border-radius: 18px;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35px;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max-width: 900px;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margin: auto;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0 10px 30px rgba(15, 23, 42, 0.08);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border: 1px solid #e2e8f0;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.product-image-container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border-radius: 14px;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overflow: hidden;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background: #f1f5f9;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0 4px 15px rgba(0, 0, 0, 0.06);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.product-image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width: 100%;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height: 340px;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object-fit: cover;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transition: transform 0.3s ease;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.product-image:hover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transform: scale(1.03);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.spec-item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display: flex;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justify-content: space-between;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align-items: center;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12px 16px;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#f8fafc;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border-radius: 10px;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margin-bottom: 10px;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border: 1px solid #edf2f7;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.spec-label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#64748b;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500;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0.95rem;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.spec-value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#0f172a;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600;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.price-highlight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1.75rem;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800;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#059669;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.btn-back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#0f172a;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border-radius: 10px;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10px 24px;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600;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text-decoration: none;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display: inline-block;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transition: all 0.2s ease;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.btn-back:hover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#1e293b;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transform: translateY(-2px);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0 4px 12px rgba(15, 23, 42, 0.2);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.page-footer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margin-top: auto;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text-align: center;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25px 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#64748b;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0.9rem;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border-top: 1px solid #e2e8f0;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&lt;/style&gt;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&lt;/head&gt;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&lt;body&gt;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&lt;header class="hero-banner"&gt;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class="container"&gt;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&lt;h1&gt;&lt;i class="bi bi-info-circle me-2"&gt;&lt;/i&gt;Product Specifications&lt;/h1&gt;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&lt;/header&gt;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&lt;main class="container mb-5"&gt;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class="product-card"&gt;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 class="row align-items-center g-4"&gt;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&lt;div class="col-md-5"&gt;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&lt;div class="product-image-container"&gt;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&lt;img src="@Model.ImageUrl" alt="@Model.ProductName" class="product-image"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&lt;div class="col-md-7"&gt;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&lt;div class="d-flex align-items-center gap-2 mb-2"&gt;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&lt;span class="badge bg-primary px-3 py-1 rounded-pill"&gt;@Model.ProductCategory&lt;/span&gt;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@if (Model.InStock)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&lt;span class="badge bg-success-subtle text-success border border-success-subtle px-2 py-1 rounded-pill small"&gt;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In Stock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&lt;h2 class="fw-bold mb-3"&gt;@Model.ProductName&lt;/h2&gt;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&lt;p class="text-secondary mb-4"&gt;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@Model.Description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&lt;/p&gt;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&lt;div class="spec-item"&gt;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&lt;span class="spec-label"&gt;Product Identifier (ID)&lt;/span&gt;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&lt;span class="spec-value"&gt;#@Model.ProductId&lt;/span&gt;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&lt;div class="spec-item"&gt;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&lt;span class="spec-label"&gt;Customer Rating&lt;/span&gt;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&lt;span class="spec-value text-warning"&gt;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&lt;i class="bi bi-star-fill me-1"&gt;&lt;/i&gt; @Model.Rating / 5.0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&lt;div class="spec-item"&gt;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&lt;span class="spec-label"&gt;Regular Price&lt;/span&gt;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&lt;span class="price-highlight"&gt;₹@Model.ProductPrice.ToString("N0")&lt;/span&gt;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&lt;div class="mt-4 pt-2"&gt;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@Html.ActionLink(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"← Back to Catalog",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"Index",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"Products",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null,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new { @class = "btn-back"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&lt;/main&gt;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&lt;footer class="page-footer"&gt;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class="container"&gt;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&lt;p class="mb-0"&gt;&amp;copy; 2026 Marwadi University &amp;bull; Product Catalog &amp;bull; Rajvirsinh Dodiya&lt;/p&gt;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&lt;/footer&gt;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&lt;/body&gt;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&lt;/html&gt;</w:t>
      </w:r>
    </w:p>
    <w:p w14:paraId="43AC8FF5" w14:textId="6EE53074" w:rsidR="00900C94" w:rsidRDefault="00D247DA" w:rsidP="00C07E5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  <w:proofErr w:type="gramStart"/>
      <w:r w:rsidRPr="00D247DA">
        <w:rPr>
          <w:rFonts w:asciiTheme="majorHAnsi" w:hAnsiTheme="majorHAnsi" w:cstheme="minorHAnsi"/>
          <w:sz w:val="24"/>
          <w:szCs w:val="24"/>
          <w:lang w:val="en-IN"/>
        </w:rPr>
        <w:t>Output</w:t>
      </w:r>
      <w:r>
        <w:rPr>
          <w:rFonts w:asciiTheme="majorHAnsi" w:hAnsiTheme="majorHAnsi" w:cstheme="minorHAnsi"/>
          <w:sz w:val="24"/>
          <w:szCs w:val="24"/>
          <w:lang w:val="en-IN"/>
        </w:rPr>
        <w:t xml:space="preserve"> :</w:t>
      </w:r>
      <w:proofErr w:type="gramEnd"/>
      <w:r>
        <w:rPr>
          <w:rFonts w:asciiTheme="majorHAnsi" w:hAnsiTheme="majorHAnsi" w:cstheme="minorHAnsi"/>
          <w:sz w:val="24"/>
          <w:szCs w:val="24"/>
          <w:lang w:val="en-IN"/>
        </w:rPr>
        <w:t xml:space="preserve"> </w:t>
      </w:r>
    </w:p>
    <w:p w14:paraId="0A8E9446" w14:textId="567AF495" w:rsidR="00C07E5A" w:rsidRDefault="002E2FA1" w:rsidP="00C07E5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  <w:r>
        <w:rPr>
          <w:rFonts w:asciiTheme="majorHAnsi" w:hAnsiTheme="majorHAnsi" w:cstheme="minorHAnsi"/>
          <w:noProof/>
          <w:sz w:val="24"/>
          <w:szCs w:val="24"/>
          <w:lang w:val="en-IN"/>
        </w:rPr>
        <w:drawing>
          <wp:inline distT="0" distB="0" distL="0" distR="0" wp14:anchorId="4605E8AC" wp14:editId="5B932AF3">
            <wp:extent cx="6132140" cy="3447931"/>
            <wp:effectExtent l="0" t="0" r="2540" b="635"/>
            <wp:docPr id="1845314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14966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140" cy="344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7807" w14:textId="77777777" w:rsidR="002E2FA1" w:rsidRDefault="002E2FA1" w:rsidP="00C07E5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</w:p>
    <w:p w14:paraId="69BF35D2" w14:textId="4D900885" w:rsidR="002E2FA1" w:rsidRDefault="002E2FA1" w:rsidP="00C07E5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  <w:r>
        <w:rPr>
          <w:rFonts w:asciiTheme="majorHAnsi" w:hAnsiTheme="majorHAnsi" w:cstheme="minorHAnsi"/>
          <w:noProof/>
          <w:sz w:val="24"/>
          <w:szCs w:val="24"/>
          <w:lang w:val="en-IN"/>
        </w:rPr>
        <w:lastRenderedPageBreak/>
        <w:drawing>
          <wp:inline distT="0" distB="0" distL="0" distR="0" wp14:anchorId="29A3A1EC" wp14:editId="5144E85D">
            <wp:extent cx="6137659" cy="3451034"/>
            <wp:effectExtent l="0" t="0" r="0" b="0"/>
            <wp:docPr id="10808345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34524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659" cy="34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A14D" w14:textId="77777777" w:rsidR="002E2FA1" w:rsidRDefault="002E2FA1" w:rsidP="00C07E5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</w:p>
    <w:p w14:paraId="4E3826FF" w14:textId="62710734" w:rsidR="002E2FA1" w:rsidRDefault="002E2FA1" w:rsidP="00466B4E">
      <w:pPr>
        <w:pStyle w:val="BodyText"/>
        <w:rPr>
          <w:rFonts w:asciiTheme="majorHAnsi" w:hAnsiTheme="majorHAnsi" w:cstheme="minorHAnsi"/>
          <w:sz w:val="24"/>
          <w:szCs w:val="24"/>
          <w:lang w:val="en-IN"/>
        </w:rPr>
      </w:pPr>
    </w:p>
    <w:p w14:paraId="43D65678" w14:textId="77777777" w:rsidR="00D247DA" w:rsidRDefault="00D247DA" w:rsidP="00D247D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</w:p>
    <w:p w14:paraId="29853B0C" w14:textId="3E0A4ED4" w:rsidR="003C5DA4" w:rsidRPr="00D070C4" w:rsidRDefault="00D247DA" w:rsidP="00D070C4">
      <w:pPr>
        <w:pStyle w:val="BodyText"/>
        <w:ind w:left="789"/>
        <w:rPr>
          <w:rFonts w:asciiTheme="majorHAnsi" w:hAnsiTheme="majorHAnsi" w:cstheme="minorHAnsi"/>
          <w:b w:val="0"/>
          <w:bCs w:val="0"/>
          <w:lang w:val="en-IN"/>
        </w:rPr>
      </w:pPr>
      <w:r>
        <w:rPr>
          <w:rFonts w:asciiTheme="majorHAnsi" w:hAnsiTheme="majorHAnsi" w:cstheme="minorHAnsi"/>
          <w:sz w:val="24"/>
          <w:szCs w:val="24"/>
          <w:lang w:val="en-IN"/>
        </w:rPr>
        <w:t xml:space="preserve">GitHub URL : https://github.com/RajvirDodiya/.NetPracticals</w:t>
      </w:r>
      <w:proofErr w:type="gramStart"/>
      <w:r>
        <w:rPr>
          <w:rFonts w:asciiTheme="majorHAnsi" w:hAnsiTheme="majorHAnsi" w:cstheme="minorHAnsi"/>
          <w:sz w:val="24"/>
          <w:szCs w:val="24"/>
          <w:lang w:val="en-IN"/>
        </w:rPr>
        <w:t/>
      </w:r>
      <w:proofErr w:type="gramEnd"/>
      <w:r>
        <w:rPr>
          <w:rFonts w:asciiTheme="majorHAnsi" w:hAnsiTheme="majorHAnsi" w:cstheme="minorHAnsi"/>
          <w:sz w:val="24"/>
          <w:szCs w:val="24"/>
          <w:lang w:val="en-IN"/>
        </w:rPr>
        <w:t xml:space="preserve"/>
      </w:r>
      <w:r w:rsidR="00466B4E" w:rsidRPr="00466B4E">
        <w:rPr>
          <w:rFonts w:asciiTheme="majorHAnsi" w:hAnsiTheme="majorHAnsi" w:cstheme="minorHAnsi"/>
          <w:b w:val="0"/>
          <w:bCs w:val="0"/>
          <w:sz w:val="24"/>
          <w:szCs w:val="24"/>
          <w:lang w:val="en-IN"/>
        </w:rPr>
        <w:t/>
      </w:r>
    </w:p>
    <w:sectPr w:rsidR="003C5DA4" w:rsidRPr="00D070C4">
      <w:headerReference w:type="default" r:id="rId9"/>
      <w:footerReference w:type="default" r:id="rId10"/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60A35" w14:textId="77777777" w:rsidR="00FE12D2" w:rsidRDefault="00FE12D2">
      <w:r>
        <w:separator/>
      </w:r>
    </w:p>
  </w:endnote>
  <w:endnote w:type="continuationSeparator" w:id="0">
    <w:p w14:paraId="71EFF4BC" w14:textId="77777777" w:rsidR="00FE12D2" w:rsidRDefault="00FE1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28A179EE" w:rsidR="003C5DA4" w:rsidRDefault="00D070C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6A3CCCC" wp14:editId="11A3205E">
              <wp:simplePos x="0" y="0"/>
              <wp:positionH relativeFrom="page">
                <wp:posOffset>922020</wp:posOffset>
              </wp:positionH>
              <wp:positionV relativeFrom="page">
                <wp:posOffset>9326880</wp:posOffset>
              </wp:positionV>
              <wp:extent cx="1912620" cy="1574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262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2E4F0DC0" w:rsidR="003C5DA4" w:rsidRDefault="00D070C4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Rajvirsinh Dodiya</w:t>
                          </w:r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(92400120478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6A3CCC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72.6pt;margin-top:734.4pt;width:150.6pt;height:12.4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" filled="f" stroked="f">
              <v:textbox inset="0,0,0,0">
                <w:txbxContent>
                  <w:p w14:paraId="6A3479BB" w14:textId="2E4F0DC0" w:rsidR="003C5DA4" w:rsidRDefault="00D070C4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Rajvirsinh Dodiya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(92400120478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06132B" wp14:editId="31BEF451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4259A7" id="Graphic 8" o:spid="_x0000_s1026" style="position:absolute;margin-left:68.4pt;margin-top:732pt;width:503.55pt;height:1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FEE768A" wp14:editId="0A4679E8">
              <wp:simplePos x="0" y="0"/>
              <wp:positionH relativeFrom="page">
                <wp:posOffset>3826255</wp:posOffset>
              </wp:positionH>
              <wp:positionV relativeFrom="page">
                <wp:posOffset>9325248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2ED37D9F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EE768A" id="Textbox 10" o:spid="_x0000_s1028" type="#_x0000_t202" style="position:absolute;margin-left:301.3pt;margin-top:734.25pt;width:50.85pt;height:12.4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" filled="f" stroked="f">
              <v:textbox inset="0,0,0,0">
                <w:txbxContent>
                  <w:p w14:paraId="7468A1C9" w14:textId="2ED37D9F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CBF70BA" wp14:editId="0E72F97A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29" type="#_x0000_t202" style="position:absolute;margin-left:551.7pt;margin-top:734.25pt;width:15.05pt;height:12.4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PljHBp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E2579" w14:textId="77777777" w:rsidR="00FE12D2" w:rsidRDefault="00FE12D2">
      <w:r>
        <w:separator/>
      </w:r>
    </w:p>
  </w:footnote>
  <w:footnote w:type="continuationSeparator" w:id="0">
    <w:p w14:paraId="0D5CAC42" w14:textId="77777777" w:rsidR="00FE12D2" w:rsidRDefault="00FE1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697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928307768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F8D08D" id="Graphic 6" o:spid="_x0000_s1026" style="position:absolute;margin-left:54.95pt;margin-top:84.6pt;width:502.35pt;height:1.3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4ABBC5F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 w:rsidR="00BD5253">
                            <w:t>Science</w:t>
                          </w:r>
                          <w:r w:rsidR="00BD5253">
                            <w:rPr>
                              <w:spacing w:val="14"/>
                            </w:rPr>
                            <w:t xml:space="preserve"> and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11.6pt;margin-top:28.6pt;width:241.4pt;height:51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4ABBC5F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 w:rsidR="00BD5253">
                      <w:t>Science</w:t>
                    </w:r>
                    <w:r w:rsidR="00BD5253">
                      <w:rPr>
                        <w:spacing w:val="14"/>
                      </w:rPr>
                      <w:t xml:space="preserve"> and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DA4"/>
    <w:rsid w:val="000911D7"/>
    <w:rsid w:val="00181AB3"/>
    <w:rsid w:val="00196080"/>
    <w:rsid w:val="00230C30"/>
    <w:rsid w:val="0026054F"/>
    <w:rsid w:val="00284D68"/>
    <w:rsid w:val="002E2FA1"/>
    <w:rsid w:val="002E44E0"/>
    <w:rsid w:val="003A7008"/>
    <w:rsid w:val="003B55BA"/>
    <w:rsid w:val="003C5DA4"/>
    <w:rsid w:val="00415AD3"/>
    <w:rsid w:val="00466B4E"/>
    <w:rsid w:val="0047544E"/>
    <w:rsid w:val="004876B6"/>
    <w:rsid w:val="005215E0"/>
    <w:rsid w:val="005A7E45"/>
    <w:rsid w:val="005C733A"/>
    <w:rsid w:val="006140B3"/>
    <w:rsid w:val="006263D1"/>
    <w:rsid w:val="00647C6F"/>
    <w:rsid w:val="00676A5F"/>
    <w:rsid w:val="006778FA"/>
    <w:rsid w:val="006A2960"/>
    <w:rsid w:val="00727E97"/>
    <w:rsid w:val="007C680B"/>
    <w:rsid w:val="008850AE"/>
    <w:rsid w:val="00900C94"/>
    <w:rsid w:val="009063CB"/>
    <w:rsid w:val="00943DB9"/>
    <w:rsid w:val="00957BA8"/>
    <w:rsid w:val="009700F6"/>
    <w:rsid w:val="009A776A"/>
    <w:rsid w:val="00A97194"/>
    <w:rsid w:val="00B27467"/>
    <w:rsid w:val="00B67825"/>
    <w:rsid w:val="00BD5253"/>
    <w:rsid w:val="00BF3BC7"/>
    <w:rsid w:val="00C02778"/>
    <w:rsid w:val="00C07E5A"/>
    <w:rsid w:val="00C1401C"/>
    <w:rsid w:val="00C917A8"/>
    <w:rsid w:val="00D06815"/>
    <w:rsid w:val="00D070C4"/>
    <w:rsid w:val="00D1087F"/>
    <w:rsid w:val="00D247DA"/>
    <w:rsid w:val="00E3666D"/>
    <w:rsid w:val="00E72FEA"/>
    <w:rsid w:val="00F421C1"/>
    <w:rsid w:val="00FE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5A7E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10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cp:lastModifiedBy>Rajvirsinh Dodiya</cp:lastModifiedBy>
  <cp:revision>20</cp:revision>
  <dcterms:created xsi:type="dcterms:W3CDTF">2026-07-17T18:09:00Z</dcterms:created>
  <dcterms:modified xsi:type="dcterms:W3CDTF">2026-10-12T18:06:00Z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