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58.png" ContentType="image/png"/>
  <Override PartName="/word/media/rId59.png" ContentType="image/png"/>
  <Override PartName="/word/media/rId62.png" ContentType="image/png"/>
  <Override PartName="/word/media/rId64.png" ContentType="image/png"/>
  <Override PartName="/word/media/rId66.png" ContentType="image/png"/>
  <Override PartName="/word/media/rId67.png" ContentType="image/png"/>
  <Override PartName="/word/media/rId70.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S05</w:t>
      </w:r>
    </w:p>
    <w:p>
      <w:pPr>
        <w:pStyle w:val="Author"/>
      </w:pPr>
      <w:r>
        <w:t xml:space="preserve">Group</w:t>
      </w:r>
      <w:r>
        <w:t xml:space="preserve"> </w:t>
      </w:r>
      <w:r>
        <w:t xml:space="preserve">3</w:t>
      </w:r>
    </w:p>
    <w:p>
      <w:pPr>
        <w:pStyle w:val="Date"/>
      </w:pPr>
      <w:r>
        <w:t xml:space="preserve">6/23/2020</w:t>
      </w:r>
    </w:p>
    <w:p>
      <w:pPr>
        <w:pStyle w:val="Heading2"/>
      </w:pPr>
      <w:bookmarkStart w:id="20" w:name="data-624-summer-2020-project-1"/>
      <w:r>
        <w:t xml:space="preserve">DATA 624 Summer 2020, Project #1</w:t>
      </w:r>
      <w:bookmarkEnd w:id="20"/>
    </w:p>
    <w:p>
      <w:pPr>
        <w:pStyle w:val="FirstParagraph"/>
      </w:pPr>
      <w:r>
        <w:t xml:space="preserve">Format: Group Effort, Group Representative will turn in your assignment. No conversations across groups regarding this project.</w:t>
      </w:r>
      <w:r>
        <w:t xml:space="preserve"> </w:t>
      </w:r>
      <w:r>
        <w:t xml:space="preserve">DUE: 6/27/20 by Midnight ET</w:t>
      </w:r>
      <w:r>
        <w:t xml:space="preserve"> </w:t>
      </w:r>
      <w:r>
        <w:t xml:space="preserve">Submission: Via Email –</w:t>
      </w:r>
      <w:r>
        <w:t xml:space="preserve"> </w:t>
      </w:r>
      <w:hyperlink r:id="rId21">
        <w:r>
          <w:rPr>
            <w:rStyle w:val="Hyperlink"/>
          </w:rPr>
          <w:t xml:space="preserve">scott.burk@sps.cuny.edu</w:t>
        </w:r>
      </w:hyperlink>
      <w:r>
        <w:t xml:space="preserve"> </w:t>
      </w:r>
      <w:r>
        <w:t xml:space="preserve">Submission: Word Readable Document for Report (all in one), Excel Readable (all in one, separate sheets).</w:t>
      </w:r>
      <w:r>
        <w:t xml:space="preserve"> </w:t>
      </w:r>
      <w:r>
        <w:t xml:space="preserve">File Convention: Group#_Project1_Summer624, example Group1_Project1_Summer624</w:t>
      </w:r>
      <w:r>
        <w:t xml:space="preserve"> </w:t>
      </w:r>
      <w:r>
        <w:t xml:space="preserve">GRADE: 70% Report, 30% Forecast Accuracy</w:t>
      </w:r>
    </w:p>
    <w:p>
      <w:pPr>
        <w:pStyle w:val="Heading3"/>
      </w:pPr>
      <w:bookmarkStart w:id="22" w:name="overview"/>
      <w:r>
        <w:t xml:space="preserve">Overview</w:t>
      </w:r>
      <w:bookmarkEnd w:id="22"/>
    </w:p>
    <w:p>
      <w:pPr>
        <w:pStyle w:val="FirstParagraph"/>
      </w:pPr>
      <w:r>
        <w:t xml:space="preserve">Your data is a de-identified Excel spreadsheet. Your assignment is to perform the appropriate analysis to forecast several series for 140 periods. You will have 1622 periods for your analysis. See Requirement #2 for more details.</w:t>
      </w:r>
    </w:p>
    <w:p>
      <w:pPr>
        <w:pStyle w:val="Heading3"/>
      </w:pPr>
      <w:bookmarkStart w:id="23" w:name="requirement-1"/>
      <w:r>
        <w:t xml:space="preserve">Requirement #1</w:t>
      </w:r>
      <w:bookmarkEnd w:id="23"/>
    </w:p>
    <w:p>
      <w:pPr>
        <w:pStyle w:val="FirstParagraph"/>
      </w:pPr>
      <w:r>
        <w:t xml:space="preserve">You will turn in a written report.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Do not simply write this with me in mind. Visuals and output are expected, but it is not necessary to include every bit of analysis. In fact, a terse report with simple terminology is preferred to throwing in everything into a long, ad nausem report. Story telling is really taking on for data science, so please flex your muscles here. The report is part 1 of 2 requirements.</w:t>
      </w:r>
    </w:p>
    <w:p>
      <w:pPr>
        <w:pStyle w:val="BodyText"/>
      </w:pPr>
      <w:r>
        <w:t xml:space="preserve">NOTE: We have covered a lot of material. I don’t want you to try every method to create your forecast. But you should perform fundamentals, visualize your data, and perform exploratory data analysis as appropriate.</w:t>
      </w:r>
    </w:p>
    <w:p>
      <w:pPr>
        <w:pStyle w:val="Heading3"/>
      </w:pPr>
      <w:bookmarkStart w:id="24" w:name="requirement-2"/>
      <w:r>
        <w:t xml:space="preserve">Requirement #2</w:t>
      </w:r>
      <w:bookmarkEnd w:id="24"/>
    </w:p>
    <w:p>
      <w:pPr>
        <w:pStyle w:val="FirstParagraph"/>
      </w:pPr>
      <w:r>
        <w:t xml:space="preserve">Your second requirement is to produce forecasts. This workbook will contain at least 6 sheets where I will calculate your error rates. There will be one sheet (tab) for each Group – S01, S02, S03, SO4, S05, S06. You should order each sheet by the variable SeriesIND (low to high). Your source data is sorted this way, except there are all 6 groups present in one sheet which you must break out into 6 tabs. You will submit the data I sent AND the forward forecast for 140 periods. I want you to forecast the following</w:t>
      </w:r>
    </w:p>
    <w:p>
      <w:pPr>
        <w:pStyle w:val="BodyText"/>
      </w:pPr>
      <w:r>
        <w:t xml:space="preserve">S01 – Forecast Var01, Var02</w:t>
      </w:r>
      <w:r>
        <w:t xml:space="preserve"> </w:t>
      </w:r>
      <w:r>
        <w:t xml:space="preserve">S02 – Forecast Var02, Var03</w:t>
      </w:r>
      <w:r>
        <w:t xml:space="preserve"> </w:t>
      </w:r>
      <w:r>
        <w:t xml:space="preserve">S03 – Forecast Var05, Var07</w:t>
      </w:r>
      <w:r>
        <w:t xml:space="preserve"> </w:t>
      </w:r>
      <w:r>
        <w:t xml:space="preserve">S04 – Forecast Var01, Var02</w:t>
      </w:r>
      <w:r>
        <w:t xml:space="preserve"> </w:t>
      </w:r>
      <w:r>
        <w:t xml:space="preserve">S05 – Forecast Var02, Var03</w:t>
      </w:r>
      <w:r>
        <w:t xml:space="preserve"> </w:t>
      </w:r>
      <w:r>
        <w:t xml:space="preserve">S06 – Forecast Var05, Var07</w:t>
      </w:r>
    </w:p>
    <w:p>
      <w:pPr>
        <w:pStyle w:val="Heading3"/>
      </w:pPr>
      <w:bookmarkStart w:id="25" w:name="group-s05"/>
      <w:r>
        <w:t xml:space="preserve">Group S05</w:t>
      </w:r>
      <w:bookmarkEnd w:id="25"/>
    </w:p>
    <w:p>
      <w:pPr>
        <w:pStyle w:val="FirstParagraph"/>
      </w:pPr>
      <w:r>
        <w:t xml:space="preserve">This group S05 is constituated of variables Var02 and Var03.</w:t>
      </w:r>
      <w:r>
        <w:t xml:space="preserve"> </w:t>
      </w:r>
      <w:r>
        <w:t xml:space="preserve">Our goal is to find the best forecast for the variables Var02 and Var03 in S05.</w:t>
      </w:r>
      <w:r>
        <w:t xml:space="preserve"> </w:t>
      </w:r>
      <w:r>
        <w:t xml:space="preserve">For that, we are going to process the dataset to change missing values and ouliers.</w:t>
      </w:r>
      <w:r>
        <w:t xml:space="preserve"> </w:t>
      </w:r>
      <w:r>
        <w:t xml:space="preserve">After some statistic analysis, we can apply several models and check for the accuaracy of those models.</w:t>
      </w:r>
    </w:p>
    <w:p>
      <w:pPr>
        <w:pStyle w:val="SourceCode"/>
      </w:pPr>
      <w:r>
        <w:rPr>
          <w:rStyle w:val="KeywordTok"/>
        </w:rPr>
        <w:t xml:space="preserve">library</w:t>
      </w:r>
      <w:r>
        <w:rPr>
          <w:rStyle w:val="NormalTok"/>
        </w:rPr>
        <w:t xml:space="preserve">(fpp2)</w:t>
      </w:r>
    </w:p>
    <w:p>
      <w:pPr>
        <w:pStyle w:val="SourceCode"/>
      </w:pPr>
      <w:r>
        <w:rPr>
          <w:rStyle w:val="VerbatimChar"/>
        </w:rPr>
        <w:t xml:space="preserve">## Warning: package 'fpp2' was built under R version 3.6.3</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3.6.3</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Loading required package: fma</w:t>
      </w:r>
    </w:p>
    <w:p>
      <w:pPr>
        <w:pStyle w:val="SourceCode"/>
      </w:pPr>
      <w:r>
        <w:rPr>
          <w:rStyle w:val="VerbatimChar"/>
        </w:rPr>
        <w:t xml:space="preserve">## Warning: package 'fma' was built under R version 3.6.3</w:t>
      </w:r>
    </w:p>
    <w:p>
      <w:pPr>
        <w:pStyle w:val="SourceCode"/>
      </w:pPr>
      <w:r>
        <w:rPr>
          <w:rStyle w:val="VerbatimChar"/>
        </w:rPr>
        <w:t xml:space="preserve">## Loading required package: expsmooth</w:t>
      </w:r>
    </w:p>
    <w:p>
      <w:pPr>
        <w:pStyle w:val="SourceCode"/>
      </w:pPr>
      <w:r>
        <w:rPr>
          <w:rStyle w:val="VerbatimChar"/>
        </w:rPr>
        <w:t xml:space="preserve">## Warning: package 'expsmooth' was built under R version 3.6.3</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(imputeTS)</w:t>
      </w:r>
    </w:p>
    <w:p>
      <w:pPr>
        <w:pStyle w:val="SourceCode"/>
      </w:pPr>
      <w:r>
        <w:rPr>
          <w:rStyle w:val="VerbatimChar"/>
        </w:rPr>
        <w:t xml:space="preserve">## Warning: package 'imputeTS' was built under R version 3.6.3</w:t>
      </w:r>
    </w:p>
    <w:p>
      <w:pPr>
        <w:pStyle w:val="Heading3"/>
      </w:pPr>
      <w:bookmarkStart w:id="26" w:name="load-the-dataset"/>
      <w:r>
        <w:t xml:space="preserve">Load the dataset</w:t>
      </w:r>
      <w:bookmarkEnd w:id="26"/>
    </w:p>
    <w:p>
      <w:pPr>
        <w:pStyle w:val="SourceCode"/>
      </w:pPr>
      <w:r>
        <w:rPr>
          <w:rStyle w:val="NormalTok"/>
        </w:rPr>
        <w:t xml:space="preserve">full_data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 Set for Class.xls"</w:t>
      </w:r>
      <w:r>
        <w:rPr>
          <w:rStyle w:val="NormalTok"/>
        </w:rPr>
        <w:t xml:space="preserve">)</w:t>
      </w:r>
      <w:r>
        <w:br w:type="textWrapping"/>
      </w:r>
      <w:r>
        <w:rPr>
          <w:rStyle w:val="KeywordTok"/>
        </w:rPr>
        <w:t xml:space="preserve">head</w:t>
      </w:r>
      <w:r>
        <w:rPr>
          <w:rStyle w:val="NormalTok"/>
        </w:rPr>
        <w:t xml:space="preserve">(full_data)</w:t>
      </w:r>
    </w:p>
    <w:p>
      <w:pPr>
        <w:pStyle w:val="SourceCode"/>
      </w:pPr>
      <w:r>
        <w:rPr>
          <w:rStyle w:val="VerbatimChar"/>
        </w:rPr>
        <w:t xml:space="preserve">## # A tibble: 6 x 7</w:t>
      </w:r>
      <w:r>
        <w:br w:type="textWrapping"/>
      </w:r>
      <w:r>
        <w:rPr>
          <w:rStyle w:val="VerbatimChar"/>
        </w:rPr>
        <w:t xml:space="preserve">##   SeriesInd group Var01     Var02 Var03 Var05 Var07</w:t>
      </w:r>
      <w:r>
        <w:br w:type="textWrapping"/>
      </w:r>
      <w:r>
        <w:rPr>
          <w:rStyle w:val="VerbatimChar"/>
        </w:rPr>
        <w:t xml:space="preserve">##       &lt;dbl&gt; &lt;chr&gt; &lt;dbl&gt;     &lt;dbl&gt; &lt;dbl&gt; &lt;dbl&gt; &lt;dbl&gt;</w:t>
      </w:r>
      <w:r>
        <w:br w:type="textWrapping"/>
      </w:r>
      <w:r>
        <w:rPr>
          <w:rStyle w:val="VerbatimChar"/>
        </w:rPr>
        <w:t xml:space="preserve">## 1     40669 S03    30.6 123432400  30.3  30.5  30.6</w:t>
      </w:r>
      <w:r>
        <w:br w:type="textWrapping"/>
      </w:r>
      <w:r>
        <w:rPr>
          <w:rStyle w:val="VerbatimChar"/>
        </w:rPr>
        <w:t xml:space="preserve">## 2     40669 S02    10.3  60855800  10.0  10.2  10.3</w:t>
      </w:r>
      <w:r>
        <w:br w:type="textWrapping"/>
      </w:r>
      <w:r>
        <w:rPr>
          <w:rStyle w:val="VerbatimChar"/>
        </w:rPr>
        <w:t xml:space="preserve">## 3     40669 S01    26.6  10369300  25.9  26.2  26.0</w:t>
      </w:r>
      <w:r>
        <w:br w:type="textWrapping"/>
      </w:r>
      <w:r>
        <w:rPr>
          <w:rStyle w:val="VerbatimChar"/>
        </w:rPr>
        <w:t xml:space="preserve">## 4     40669 S06    27.5  39335700  26.8  27.0  27.3</w:t>
      </w:r>
      <w:r>
        <w:br w:type="textWrapping"/>
      </w:r>
      <w:r>
        <w:rPr>
          <w:rStyle w:val="VerbatimChar"/>
        </w:rPr>
        <w:t xml:space="preserve">## 5     40669 S05    69.3  27809100  68.2  68.7  69.2</w:t>
      </w:r>
      <w:r>
        <w:br w:type="textWrapping"/>
      </w:r>
      <w:r>
        <w:rPr>
          <w:rStyle w:val="VerbatimChar"/>
        </w:rPr>
        <w:t xml:space="preserve">## 6     40669 S04    17.2  16587400  16.9  16.9  17.1</w:t>
      </w:r>
    </w:p>
    <w:p>
      <w:pPr>
        <w:pStyle w:val="Heading3"/>
      </w:pPr>
      <w:bookmarkStart w:id="27" w:name="subset-the-dataset"/>
      <w:r>
        <w:t xml:space="preserve">Subset the dataset</w:t>
      </w:r>
      <w:bookmarkEnd w:id="27"/>
    </w:p>
    <w:p>
      <w:pPr>
        <w:pStyle w:val="SourceCode"/>
      </w:pPr>
      <w:r>
        <w:rPr>
          <w:rStyle w:val="NormalTok"/>
        </w:rPr>
        <w:t xml:space="preserve">dt_s05 &lt;-</w:t>
      </w:r>
      <w:r>
        <w:rPr>
          <w:rStyle w:val="StringTok"/>
        </w:rPr>
        <w:t xml:space="preserve"> </w:t>
      </w:r>
      <w:r>
        <w:rPr>
          <w:rStyle w:val="KeywordTok"/>
        </w:rPr>
        <w:t xml:space="preserve">subset</w:t>
      </w:r>
      <w:r>
        <w:rPr>
          <w:rStyle w:val="NormalTok"/>
        </w:rPr>
        <w:t xml:space="preserve">(full_data, group </w:t>
      </w:r>
      <w:r>
        <w:rPr>
          <w:rStyle w:val="OperatorTok"/>
        </w:rPr>
        <w:t xml:space="preserve">==</w:t>
      </w:r>
      <w:r>
        <w:rPr>
          <w:rStyle w:val="StringTok"/>
        </w:rPr>
        <w:t xml:space="preserve"> 'S05'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(SeriesInd, Var02, Var03))</w:t>
      </w:r>
      <w:r>
        <w:br w:type="textWrapping"/>
      </w:r>
      <w:r>
        <w:rPr>
          <w:rStyle w:val="KeywordTok"/>
        </w:rPr>
        <w:t xml:space="preserve">summary</w:t>
      </w:r>
      <w:r>
        <w:rPr>
          <w:rStyle w:val="NormalTok"/>
        </w:rPr>
        <w:t xml:space="preserve">(dt_s05)</w:t>
      </w:r>
    </w:p>
    <w:p>
      <w:pPr>
        <w:pStyle w:val="SourceCode"/>
      </w:pPr>
      <w:r>
        <w:rPr>
          <w:rStyle w:val="VerbatimChar"/>
        </w:rPr>
        <w:t xml:space="preserve">##    SeriesInd         Var02               Var03       </w:t>
      </w:r>
      <w:r>
        <w:br w:type="textWrapping"/>
      </w:r>
      <w:r>
        <w:rPr>
          <w:rStyle w:val="VerbatimChar"/>
        </w:rPr>
        <w:t xml:space="preserve">##  Min.   :40669   Min.   :  4156600   Min.   : 55.94  </w:t>
      </w:r>
      <w:r>
        <w:br w:type="textWrapping"/>
      </w:r>
      <w:r>
        <w:rPr>
          <w:rStyle w:val="VerbatimChar"/>
        </w:rPr>
        <w:t xml:space="preserve">##  1st Qu.:41304   1st Qu.: 11201200   1st Qu.: 77.21  </w:t>
      </w:r>
      <w:r>
        <w:br w:type="textWrapping"/>
      </w:r>
      <w:r>
        <w:rPr>
          <w:rStyle w:val="VerbatimChar"/>
        </w:rPr>
        <w:t xml:space="preserve">##  Median :41946   Median : 14578800   Median : 84.87  </w:t>
      </w:r>
      <w:r>
        <w:br w:type="textWrapping"/>
      </w:r>
      <w:r>
        <w:rPr>
          <w:rStyle w:val="VerbatimChar"/>
        </w:rPr>
        <w:t xml:space="preserve">##  Mean   :41945   Mean   : 16791350   Mean   : 82.97  </w:t>
      </w:r>
      <w:r>
        <w:br w:type="textWrapping"/>
      </w:r>
      <w:r>
        <w:rPr>
          <w:rStyle w:val="VerbatimChar"/>
        </w:rPr>
        <w:t xml:space="preserve">##  3rd Qu.:42586   3rd Qu.: 20021200   3rd Qu.: 89.74  </w:t>
      </w:r>
      <w:r>
        <w:br w:type="textWrapping"/>
      </w:r>
      <w:r>
        <w:rPr>
          <w:rStyle w:val="VerbatimChar"/>
        </w:rPr>
        <w:t xml:space="preserve">##  Max.   :43221   Max.   :118023500   Max.   :103.95  </w:t>
      </w:r>
      <w:r>
        <w:br w:type="textWrapping"/>
      </w:r>
      <w:r>
        <w:rPr>
          <w:rStyle w:val="VerbatimChar"/>
        </w:rPr>
        <w:t xml:space="preserve">##                  NA's   :141         NA's   :145</w:t>
      </w:r>
    </w:p>
    <w:p>
      <w:pPr>
        <w:pStyle w:val="Heading4"/>
      </w:pPr>
      <w:bookmarkStart w:id="28" w:name="get-the-subsets-var02-and-var03"/>
      <w:r>
        <w:t xml:space="preserve">Get the subsets Var02 and Var03</w:t>
      </w:r>
      <w:bookmarkEnd w:id="28"/>
    </w:p>
    <w:p>
      <w:pPr>
        <w:pStyle w:val="SourceCode"/>
      </w:pPr>
      <w:r>
        <w:rPr>
          <w:rStyle w:val="NormalTok"/>
        </w:rPr>
        <w:t xml:space="preserve">dt_s05_v2 &lt;-</w:t>
      </w:r>
      <w:r>
        <w:rPr>
          <w:rStyle w:val="StringTok"/>
        </w:rPr>
        <w:t xml:space="preserve"> </w:t>
      </w:r>
      <w:r>
        <w:rPr>
          <w:rStyle w:val="NormalTok"/>
        </w:rPr>
        <w:t xml:space="preserve">dt_s05 </w:t>
      </w:r>
      <w:r>
        <w:rPr>
          <w:rStyle w:val="OperatorTok"/>
        </w:rPr>
        <w:t xml:space="preserve">%&gt;%</w:t>
      </w:r>
      <w:r>
        <w:rPr>
          <w:rStyle w:val="StringTok"/>
        </w:rPr>
        <w:t xml:space="preserve"> </w:t>
      </w:r>
      <w:r>
        <w:rPr>
          <w:rStyle w:val="KeywordTok"/>
        </w:rPr>
        <w:t xml:space="preserve">filter</w:t>
      </w:r>
      <w:r>
        <w:rPr>
          <w:rStyle w:val="NormalTok"/>
        </w:rPr>
        <w:t xml:space="preserve">(SeriesInd </w:t>
      </w:r>
      <w:r>
        <w:rPr>
          <w:rStyle w:val="OperatorTok"/>
        </w:rPr>
        <w:t xml:space="preserve">&lt;=</w:t>
      </w:r>
      <w:r>
        <w:rPr>
          <w:rStyle w:val="StringTok"/>
        </w:rPr>
        <w:t xml:space="preserve"> </w:t>
      </w:r>
      <w:r>
        <w:rPr>
          <w:rStyle w:val="DecValTok"/>
        </w:rPr>
        <w:t xml:space="preserve">43021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(Var02)</w:t>
      </w:r>
    </w:p>
    <w:p>
      <w:pPr>
        <w:pStyle w:val="SourceCode"/>
      </w:pPr>
      <w:r>
        <w:rPr>
          <w:rStyle w:val="NormalTok"/>
        </w:rPr>
        <w:t xml:space="preserve">dt_s05_v3 &lt;-</w:t>
      </w:r>
      <w:r>
        <w:rPr>
          <w:rStyle w:val="StringTok"/>
        </w:rPr>
        <w:t xml:space="preserve"> </w:t>
      </w:r>
      <w:r>
        <w:rPr>
          <w:rStyle w:val="NormalTok"/>
        </w:rPr>
        <w:t xml:space="preserve">dt_s05 </w:t>
      </w:r>
      <w:r>
        <w:rPr>
          <w:rStyle w:val="OperatorTok"/>
        </w:rPr>
        <w:t xml:space="preserve">%&gt;%</w:t>
      </w:r>
      <w:r>
        <w:rPr>
          <w:rStyle w:val="StringTok"/>
        </w:rPr>
        <w:t xml:space="preserve"> </w:t>
      </w:r>
      <w:r>
        <w:rPr>
          <w:rStyle w:val="KeywordTok"/>
        </w:rPr>
        <w:t xml:space="preserve">filter</w:t>
      </w:r>
      <w:r>
        <w:rPr>
          <w:rStyle w:val="NormalTok"/>
        </w:rPr>
        <w:t xml:space="preserve">(SeriesInd </w:t>
      </w:r>
      <w:r>
        <w:rPr>
          <w:rStyle w:val="OperatorTok"/>
        </w:rPr>
        <w:t xml:space="preserve">&lt;=</w:t>
      </w:r>
      <w:r>
        <w:rPr>
          <w:rStyle w:val="StringTok"/>
        </w:rPr>
        <w:t xml:space="preserve"> </w:t>
      </w:r>
      <w:r>
        <w:rPr>
          <w:rStyle w:val="DecValTok"/>
        </w:rPr>
        <w:t xml:space="preserve">43021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(Var03)</w:t>
      </w:r>
    </w:p>
    <w:p>
      <w:pPr>
        <w:pStyle w:val="FirstParagraph"/>
      </w:pPr>
      <w:r>
        <w:t xml:space="preserve">Explore the subsets Var02</w:t>
      </w:r>
    </w:p>
    <w:p>
      <w:pPr>
        <w:pStyle w:val="SourceCode"/>
      </w:pPr>
      <w:r>
        <w:rPr>
          <w:rStyle w:val="KeywordTok"/>
        </w:rPr>
        <w:t xml:space="preserve">summary</w:t>
      </w:r>
      <w:r>
        <w:rPr>
          <w:rStyle w:val="NormalTok"/>
        </w:rPr>
        <w:t xml:space="preserve">(dt_s05_v2)</w:t>
      </w:r>
    </w:p>
    <w:p>
      <w:pPr>
        <w:pStyle w:val="SourceCode"/>
      </w:pPr>
      <w:r>
        <w:rPr>
          <w:rStyle w:val="VerbatimChar"/>
        </w:rPr>
        <w:t xml:space="preserve">##      Var02          </w:t>
      </w:r>
      <w:r>
        <w:br w:type="textWrapping"/>
      </w:r>
      <w:r>
        <w:rPr>
          <w:rStyle w:val="VerbatimChar"/>
        </w:rPr>
        <w:t xml:space="preserve">##  Min.   :  4156600  </w:t>
      </w:r>
      <w:r>
        <w:br w:type="textWrapping"/>
      </w:r>
      <w:r>
        <w:rPr>
          <w:rStyle w:val="VerbatimChar"/>
        </w:rPr>
        <w:t xml:space="preserve">##  1st Qu.: 11201200  </w:t>
      </w:r>
      <w:r>
        <w:br w:type="textWrapping"/>
      </w:r>
      <w:r>
        <w:rPr>
          <w:rStyle w:val="VerbatimChar"/>
        </w:rPr>
        <w:t xml:space="preserve">##  Median : 14578800  </w:t>
      </w:r>
      <w:r>
        <w:br w:type="textWrapping"/>
      </w:r>
      <w:r>
        <w:rPr>
          <w:rStyle w:val="VerbatimChar"/>
        </w:rPr>
        <w:t xml:space="preserve">##  Mean   : 16791350  </w:t>
      </w:r>
      <w:r>
        <w:br w:type="textWrapping"/>
      </w:r>
      <w:r>
        <w:rPr>
          <w:rStyle w:val="VerbatimChar"/>
        </w:rPr>
        <w:t xml:space="preserve">##  3rd Qu.: 20021200  </w:t>
      </w:r>
      <w:r>
        <w:br w:type="textWrapping"/>
      </w:r>
      <w:r>
        <w:rPr>
          <w:rStyle w:val="VerbatimChar"/>
        </w:rPr>
        <w:t xml:space="preserve">##  Max.   :118023500  </w:t>
      </w:r>
      <w:r>
        <w:br w:type="textWrapping"/>
      </w:r>
      <w:r>
        <w:rPr>
          <w:rStyle w:val="VerbatimChar"/>
        </w:rPr>
        <w:t xml:space="preserve">##  NA's   :1</w:t>
      </w:r>
    </w:p>
    <w:p>
      <w:pPr>
        <w:pStyle w:val="FirstParagraph"/>
      </w:pPr>
      <w:r>
        <w:t xml:space="preserve">Var02 has 1 missing value</w:t>
      </w:r>
    </w:p>
    <w:p>
      <w:pPr>
        <w:pStyle w:val="BodyText"/>
      </w:pPr>
      <w:r>
        <w:t xml:space="preserve">Explore the subsets Var03</w:t>
      </w:r>
    </w:p>
    <w:p>
      <w:pPr>
        <w:pStyle w:val="SourceCode"/>
      </w:pPr>
      <w:r>
        <w:rPr>
          <w:rStyle w:val="KeywordTok"/>
        </w:rPr>
        <w:t xml:space="preserve">summary</w:t>
      </w:r>
      <w:r>
        <w:rPr>
          <w:rStyle w:val="NormalTok"/>
        </w:rPr>
        <w:t xml:space="preserve">(dt_s05_v3)</w:t>
      </w:r>
    </w:p>
    <w:p>
      <w:pPr>
        <w:pStyle w:val="SourceCode"/>
      </w:pPr>
      <w:r>
        <w:rPr>
          <w:rStyle w:val="VerbatimChar"/>
        </w:rPr>
        <w:t xml:space="preserve">##      Var03       </w:t>
      </w:r>
      <w:r>
        <w:br w:type="textWrapping"/>
      </w:r>
      <w:r>
        <w:rPr>
          <w:rStyle w:val="VerbatimChar"/>
        </w:rPr>
        <w:t xml:space="preserve">##  Min.   : 55.94  </w:t>
      </w:r>
      <w:r>
        <w:br w:type="textWrapping"/>
      </w:r>
      <w:r>
        <w:rPr>
          <w:rStyle w:val="VerbatimChar"/>
        </w:rPr>
        <w:t xml:space="preserve">##  1st Qu.: 77.21  </w:t>
      </w:r>
      <w:r>
        <w:br w:type="textWrapping"/>
      </w:r>
      <w:r>
        <w:rPr>
          <w:rStyle w:val="VerbatimChar"/>
        </w:rPr>
        <w:t xml:space="preserve">##  Median : 84.87  </w:t>
      </w:r>
      <w:r>
        <w:br w:type="textWrapping"/>
      </w:r>
      <w:r>
        <w:rPr>
          <w:rStyle w:val="VerbatimChar"/>
        </w:rPr>
        <w:t xml:space="preserve">##  Mean   : 82.97  </w:t>
      </w:r>
      <w:r>
        <w:br w:type="textWrapping"/>
      </w:r>
      <w:r>
        <w:rPr>
          <w:rStyle w:val="VerbatimChar"/>
        </w:rPr>
        <w:t xml:space="preserve">##  3rd Qu.: 89.74  </w:t>
      </w:r>
      <w:r>
        <w:br w:type="textWrapping"/>
      </w:r>
      <w:r>
        <w:rPr>
          <w:rStyle w:val="VerbatimChar"/>
        </w:rPr>
        <w:t xml:space="preserve">##  Max.   :103.95  </w:t>
      </w:r>
      <w:r>
        <w:br w:type="textWrapping"/>
      </w:r>
      <w:r>
        <w:rPr>
          <w:rStyle w:val="VerbatimChar"/>
        </w:rPr>
        <w:t xml:space="preserve">##  NA's   :5</w:t>
      </w:r>
    </w:p>
    <w:p>
      <w:pPr>
        <w:pStyle w:val="FirstParagraph"/>
      </w:pPr>
      <w:r>
        <w:t xml:space="preserve">Var03 has 5 missing values</w:t>
      </w:r>
      <w:r>
        <w:t xml:space="preserve"> </w:t>
      </w:r>
      <w:r>
        <w:t xml:space="preserve">Median and mean are in the same order.</w:t>
      </w:r>
    </w:p>
    <w:p>
      <w:pPr>
        <w:pStyle w:val="Heading4"/>
      </w:pPr>
      <w:bookmarkStart w:id="29" w:name="imputing-missing-values"/>
      <w:r>
        <w:t xml:space="preserve">Imputing missing values</w:t>
      </w:r>
      <w:bookmarkEnd w:id="29"/>
    </w:p>
    <w:p>
      <w:pPr>
        <w:pStyle w:val="SourceCode"/>
      </w:pPr>
      <w:r>
        <w:rPr>
          <w:rStyle w:val="NormalTok"/>
        </w:rPr>
        <w:t xml:space="preserve">dt_s05_v2 &lt;-</w:t>
      </w:r>
      <w:r>
        <w:rPr>
          <w:rStyle w:val="StringTok"/>
        </w:rPr>
        <w:t xml:space="preserve"> </w:t>
      </w:r>
      <w:r>
        <w:rPr>
          <w:rStyle w:val="KeywordTok"/>
        </w:rPr>
        <w:t xml:space="preserve">na_interpolation</w:t>
      </w:r>
      <w:r>
        <w:rPr>
          <w:rStyle w:val="NormalTok"/>
        </w:rPr>
        <w:t xml:space="preserve">(dt_s05_v2)</w:t>
      </w:r>
      <w:r>
        <w:br w:type="textWrapping"/>
      </w:r>
      <w:r>
        <w:rPr>
          <w:rStyle w:val="KeywordTok"/>
        </w:rPr>
        <w:t xml:space="preserve">summary</w:t>
      </w:r>
      <w:r>
        <w:rPr>
          <w:rStyle w:val="NormalTok"/>
        </w:rPr>
        <w:t xml:space="preserve">(dt_s05_v2)</w:t>
      </w:r>
    </w:p>
    <w:p>
      <w:pPr>
        <w:pStyle w:val="SourceCode"/>
      </w:pPr>
      <w:r>
        <w:rPr>
          <w:rStyle w:val="VerbatimChar"/>
        </w:rPr>
        <w:t xml:space="preserve">##      Var02          </w:t>
      </w:r>
      <w:r>
        <w:br w:type="textWrapping"/>
      </w:r>
      <w:r>
        <w:rPr>
          <w:rStyle w:val="VerbatimChar"/>
        </w:rPr>
        <w:t xml:space="preserve">##  Min.   :  4156600  </w:t>
      </w:r>
      <w:r>
        <w:br w:type="textWrapping"/>
      </w:r>
      <w:r>
        <w:rPr>
          <w:rStyle w:val="VerbatimChar"/>
        </w:rPr>
        <w:t xml:space="preserve">##  1st Qu.: 11206550  </w:t>
      </w:r>
      <w:r>
        <w:br w:type="textWrapping"/>
      </w:r>
      <w:r>
        <w:rPr>
          <w:rStyle w:val="VerbatimChar"/>
        </w:rPr>
        <w:t xml:space="preserve">##  Median : 14575700  </w:t>
      </w:r>
      <w:r>
        <w:br w:type="textWrapping"/>
      </w:r>
      <w:r>
        <w:rPr>
          <w:rStyle w:val="VerbatimChar"/>
        </w:rPr>
        <w:t xml:space="preserve">##  Mean   : 16788872  </w:t>
      </w:r>
      <w:r>
        <w:br w:type="textWrapping"/>
      </w:r>
      <w:r>
        <w:rPr>
          <w:rStyle w:val="VerbatimChar"/>
        </w:rPr>
        <w:t xml:space="preserve">##  3rd Qu.: 20014325  </w:t>
      </w:r>
      <w:r>
        <w:br w:type="textWrapping"/>
      </w:r>
      <w:r>
        <w:rPr>
          <w:rStyle w:val="VerbatimChar"/>
        </w:rPr>
        <w:t xml:space="preserve">##  Max.   :118023500</w:t>
      </w:r>
    </w:p>
    <w:p>
      <w:pPr>
        <w:pStyle w:val="SourceCode"/>
      </w:pPr>
      <w:r>
        <w:rPr>
          <w:rStyle w:val="NormalTok"/>
        </w:rPr>
        <w:t xml:space="preserve">dt_s05_v3 &lt;-</w:t>
      </w:r>
      <w:r>
        <w:rPr>
          <w:rStyle w:val="StringTok"/>
        </w:rPr>
        <w:t xml:space="preserve"> </w:t>
      </w:r>
      <w:r>
        <w:rPr>
          <w:rStyle w:val="KeywordTok"/>
        </w:rPr>
        <w:t xml:space="preserve">na_interpolation</w:t>
      </w:r>
      <w:r>
        <w:rPr>
          <w:rStyle w:val="NormalTok"/>
        </w:rPr>
        <w:t xml:space="preserve">(dt_s05_v3)</w:t>
      </w:r>
      <w:r>
        <w:br w:type="textWrapping"/>
      </w:r>
      <w:r>
        <w:rPr>
          <w:rStyle w:val="KeywordTok"/>
        </w:rPr>
        <w:t xml:space="preserve">summary</w:t>
      </w:r>
      <w:r>
        <w:rPr>
          <w:rStyle w:val="NormalTok"/>
        </w:rPr>
        <w:t xml:space="preserve">(dt_s05_v3)</w:t>
      </w:r>
    </w:p>
    <w:p>
      <w:pPr>
        <w:pStyle w:val="SourceCode"/>
      </w:pPr>
      <w:r>
        <w:rPr>
          <w:rStyle w:val="VerbatimChar"/>
        </w:rPr>
        <w:t xml:space="preserve">##      Var03       </w:t>
      </w:r>
      <w:r>
        <w:br w:type="textWrapping"/>
      </w:r>
      <w:r>
        <w:rPr>
          <w:rStyle w:val="VerbatimChar"/>
        </w:rPr>
        <w:t xml:space="preserve">##  Min.   : 55.94  </w:t>
      </w:r>
      <w:r>
        <w:br w:type="textWrapping"/>
      </w:r>
      <w:r>
        <w:rPr>
          <w:rStyle w:val="VerbatimChar"/>
        </w:rPr>
        <w:t xml:space="preserve">##  1st Qu.: 77.25  </w:t>
      </w:r>
      <w:r>
        <w:br w:type="textWrapping"/>
      </w:r>
      <w:r>
        <w:rPr>
          <w:rStyle w:val="VerbatimChar"/>
        </w:rPr>
        <w:t xml:space="preserve">##  Median : 84.88  </w:t>
      </w:r>
      <w:r>
        <w:br w:type="textWrapping"/>
      </w:r>
      <w:r>
        <w:rPr>
          <w:rStyle w:val="VerbatimChar"/>
        </w:rPr>
        <w:t xml:space="preserve">##  Mean   : 82.97  </w:t>
      </w:r>
      <w:r>
        <w:br w:type="textWrapping"/>
      </w:r>
      <w:r>
        <w:rPr>
          <w:rStyle w:val="VerbatimChar"/>
        </w:rPr>
        <w:t xml:space="preserve">##  3rd Qu.: 89.71  </w:t>
      </w:r>
      <w:r>
        <w:br w:type="textWrapping"/>
      </w:r>
      <w:r>
        <w:rPr>
          <w:rStyle w:val="VerbatimChar"/>
        </w:rPr>
        <w:t xml:space="preserve">##  Max.   :103.95</w:t>
      </w:r>
    </w:p>
    <w:p>
      <w:pPr>
        <w:pStyle w:val="Heading4"/>
      </w:pPr>
      <w:bookmarkStart w:id="30" w:name="converse-var02-and-var03-to-time-series"/>
      <w:r>
        <w:t xml:space="preserve">converse Var02 and Var03 to time series</w:t>
      </w:r>
      <w:bookmarkEnd w:id="30"/>
    </w:p>
    <w:p>
      <w:pPr>
        <w:pStyle w:val="SourceCode"/>
      </w:pPr>
      <w:r>
        <w:rPr>
          <w:rStyle w:val="NormalTok"/>
        </w:rPr>
        <w:t xml:space="preserve">dt_s05_v2 &lt;-</w:t>
      </w:r>
      <w:r>
        <w:rPr>
          <w:rStyle w:val="StringTok"/>
        </w:rPr>
        <w:t xml:space="preserve"> </w:t>
      </w:r>
      <w:r>
        <w:rPr>
          <w:rStyle w:val="KeywordTok"/>
        </w:rPr>
        <w:t xml:space="preserve">ts</w:t>
      </w:r>
      <w:r>
        <w:rPr>
          <w:rStyle w:val="NormalTok"/>
        </w:rPr>
        <w:t xml:space="preserve">(dt_s05_v2, </w:t>
      </w:r>
      <w:r>
        <w:rPr>
          <w:rStyle w:val="DataTypeTok"/>
        </w:rPr>
        <w:t xml:space="preserve">frequency =</w:t>
      </w:r>
      <w:r>
        <w:rPr>
          <w:rStyle w:val="NormalTok"/>
        </w:rPr>
        <w:t xml:space="preserve"> </w:t>
      </w:r>
      <w:r>
        <w:rPr>
          <w:rStyle w:val="DecValTok"/>
        </w:rPr>
        <w:t xml:space="preserve">1</w:t>
      </w:r>
      <w:r>
        <w:rPr>
          <w:rStyle w:val="NormalTok"/>
        </w:rPr>
        <w:t xml:space="preserve">)</w:t>
      </w:r>
      <w:r>
        <w:br w:type="textWrapping"/>
      </w:r>
      <w:r>
        <w:rPr>
          <w:rStyle w:val="KeywordTok"/>
        </w:rPr>
        <w:t xml:space="preserve">str</w:t>
      </w:r>
      <w:r>
        <w:rPr>
          <w:rStyle w:val="NormalTok"/>
        </w:rPr>
        <w:t xml:space="preserve">(dt_s05_v2)</w:t>
      </w:r>
    </w:p>
    <w:p>
      <w:pPr>
        <w:pStyle w:val="SourceCode"/>
      </w:pPr>
      <w:r>
        <w:rPr>
          <w:rStyle w:val="VerbatimChar"/>
        </w:rPr>
        <w:t xml:space="preserve">##  Time-Series [1:1622, 1] from 1 to 1622: 27809100 30174700 35044700 27192100 24891800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"Var02"</w:t>
      </w:r>
    </w:p>
    <w:p>
      <w:pPr>
        <w:pStyle w:val="SourceCode"/>
      </w:pPr>
      <w:r>
        <w:rPr>
          <w:rStyle w:val="NormalTok"/>
        </w:rPr>
        <w:t xml:space="preserve">dt_s05_v3 &lt;-</w:t>
      </w:r>
      <w:r>
        <w:rPr>
          <w:rStyle w:val="StringTok"/>
        </w:rPr>
        <w:t xml:space="preserve"> </w:t>
      </w:r>
      <w:r>
        <w:rPr>
          <w:rStyle w:val="KeywordTok"/>
        </w:rPr>
        <w:t xml:space="preserve">ts</w:t>
      </w:r>
      <w:r>
        <w:rPr>
          <w:rStyle w:val="NormalTok"/>
        </w:rPr>
        <w:t xml:space="preserve">(dt_s05_v3)</w:t>
      </w:r>
      <w:r>
        <w:br w:type="textWrapping"/>
      </w:r>
      <w:r>
        <w:rPr>
          <w:rStyle w:val="KeywordTok"/>
        </w:rPr>
        <w:t xml:space="preserve">str</w:t>
      </w:r>
      <w:r>
        <w:rPr>
          <w:rStyle w:val="NormalTok"/>
        </w:rPr>
        <w:t xml:space="preserve">(dt_s05_v3)</w:t>
      </w:r>
    </w:p>
    <w:p>
      <w:pPr>
        <w:pStyle w:val="SourceCode"/>
      </w:pPr>
      <w:r>
        <w:rPr>
          <w:rStyle w:val="VerbatimChar"/>
        </w:rPr>
        <w:t xml:space="preserve">##  Time-Series [1:1622, 1] from 1 to 1622: 68.2 68.8 69.3 69.4 69.2 ...</w:t>
      </w:r>
      <w:r>
        <w:br w:type="textWrapping"/>
      </w:r>
      <w:r>
        <w:rPr>
          <w:rStyle w:val="VerbatimChar"/>
        </w:rPr>
        <w:t xml:space="preserve">##  - attr(*, "dimnames")=List of 2</w:t>
      </w:r>
      <w:r>
        <w:br w:type="textWrapping"/>
      </w:r>
      <w:r>
        <w:rPr>
          <w:rStyle w:val="VerbatimChar"/>
        </w:rPr>
        <w:t xml:space="preserve">##   ..$ : NULL</w:t>
      </w:r>
      <w:r>
        <w:br w:type="textWrapping"/>
      </w:r>
      <w:r>
        <w:rPr>
          <w:rStyle w:val="VerbatimChar"/>
        </w:rPr>
        <w:t xml:space="preserve">##   ..$ : chr "Var03"</w:t>
      </w:r>
    </w:p>
    <w:p>
      <w:pPr>
        <w:pStyle w:val="Heading3"/>
      </w:pPr>
      <w:bookmarkStart w:id="31" w:name="visualization"/>
      <w:r>
        <w:t xml:space="preserve">Visualization</w:t>
      </w:r>
      <w:bookmarkEnd w:id="31"/>
    </w:p>
    <w:p>
      <w:pPr>
        <w:pStyle w:val="SourceCode"/>
      </w:pPr>
      <w:r>
        <w:rPr>
          <w:rStyle w:val="KeywordTok"/>
        </w:rPr>
        <w:t xml:space="preserve">autoplot</w:t>
      </w:r>
      <w:r>
        <w:rPr>
          <w:rStyle w:val="NormalTok"/>
        </w:rPr>
        <w:t xml:space="preserve">(dt_s05_v2)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S05-Var02"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Trend non seasonal time series</w:t>
      </w:r>
    </w:p>
    <w:p>
      <w:pPr>
        <w:pStyle w:val="SourceCode"/>
      </w:pPr>
      <w:r>
        <w:rPr>
          <w:rStyle w:val="KeywordTok"/>
        </w:rPr>
        <w:t xml:space="preserve">autoplot</w:t>
      </w:r>
      <w:r>
        <w:rPr>
          <w:rStyle w:val="NormalTok"/>
        </w:rPr>
        <w:t xml:space="preserve">(dt_s05_v3)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"Time Series S05-Var03"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Trend non seasonal time serie. It can also be cyclic time series</w:t>
      </w:r>
    </w:p>
    <w:p>
      <w:pPr>
        <w:pStyle w:val="Heading4"/>
      </w:pPr>
      <w:bookmarkStart w:id="34" w:name="the-distribution-of-data"/>
      <w:r>
        <w:t xml:space="preserve">The distribution of data</w:t>
      </w:r>
      <w:bookmarkEnd w:id="34"/>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(dt_s05_v2)</w:t>
      </w:r>
      <w:r>
        <w:br w:type="textWrapping"/>
      </w:r>
      <w:r>
        <w:rPr>
          <w:rStyle w:val="KeywordTok"/>
        </w:rPr>
        <w:t xml:space="preserve">boxplot</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Va02 is right skewed. We can supress the ultimate outliers that skew the distribution then transform the data.</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(dt_s05_v3)</w:t>
      </w:r>
      <w:r>
        <w:br w:type="textWrapping"/>
      </w:r>
      <w:r>
        <w:rPr>
          <w:rStyle w:val="KeywordTok"/>
        </w:rPr>
        <w:t xml:space="preserve">boxplot</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Var03 is nearly normal distributed and has outliers at the left.</w:t>
      </w:r>
    </w:p>
    <w:p>
      <w:pPr>
        <w:pStyle w:val="Heading4"/>
      </w:pPr>
      <w:bookmarkStart w:id="37" w:name="removing-the-oulier"/>
      <w:r>
        <w:t xml:space="preserve">Removing the oulier</w:t>
      </w:r>
      <w:bookmarkEnd w:id="37"/>
    </w:p>
    <w:p>
      <w:pPr>
        <w:pStyle w:val="SourceCode"/>
      </w:pPr>
      <w:r>
        <w:rPr>
          <w:rStyle w:val="CommentTok"/>
        </w:rPr>
        <w:t xml:space="preserve"># check outlier(s)</w:t>
      </w:r>
      <w:r>
        <w:br w:type="textWrapping"/>
      </w:r>
      <w:r>
        <w:rPr>
          <w:rStyle w:val="NormalTok"/>
        </w:rPr>
        <w:t xml:space="preserve">dt_s05_v2_out &lt;-</w:t>
      </w:r>
      <w:r>
        <w:rPr>
          <w:rStyle w:val="StringTok"/>
        </w:rPr>
        <w:t xml:space="preserve"> </w:t>
      </w:r>
      <w:r>
        <w:rPr>
          <w:rStyle w:val="KeywordTok"/>
        </w:rPr>
        <w:t xml:space="preserve">tsoutliers</w:t>
      </w:r>
      <w:r>
        <w:rPr>
          <w:rStyle w:val="NormalTok"/>
        </w:rPr>
        <w:t xml:space="preserve">(dt_s05_v2)</w:t>
      </w:r>
      <w:r>
        <w:br w:type="textWrapping"/>
      </w:r>
      <w:r>
        <w:rPr>
          <w:rStyle w:val="NormalTok"/>
        </w:rPr>
        <w:t xml:space="preserve">dt_s05_v3_out &lt;-</w:t>
      </w:r>
      <w:r>
        <w:rPr>
          <w:rStyle w:val="StringTok"/>
        </w:rPr>
        <w:t xml:space="preserve"> </w:t>
      </w:r>
      <w:r>
        <w:rPr>
          <w:rStyle w:val="KeywordTok"/>
        </w:rPr>
        <w:t xml:space="preserve">tsoutliers</w:t>
      </w:r>
      <w:r>
        <w:rPr>
          <w:rStyle w:val="NormalTok"/>
        </w:rPr>
        <w:t xml:space="preserve">(dt_s05_v3)</w:t>
      </w:r>
    </w:p>
    <w:p>
      <w:pPr>
        <w:pStyle w:val="FirstParagraph"/>
      </w:pPr>
      <w:r>
        <w:t xml:space="preserve">We have 31 extreme value in the time series V02 and only 1 in the time series V03.</w:t>
      </w:r>
      <w:r>
        <w:t xml:space="preserve"> </w:t>
      </w:r>
      <w:r>
        <w:t xml:space="preserve">We usetsclean to replace outlier</w:t>
      </w:r>
      <w:r>
        <w:t xml:space="preserve"> </w:t>
      </w:r>
      <w:r>
        <w:t xml:space="preserve">Cleaning the time series</w:t>
      </w:r>
    </w:p>
    <w:p>
      <w:pPr>
        <w:pStyle w:val="SourceCode"/>
      </w:pPr>
      <w:r>
        <w:rPr>
          <w:rStyle w:val="NormalTok"/>
        </w:rPr>
        <w:t xml:space="preserve">dt_s05_v2 &lt;-</w:t>
      </w:r>
      <w:r>
        <w:rPr>
          <w:rStyle w:val="StringTok"/>
        </w:rPr>
        <w:t xml:space="preserve"> </w:t>
      </w:r>
      <w:r>
        <w:rPr>
          <w:rStyle w:val="KeywordTok"/>
        </w:rPr>
        <w:t xml:space="preserve">tsclean</w:t>
      </w:r>
      <w:r>
        <w:rPr>
          <w:rStyle w:val="NormalTok"/>
        </w:rPr>
        <w:t xml:space="preserve">(dt_s05_v2)</w:t>
      </w:r>
      <w:r>
        <w:br w:type="textWrapping"/>
      </w:r>
      <w:r>
        <w:rPr>
          <w:rStyle w:val="NormalTok"/>
        </w:rPr>
        <w:t xml:space="preserve">dt_s05_v3 &lt;-</w:t>
      </w:r>
      <w:r>
        <w:rPr>
          <w:rStyle w:val="StringTok"/>
        </w:rPr>
        <w:t xml:space="preserve"> </w:t>
      </w:r>
      <w:r>
        <w:rPr>
          <w:rStyle w:val="KeywordTok"/>
        </w:rPr>
        <w:t xml:space="preserve">tsclean</w:t>
      </w:r>
      <w:r>
        <w:rPr>
          <w:rStyle w:val="NormalTok"/>
        </w:rPr>
        <w:t xml:space="preserve">(dt_s05_v3)</w:t>
      </w:r>
    </w:p>
    <w:p>
      <w:pPr>
        <w:pStyle w:val="SourceCode"/>
      </w:pPr>
      <w:r>
        <w:rPr>
          <w:rStyle w:val="KeywordTok"/>
        </w:rPr>
        <w:t xml:space="preserve">autoplot</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1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X259e88f499d169bdaeae414c508ea3b961b08bc"/>
      <w:r>
        <w:t xml:space="preserve">Correlation between V02 and V03 variables</w:t>
      </w:r>
      <w:bookmarkEnd w:id="40"/>
    </w:p>
    <w:p>
      <w:pPr>
        <w:pStyle w:val="FirstParagraph"/>
      </w:pPr>
      <w:r>
        <w:t xml:space="preserve">There exists a linear correlation between V02 and V03</w:t>
      </w:r>
      <w:r>
        <w:t xml:space="preserve"> </w:t>
      </w:r>
      <w:r>
        <w:t xml:space="preserve">This is prove by the correlation test below</w:t>
      </w:r>
    </w:p>
    <w:p>
      <w:pPr>
        <w:pStyle w:val="SourceCode"/>
      </w:pPr>
      <w:r>
        <w:rPr>
          <w:rStyle w:val="KeywordTok"/>
        </w:rPr>
        <w:t xml:space="preserve">cor.test</w:t>
      </w:r>
      <w:r>
        <w:rPr>
          <w:rStyle w:val="NormalTok"/>
        </w:rPr>
        <w:t xml:space="preserve">(dt_s05_v2, dt_s05_v3)</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dt_s05_v2 and dt_s05_v3</w:t>
      </w:r>
      <w:r>
        <w:br w:type="textWrapping"/>
      </w:r>
      <w:r>
        <w:rPr>
          <w:rStyle w:val="VerbatimChar"/>
        </w:rPr>
        <w:t xml:space="preserve">## t = -40.859, df = 1620,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-0.7355716 -0.6875738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-0.7124049</w:t>
      </w:r>
    </w:p>
    <w:p>
      <w:pPr>
        <w:pStyle w:val="SourceCode"/>
      </w:pPr>
      <w:r>
        <w:rPr>
          <w:rStyle w:val="NormalTok"/>
        </w:rPr>
        <w:t xml:space="preserve">lmodel &lt;-</w:t>
      </w:r>
      <w:r>
        <w:rPr>
          <w:rStyle w:val="StringTok"/>
        </w:rPr>
        <w:t xml:space="preserve"> </w:t>
      </w:r>
      <w:r>
        <w:rPr>
          <w:rStyle w:val="KeywordTok"/>
        </w:rPr>
        <w:t xml:space="preserve">lm</w:t>
      </w:r>
      <w:r>
        <w:rPr>
          <w:rStyle w:val="NormalTok"/>
        </w:rPr>
        <w:t xml:space="preserve">(dt_s05_v2</w:t>
      </w:r>
      <w:r>
        <w:rPr>
          <w:rStyle w:val="OperatorTok"/>
        </w:rPr>
        <w:t xml:space="preserve">~</w:t>
      </w:r>
      <w:r>
        <w:rPr>
          <w:rStyle w:val="NormalTok"/>
        </w:rPr>
        <w:t xml:space="preserve">dt_s05_v3)</w:t>
      </w:r>
      <w:r>
        <w:br w:type="textWrapping"/>
      </w:r>
      <w:r>
        <w:rPr>
          <w:rStyle w:val="KeywordTok"/>
        </w:rPr>
        <w:t xml:space="preserve">plot</w:t>
      </w:r>
      <w:r>
        <w:rPr>
          <w:rStyle w:val="NormalTok"/>
        </w:rPr>
        <w:t xml:space="preserve">(</w:t>
      </w:r>
      <w:r>
        <w:rPr>
          <w:rStyle w:val="DataTypeTok"/>
        </w:rPr>
        <w:t xml:space="preserve">x =</w:t>
      </w:r>
      <w:r>
        <w:rPr>
          <w:rStyle w:val="NormalTok"/>
        </w:rPr>
        <w:t xml:space="preserve"> dt_s05_v3, </w:t>
      </w:r>
      <w:r>
        <w:rPr>
          <w:rStyle w:val="DataTypeTok"/>
        </w:rPr>
        <w:t xml:space="preserve">y =</w:t>
      </w:r>
      <w:r>
        <w:rPr>
          <w:rStyle w:val="NormalTok"/>
        </w:rPr>
        <w:t xml:space="preserve"> dt_s05_v2)</w:t>
      </w:r>
      <w:r>
        <w:rPr>
          <w:rStyle w:val="OperatorTok"/>
        </w:rPr>
        <w:t xml:space="preserve">+</w:t>
      </w:r>
      <w:r>
        <w:rPr>
          <w:rStyle w:val="KeywordTok"/>
        </w:rPr>
        <w:t xml:space="preserve">abline</w:t>
      </w:r>
      <w:r>
        <w:rPr>
          <w:rStyle w:val="NormalTok"/>
        </w:rPr>
        <w:t xml:space="preserve">(lmodel)</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NormalTok"/>
        </w:rPr>
        <w:t xml:space="preserve">(</w:t>
      </w:r>
      <w:r>
        <w:rPr>
          <w:rStyle w:val="KeywordTok"/>
        </w:rPr>
        <w:t xml:space="preserve">cor</w:t>
      </w:r>
      <w:r>
        <w:rPr>
          <w:rStyle w:val="NormalTok"/>
        </w:rPr>
        <w:t xml:space="preserve">(dt_s05_v2,dt_s05_v3))</w:t>
      </w:r>
      <w:r>
        <w:rPr>
          <w:rStyle w:val="OperatorTok"/>
        </w:rPr>
        <w:t xml:space="preserve">^</w:t>
      </w:r>
      <w:r>
        <w:rPr>
          <w:rStyle w:val="DecValTok"/>
        </w:rPr>
        <w:t xml:space="preserve">2</w:t>
      </w:r>
    </w:p>
    <w:p>
      <w:pPr>
        <w:pStyle w:val="SourceCode"/>
      </w:pPr>
      <w:r>
        <w:rPr>
          <w:rStyle w:val="VerbatimChar"/>
        </w:rPr>
        <w:t xml:space="preserve">##           Var03</w:t>
      </w:r>
      <w:r>
        <w:br w:type="textWrapping"/>
      </w:r>
      <w:r>
        <w:rPr>
          <w:rStyle w:val="VerbatimChar"/>
        </w:rPr>
        <w:t xml:space="preserve">## Var02 0.5075207</w:t>
      </w:r>
    </w:p>
    <w:p>
      <w:pPr>
        <w:pStyle w:val="FirstParagraph"/>
      </w:pPr>
      <w:r>
        <w:t xml:space="preserve">V02 can explain V03 by 50.75% and vice-versa</w:t>
      </w:r>
    </w:p>
    <w:p>
      <w:pPr>
        <w:pStyle w:val="Heading4"/>
      </w:pPr>
      <w:bookmarkStart w:id="42" w:name="verify-the-seasonalities-and-trends"/>
      <w:r>
        <w:t xml:space="preserve">Verify the seasonalities and trends</w:t>
      </w:r>
      <w:bookmarkEnd w:id="42"/>
    </w:p>
    <w:p>
      <w:pPr>
        <w:pStyle w:val="FirstParagraph"/>
      </w:pPr>
      <w:r>
        <w:t xml:space="preserve">ACF of Var02 difference</w:t>
      </w:r>
    </w:p>
    <w:p>
      <w:pPr>
        <w:pStyle w:val="SourceCode"/>
      </w:pPr>
      <w:r>
        <w:rPr>
          <w:rStyle w:val="KeywordTok"/>
        </w:rPr>
        <w:t xml:space="preserve">autoplot</w:t>
      </w:r>
      <w:r>
        <w:rPr>
          <w:rStyle w:val="NormalTok"/>
        </w:rPr>
        <w:t xml:space="preserve">(</w:t>
      </w:r>
      <w:r>
        <w:rPr>
          <w:rStyle w:val="KeywordTok"/>
        </w:rPr>
        <w:t xml:space="preserve">diff</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diff</w:t>
      </w:r>
      <w:r>
        <w:rPr>
          <w:rStyle w:val="NormalTok"/>
        </w:rPr>
        <w:t xml:space="preserve">(dt_s05_v2))</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is one order autocorrelation</w:t>
      </w:r>
      <w:r>
        <w:t xml:space="preserve"> </w:t>
      </w:r>
      <w:r>
        <w:t xml:space="preserve">This data has no seasonality</w:t>
      </w:r>
    </w:p>
    <w:p>
      <w:pPr>
        <w:pStyle w:val="BodyText"/>
      </w:pPr>
      <w:r>
        <w:t xml:space="preserve">ACF of Var03 difference</w:t>
      </w:r>
    </w:p>
    <w:p>
      <w:pPr>
        <w:pStyle w:val="SourceCode"/>
      </w:pPr>
      <w:r>
        <w:rPr>
          <w:rStyle w:val="KeywordTok"/>
        </w:rPr>
        <w:t xml:space="preserve">autoplot</w:t>
      </w:r>
      <w:r>
        <w:rPr>
          <w:rStyle w:val="NormalTok"/>
        </w:rPr>
        <w:t xml:space="preserve">(</w:t>
      </w:r>
      <w:r>
        <w:rPr>
          <w:rStyle w:val="KeywordTok"/>
        </w:rPr>
        <w:t xml:space="preserve">diff</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w:t>
      </w:r>
      <w:r>
        <w:rPr>
          <w:rStyle w:val="KeywordTok"/>
        </w:rPr>
        <w:t xml:space="preserve">diff</w:t>
      </w:r>
      <w:r>
        <w:rPr>
          <w:rStyle w:val="NormalTok"/>
        </w:rPr>
        <w:t xml:space="preserve">(dt_s05_v3))</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2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ACF shows one order correlation</w:t>
      </w:r>
      <w:r>
        <w:t xml:space="preserve"> </w:t>
      </w:r>
      <w:r>
        <w:t xml:space="preserve">seasonality is insignificant.</w:t>
      </w:r>
    </w:p>
    <w:p>
      <w:pPr>
        <w:pStyle w:val="Heading4"/>
      </w:pPr>
      <w:bookmarkStart w:id="47" w:name="subset-the-train-set"/>
      <w:r>
        <w:t xml:space="preserve">Subset the train set</w:t>
      </w:r>
      <w:bookmarkEnd w:id="47"/>
    </w:p>
    <w:p>
      <w:pPr>
        <w:pStyle w:val="SourceCode"/>
      </w:pPr>
      <w:r>
        <w:rPr>
          <w:rStyle w:val="NormalTok"/>
        </w:rPr>
        <w:t xml:space="preserve">dt_s05_v2_train &lt;-</w:t>
      </w:r>
      <w:r>
        <w:rPr>
          <w:rStyle w:val="StringTok"/>
        </w:rPr>
        <w:t xml:space="preserve"> </w:t>
      </w:r>
      <w:r>
        <w:rPr>
          <w:rStyle w:val="KeywordTok"/>
        </w:rPr>
        <w:t xml:space="preserve">window</w:t>
      </w:r>
      <w:r>
        <w:rPr>
          <w:rStyle w:val="NormalTok"/>
        </w:rPr>
        <w:t xml:space="preserve">(dt_s05_v2, </w:t>
      </w:r>
      <w:r>
        <w:rPr>
          <w:rStyle w:val="DataTypeTok"/>
        </w:rPr>
        <w:t xml:space="preserve">end =</w:t>
      </w:r>
      <w:r>
        <w:rPr>
          <w:rStyle w:val="Normal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(dt_s05_v2)</w:t>
      </w:r>
      <w:r>
        <w:rPr>
          <w:rStyle w:val="OperatorTok"/>
        </w:rPr>
        <w:t xml:space="preserve">*</w:t>
      </w:r>
      <w:r>
        <w:rPr>
          <w:rStyle w:val="FloatTok"/>
        </w:rPr>
        <w:t xml:space="preserve">0.8</w:t>
      </w:r>
      <w:r>
        <w:rPr>
          <w:rStyle w:val="NormalTok"/>
        </w:rPr>
        <w:t xml:space="preserve">))</w:t>
      </w:r>
    </w:p>
    <w:p>
      <w:pPr>
        <w:pStyle w:val="SourceCode"/>
      </w:pPr>
      <w:r>
        <w:rPr>
          <w:rStyle w:val="NormalTok"/>
        </w:rPr>
        <w:t xml:space="preserve">dt_s05_v3_train &lt;-</w:t>
      </w:r>
      <w:r>
        <w:rPr>
          <w:rStyle w:val="StringTok"/>
        </w:rPr>
        <w:t xml:space="preserve"> </w:t>
      </w:r>
      <w:r>
        <w:rPr>
          <w:rStyle w:val="KeywordTok"/>
        </w:rPr>
        <w:t xml:space="preserve">window</w:t>
      </w:r>
      <w:r>
        <w:rPr>
          <w:rStyle w:val="NormalTok"/>
        </w:rPr>
        <w:t xml:space="preserve">(dt_s05_v3, </w:t>
      </w:r>
      <w:r>
        <w:rPr>
          <w:rStyle w:val="DataTypeTok"/>
        </w:rPr>
        <w:t xml:space="preserve">end =</w:t>
      </w:r>
      <w:r>
        <w:rPr>
          <w:rStyle w:val="Normal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(dt_s05_v3)</w:t>
      </w:r>
      <w:r>
        <w:rPr>
          <w:rStyle w:val="OperatorTok"/>
        </w:rPr>
        <w:t xml:space="preserve">*</w:t>
      </w:r>
      <w:r>
        <w:rPr>
          <w:rStyle w:val="FloatTok"/>
        </w:rPr>
        <w:t xml:space="preserve">0.8</w:t>
      </w:r>
      <w:r>
        <w:rPr>
          <w:rStyle w:val="NormalTok"/>
        </w:rPr>
        <w:t xml:space="preserve">))</w:t>
      </w:r>
    </w:p>
    <w:p>
      <w:pPr>
        <w:pStyle w:val="Heading4"/>
      </w:pPr>
      <w:bookmarkStart w:id="48" w:name="look-for-lambda-transformation"/>
      <w:r>
        <w:t xml:space="preserve">Look for lambda transformation</w:t>
      </w:r>
      <w:bookmarkEnd w:id="48"/>
    </w:p>
    <w:p>
      <w:pPr>
        <w:pStyle w:val="SourceCode"/>
      </w:pPr>
      <w:r>
        <w:rPr>
          <w:rStyle w:val="NormalTok"/>
        </w:rPr>
        <w:t xml:space="preserve">lambda2 &lt;-</w:t>
      </w:r>
      <w:r>
        <w:rPr>
          <w:rStyle w:val="StringTok"/>
        </w:rPr>
        <w:t xml:space="preserve"> </w:t>
      </w:r>
      <w:r>
        <w:rPr>
          <w:rStyle w:val="KeywordTok"/>
        </w:rPr>
        <w:t xml:space="preserve">BoxCox.lambda</w:t>
      </w:r>
      <w:r>
        <w:rPr>
          <w:rStyle w:val="NormalTok"/>
        </w:rPr>
        <w:t xml:space="preserve">(dt_s05_v2)</w:t>
      </w:r>
    </w:p>
    <w:p>
      <w:pPr>
        <w:pStyle w:val="SourceCode"/>
      </w:pPr>
      <w:r>
        <w:rPr>
          <w:rStyle w:val="NormalTok"/>
        </w:rPr>
        <w:t xml:space="preserve">lambda3 &lt;-</w:t>
      </w:r>
      <w:r>
        <w:rPr>
          <w:rStyle w:val="StringTok"/>
        </w:rPr>
        <w:t xml:space="preserve"> </w:t>
      </w:r>
      <w:r>
        <w:rPr>
          <w:rStyle w:val="KeywordTok"/>
        </w:rPr>
        <w:t xml:space="preserve">BoxCox.lambda</w:t>
      </w:r>
      <w:r>
        <w:rPr>
          <w:rStyle w:val="NormalTok"/>
        </w:rPr>
        <w:t xml:space="preserve">(dt_s05_v3)</w:t>
      </w:r>
    </w:p>
    <w:p>
      <w:pPr>
        <w:pStyle w:val="Heading4"/>
      </w:pPr>
      <w:bookmarkStart w:id="49" w:name="apply-the-models-to-the-train-sets"/>
      <w:r>
        <w:t xml:space="preserve">Apply the models to the train sets</w:t>
      </w:r>
      <w:bookmarkEnd w:id="49"/>
    </w:p>
    <w:p>
      <w:pPr>
        <w:pStyle w:val="FirstParagraph"/>
      </w:pPr>
      <w:r>
        <w:t xml:space="preserve">The forecast horizon here is the length of test set</w:t>
      </w:r>
    </w:p>
    <w:p>
      <w:pPr>
        <w:pStyle w:val="SourceCode"/>
      </w:pPr>
      <w:r>
        <w:rPr>
          <w:rStyle w:val="NormalTok"/>
        </w:rPr>
        <w:t xml:space="preserve">h_test &lt;-</w:t>
      </w:r>
      <w:r>
        <w:rPr>
          <w:rStyle w:val="StringTok"/>
        </w:rPr>
        <w:t xml:space="preserve"> </w:t>
      </w:r>
      <w:r>
        <w:rPr>
          <w:rStyle w:val="KeywordTok"/>
        </w:rPr>
        <w:t xml:space="preserve">length</w:t>
      </w:r>
      <w:r>
        <w:rPr>
          <w:rStyle w:val="NormalTok"/>
        </w:rPr>
        <w:t xml:space="preserve">(dt_s05_v2)</w:t>
      </w:r>
      <w:r>
        <w:rPr>
          <w:rStyle w:val="OperatorTok"/>
        </w:rPr>
        <w:t xml:space="preserve">-</w:t>
      </w:r>
      <w:r>
        <w:rPr>
          <w:rStyle w:val="StringTok"/>
        </w:rPr>
        <w:t xml:space="preserve"> </w:t>
      </w:r>
      <w:r>
        <w:rPr>
          <w:rStyle w:val="KeywordTok"/>
        </w:rPr>
        <w:t xml:space="preserve">as.integer</w:t>
      </w:r>
      <w:r>
        <w:rPr>
          <w:rStyle w:val="NormalTok"/>
        </w:rPr>
        <w:t xml:space="preserve">(</w:t>
      </w:r>
      <w:r>
        <w:rPr>
          <w:rStyle w:val="KeywordTok"/>
        </w:rPr>
        <w:t xml:space="preserve">length</w:t>
      </w:r>
      <w:r>
        <w:rPr>
          <w:rStyle w:val="NormalTok"/>
        </w:rPr>
        <w:t xml:space="preserve">(dt_s05_v2)</w:t>
      </w:r>
      <w:r>
        <w:rPr>
          <w:rStyle w:val="OperatorTok"/>
        </w:rPr>
        <w:t xml:space="preserve">*</w:t>
      </w:r>
      <w:r>
        <w:rPr>
          <w:rStyle w:val="FloatTok"/>
        </w:rPr>
        <w:t xml:space="preserve">0.8</w:t>
      </w:r>
      <w:r>
        <w:rPr>
          <w:rStyle w:val="NormalTok"/>
        </w:rPr>
        <w:t xml:space="preserve">)</w:t>
      </w:r>
      <w:r>
        <w:br w:type="textWrapping"/>
      </w:r>
      <w:r>
        <w:rPr>
          <w:rStyle w:val="NormalTok"/>
        </w:rPr>
        <w:t xml:space="preserve">h_test</w:t>
      </w:r>
    </w:p>
    <w:p>
      <w:pPr>
        <w:pStyle w:val="SourceCode"/>
      </w:pPr>
      <w:r>
        <w:rPr>
          <w:rStyle w:val="VerbatimChar"/>
        </w:rPr>
        <w:t xml:space="preserve">## [1] 325</w:t>
      </w:r>
    </w:p>
    <w:p>
      <w:pPr>
        <w:pStyle w:val="FirstParagraph"/>
      </w:pPr>
      <w:r>
        <w:t xml:space="preserve">Get the arima model for Var02</w:t>
      </w:r>
    </w:p>
    <w:p>
      <w:pPr>
        <w:pStyle w:val="SourceCode"/>
      </w:pPr>
      <w:r>
        <w:rPr>
          <w:rStyle w:val="NormalTok"/>
        </w:rPr>
        <w:t xml:space="preserve">dt_s05_v2_farima_fit &lt;-</w:t>
      </w:r>
      <w:r>
        <w:rPr>
          <w:rStyle w:val="StringTok"/>
        </w:rPr>
        <w:t xml:space="preserve"> </w:t>
      </w:r>
      <w:r>
        <w:rPr>
          <w:rStyle w:val="NormalTok"/>
        </w:rPr>
        <w:t xml:space="preserve">dt_s05_v2_train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FirstParagraph"/>
      </w:pPr>
      <w:r>
        <w:t xml:space="preserve">Get the arima model for Var03</w:t>
      </w:r>
    </w:p>
    <w:p>
      <w:pPr>
        <w:pStyle w:val="SourceCode"/>
      </w:pPr>
      <w:r>
        <w:rPr>
          <w:rStyle w:val="NormalTok"/>
        </w:rPr>
        <w:t xml:space="preserve">dt_s05_v3_farima_fit &lt;-</w:t>
      </w:r>
      <w:r>
        <w:rPr>
          <w:rStyle w:val="StringTok"/>
        </w:rPr>
        <w:t xml:space="preserve"> </w:t>
      </w:r>
      <w:r>
        <w:rPr>
          <w:rStyle w:val="NormalTok"/>
        </w:rPr>
        <w:t xml:space="preserve">dt_s05_v3_train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lambda3,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Heading4"/>
      </w:pPr>
      <w:bookmarkStart w:id="50" w:name="ets-model"/>
      <w:r>
        <w:t xml:space="preserve">ETS model</w:t>
      </w:r>
      <w:bookmarkEnd w:id="50"/>
    </w:p>
    <w:p>
      <w:pPr>
        <w:pStyle w:val="FirstParagraph"/>
      </w:pPr>
      <w:r>
        <w:t xml:space="preserve">Get the ets model for Var02</w:t>
      </w:r>
    </w:p>
    <w:p>
      <w:pPr>
        <w:pStyle w:val="SourceCode"/>
      </w:pPr>
      <w:r>
        <w:rPr>
          <w:rStyle w:val="NormalTok"/>
        </w:rPr>
        <w:t xml:space="preserve">dt_s05_v2_fets_fit &lt;-</w:t>
      </w:r>
      <w:r>
        <w:rPr>
          <w:rStyle w:val="StringTok"/>
        </w:rPr>
        <w:t xml:space="preserve"> </w:t>
      </w:r>
      <w:r>
        <w:rPr>
          <w:rStyle w:val="NormalTok"/>
        </w:rPr>
        <w:t xml:space="preserve">dt_s05_v2_train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lambda2)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FirstParagraph"/>
      </w:pPr>
      <w:r>
        <w:t xml:space="preserve">Get the arima ets for Var03</w:t>
      </w:r>
    </w:p>
    <w:p>
      <w:pPr>
        <w:pStyle w:val="SourceCode"/>
      </w:pPr>
      <w:r>
        <w:rPr>
          <w:rStyle w:val="NormalTok"/>
        </w:rPr>
        <w:t xml:space="preserve">dt_s05_v3_fets_fit &lt;-</w:t>
      </w:r>
      <w:r>
        <w:rPr>
          <w:rStyle w:val="StringTok"/>
        </w:rPr>
        <w:t xml:space="preserve"> </w:t>
      </w:r>
      <w:r>
        <w:rPr>
          <w:rStyle w:val="NormalTok"/>
        </w:rPr>
        <w:t xml:space="preserve">dt_s05_v3_train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h_test)</w:t>
      </w:r>
    </w:p>
    <w:p>
      <w:pPr>
        <w:pStyle w:val="Heading4"/>
      </w:pPr>
      <w:bookmarkStart w:id="51" w:name="naive-method"/>
      <w:r>
        <w:t xml:space="preserve">Naive method</w:t>
      </w:r>
      <w:bookmarkEnd w:id="51"/>
    </w:p>
    <w:p>
      <w:pPr>
        <w:pStyle w:val="FirstParagraph"/>
      </w:pPr>
      <w:r>
        <w:t xml:space="preserve">Naive method for Var02</w:t>
      </w:r>
    </w:p>
    <w:p>
      <w:pPr>
        <w:pStyle w:val="SourceCode"/>
      </w:pPr>
      <w:r>
        <w:rPr>
          <w:rStyle w:val="NormalTok"/>
        </w:rPr>
        <w:t xml:space="preserve">dt_s05_v2_naive_fit &lt;-</w:t>
      </w:r>
      <w:r>
        <w:rPr>
          <w:rStyle w:val="StringTok"/>
        </w:rPr>
        <w:t xml:space="preserve"> </w:t>
      </w:r>
      <w:r>
        <w:rPr>
          <w:rStyle w:val="KeywordTok"/>
        </w:rPr>
        <w:t xml:space="preserve">naive</w:t>
      </w:r>
      <w:r>
        <w:rPr>
          <w:rStyle w:val="NormalTok"/>
        </w:rPr>
        <w:t xml:space="preserve">(dt_s05_v2_train, </w:t>
      </w:r>
      <w:r>
        <w:rPr>
          <w:rStyle w:val="DataTypeTok"/>
        </w:rPr>
        <w:t xml:space="preserve">h=</w:t>
      </w:r>
      <w:r>
        <w:rPr>
          <w:rStyle w:val="NormalTok"/>
        </w:rPr>
        <w:t xml:space="preserve">h_test)</w:t>
      </w:r>
    </w:p>
    <w:p>
      <w:pPr>
        <w:pStyle w:val="FirstParagraph"/>
      </w:pPr>
      <w:r>
        <w:t xml:space="preserve">Naive method for Var03</w:t>
      </w:r>
    </w:p>
    <w:p>
      <w:pPr>
        <w:pStyle w:val="SourceCode"/>
      </w:pPr>
      <w:r>
        <w:rPr>
          <w:rStyle w:val="NormalTok"/>
        </w:rPr>
        <w:t xml:space="preserve">dt_s05_v3_naive_fit &lt;-</w:t>
      </w:r>
      <w:r>
        <w:rPr>
          <w:rStyle w:val="StringTok"/>
        </w:rPr>
        <w:t xml:space="preserve"> </w:t>
      </w:r>
      <w:r>
        <w:rPr>
          <w:rStyle w:val="KeywordTok"/>
        </w:rPr>
        <w:t xml:space="preserve">naive</w:t>
      </w:r>
      <w:r>
        <w:rPr>
          <w:rStyle w:val="NormalTok"/>
        </w:rPr>
        <w:t xml:space="preserve">(dt_s05_v3_train, </w:t>
      </w:r>
      <w:r>
        <w:rPr>
          <w:rStyle w:val="DataTypeTok"/>
        </w:rPr>
        <w:t xml:space="preserve">h=</w:t>
      </w:r>
      <w:r>
        <w:rPr>
          <w:rStyle w:val="NormalTok"/>
        </w:rPr>
        <w:t xml:space="preserve">h_test)</w:t>
      </w:r>
    </w:p>
    <w:p>
      <w:pPr>
        <w:pStyle w:val="Heading3"/>
      </w:pPr>
      <w:bookmarkStart w:id="52" w:name="accuracy-compare-to-the-naive-model"/>
      <w:r>
        <w:t xml:space="preserve">Accuracy compare to the naive model</w:t>
      </w:r>
      <w:bookmarkEnd w:id="52"/>
    </w:p>
    <w:p>
      <w:pPr>
        <w:pStyle w:val="Heading4"/>
      </w:pPr>
      <w:bookmarkStart w:id="53" w:name="mape-accuracy-of-var02-models"/>
      <w:r>
        <w:t xml:space="preserve">MAPE accuracy of Var02 models</w:t>
      </w:r>
      <w:bookmarkEnd w:id="53"/>
    </w:p>
    <w:p>
      <w:pPr>
        <w:pStyle w:val="FirstParagraph"/>
      </w:pPr>
      <w:r>
        <w:t xml:space="preserve">arima model</w:t>
      </w:r>
    </w:p>
    <w:p>
      <w:pPr>
        <w:pStyle w:val="SourceCode"/>
      </w:pPr>
      <w:r>
        <w:rPr>
          <w:rStyle w:val="NormalTok"/>
        </w:rPr>
        <w:t xml:space="preserve">s05_v2_farima_ac &lt;-</w:t>
      </w:r>
      <w:r>
        <w:rPr>
          <w:rStyle w:val="StringTok"/>
        </w:rPr>
        <w:t xml:space="preserve"> </w:t>
      </w:r>
      <w:r>
        <w:rPr>
          <w:rStyle w:val="KeywordTok"/>
        </w:rPr>
        <w:t xml:space="preserve">accuracy</w:t>
      </w:r>
      <w:r>
        <w:rPr>
          <w:rStyle w:val="NormalTok"/>
        </w:rPr>
        <w:t xml:space="preserve">(dt_s05_v2_farima_fit, dt_s05_v2)[</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ets model</w:t>
      </w:r>
    </w:p>
    <w:p>
      <w:pPr>
        <w:pStyle w:val="SourceCode"/>
      </w:pPr>
      <w:r>
        <w:rPr>
          <w:rStyle w:val="NormalTok"/>
        </w:rPr>
        <w:t xml:space="preserve">s05_v2_ets_ac &lt;-</w:t>
      </w:r>
      <w:r>
        <w:rPr>
          <w:rStyle w:val="StringTok"/>
        </w:rPr>
        <w:t xml:space="preserve"> </w:t>
      </w:r>
      <w:r>
        <w:rPr>
          <w:rStyle w:val="KeywordTok"/>
        </w:rPr>
        <w:t xml:space="preserve">accuracy</w:t>
      </w:r>
      <w:r>
        <w:rPr>
          <w:rStyle w:val="NormalTok"/>
        </w:rPr>
        <w:t xml:space="preserve">(dt_s05_v2_fets_fit, dt_s05_v2)[</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naive model</w:t>
      </w:r>
    </w:p>
    <w:p>
      <w:pPr>
        <w:pStyle w:val="SourceCode"/>
      </w:pPr>
      <w:r>
        <w:rPr>
          <w:rStyle w:val="NormalTok"/>
        </w:rPr>
        <w:t xml:space="preserve">s05_v2_naive_ac &lt;-</w:t>
      </w:r>
      <w:r>
        <w:rPr>
          <w:rStyle w:val="StringTok"/>
        </w:rPr>
        <w:t xml:space="preserve"> </w:t>
      </w:r>
      <w:r>
        <w:rPr>
          <w:rStyle w:val="KeywordTok"/>
        </w:rPr>
        <w:t xml:space="preserve">accuracy</w:t>
      </w:r>
      <w:r>
        <w:rPr>
          <w:rStyle w:val="NormalTok"/>
        </w:rPr>
        <w:t xml:space="preserve">(dt_s05_v2_naive_fit, dt_s05_v2)[</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Comparing the MAPEs, the arima model for Var02 is the best.</w:t>
      </w:r>
    </w:p>
    <w:p>
      <w:pPr>
        <w:pStyle w:val="Heading4"/>
      </w:pPr>
      <w:bookmarkStart w:id="54" w:name="mape-accuracy-for-var03-models"/>
      <w:r>
        <w:t xml:space="preserve">MAPE accuracy for Var03 models</w:t>
      </w:r>
      <w:bookmarkEnd w:id="54"/>
    </w:p>
    <w:p>
      <w:pPr>
        <w:pStyle w:val="FirstParagraph"/>
      </w:pPr>
      <w:r>
        <w:t xml:space="preserve">arima model</w:t>
      </w:r>
    </w:p>
    <w:p>
      <w:pPr>
        <w:pStyle w:val="SourceCode"/>
      </w:pPr>
      <w:r>
        <w:rPr>
          <w:rStyle w:val="NormalTok"/>
        </w:rPr>
        <w:t xml:space="preserve">s05_v3_farima_ac &lt;-</w:t>
      </w:r>
      <w:r>
        <w:rPr>
          <w:rStyle w:val="StringTok"/>
        </w:rPr>
        <w:t xml:space="preserve"> </w:t>
      </w:r>
      <w:r>
        <w:rPr>
          <w:rStyle w:val="KeywordTok"/>
        </w:rPr>
        <w:t xml:space="preserve">accuracy</w:t>
      </w:r>
      <w:r>
        <w:rPr>
          <w:rStyle w:val="NormalTok"/>
        </w:rPr>
        <w:t xml:space="preserve">(dt_s05_v3_farima_fit, dt_s05_v3)[</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ets model</w:t>
      </w:r>
    </w:p>
    <w:p>
      <w:pPr>
        <w:pStyle w:val="SourceCode"/>
      </w:pPr>
      <w:r>
        <w:rPr>
          <w:rStyle w:val="NormalTok"/>
        </w:rPr>
        <w:t xml:space="preserve">s05_v3_ets_ac &lt;-</w:t>
      </w:r>
      <w:r>
        <w:rPr>
          <w:rStyle w:val="StringTok"/>
        </w:rPr>
        <w:t xml:space="preserve"> </w:t>
      </w:r>
      <w:r>
        <w:rPr>
          <w:rStyle w:val="KeywordTok"/>
        </w:rPr>
        <w:t xml:space="preserve">accuracy</w:t>
      </w:r>
      <w:r>
        <w:rPr>
          <w:rStyle w:val="NormalTok"/>
        </w:rPr>
        <w:t xml:space="preserve">(dt_s05_v3_fets_fit, dt_s05_v3)[</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naive method</w:t>
      </w:r>
    </w:p>
    <w:p>
      <w:pPr>
        <w:pStyle w:val="SourceCode"/>
      </w:pPr>
      <w:r>
        <w:rPr>
          <w:rStyle w:val="NormalTok"/>
        </w:rPr>
        <w:t xml:space="preserve">s05_v3_naive_ac &lt;-</w:t>
      </w:r>
      <w:r>
        <w:rPr>
          <w:rStyle w:val="StringTok"/>
        </w:rPr>
        <w:t xml:space="preserve"> </w:t>
      </w:r>
      <w:r>
        <w:rPr>
          <w:rStyle w:val="KeywordTok"/>
        </w:rPr>
        <w:t xml:space="preserve">accuracy</w:t>
      </w:r>
      <w:r>
        <w:rPr>
          <w:rStyle w:val="NormalTok"/>
        </w:rPr>
        <w:t xml:space="preserve">(dt_s05_v3_naive_fit, dt_s05_v3)[</w:t>
      </w:r>
      <w:r>
        <w:rPr>
          <w:rStyle w:val="StringTok"/>
        </w:rPr>
        <w:t xml:space="preserve">"Test set"</w:t>
      </w:r>
      <w:r>
        <w:rPr>
          <w:rStyle w:val="NormalTok"/>
        </w:rPr>
        <w:t xml:space="preserve">, </w:t>
      </w:r>
      <w:r>
        <w:rPr>
          <w:rStyle w:val="StringTok"/>
        </w:rPr>
        <w:t xml:space="preserve">"MAPE"</w:t>
      </w:r>
      <w:r>
        <w:rPr>
          <w:rStyle w:val="NormalTok"/>
        </w:rPr>
        <w:t xml:space="preserve">]</w:t>
      </w:r>
    </w:p>
    <w:p>
      <w:pPr>
        <w:pStyle w:val="FirstParagraph"/>
      </w:pPr>
      <w:r>
        <w:t xml:space="preserve">Using MAPE for accuracy, the naive method for Var03 is better than the arima of the same data. ETS model is the best.</w:t>
      </w:r>
      <w:r>
        <w:t xml:space="preserve"> </w:t>
      </w:r>
      <w:r>
        <w:t xml:space="preserve">### MAPE ACCURACY</w:t>
      </w:r>
    </w:p>
    <w:p>
      <w:pPr>
        <w:pStyle w:val="SourceCode"/>
      </w:pPr>
      <w:r>
        <w:rPr>
          <w:rStyle w:val="NormalTok"/>
        </w:rPr>
        <w:t xml:space="preserve">s05_v2_MAPE &lt;-</w:t>
      </w:r>
      <w:r>
        <w:rPr>
          <w:rStyle w:val="StringTok"/>
        </w:rPr>
        <w:t xml:space="preserve"> </w:t>
      </w:r>
      <w:r>
        <w:rPr>
          <w:rStyle w:val="KeywordTok"/>
        </w:rPr>
        <w:t xml:space="preserve">c</w:t>
      </w:r>
      <w:r>
        <w:rPr>
          <w:rStyle w:val="NormalTok"/>
        </w:rPr>
        <w:t xml:space="preserve">(s05_v2_farima_ac, s05_v2_ets_ac, s05_v2_naive_ac)</w:t>
      </w:r>
      <w:r>
        <w:br w:type="textWrapping"/>
      </w:r>
      <w:r>
        <w:rPr>
          <w:rStyle w:val="NormalTok"/>
        </w:rPr>
        <w:t xml:space="preserve">s05_v3_MAPE &lt;-</w:t>
      </w:r>
      <w:r>
        <w:rPr>
          <w:rStyle w:val="StringTok"/>
        </w:rPr>
        <w:t xml:space="preserve"> </w:t>
      </w:r>
      <w:r>
        <w:rPr>
          <w:rStyle w:val="KeywordTok"/>
        </w:rPr>
        <w:t xml:space="preserve">c</w:t>
      </w:r>
      <w:r>
        <w:rPr>
          <w:rStyle w:val="NormalTok"/>
        </w:rPr>
        <w:t xml:space="preserve">(s05_v3_farima_ac, s05_v3_ets_ac, s05_v3_naive_ac)</w:t>
      </w:r>
      <w:r>
        <w:br w:type="textWrapping"/>
      </w:r>
      <w:r>
        <w:rPr>
          <w:rStyle w:val="NormalTok"/>
        </w:rPr>
        <w:t xml:space="preserve">s05_MAPE &lt;-</w:t>
      </w:r>
      <w:r>
        <w:rPr>
          <w:rStyle w:val="StringTok"/>
        </w:rPr>
        <w:t xml:space="preserve"> </w:t>
      </w:r>
      <w:r>
        <w:rPr>
          <w:rStyle w:val="KeywordTok"/>
        </w:rPr>
        <w:t xml:space="preserve">matrix</w:t>
      </w:r>
      <w:r>
        <w:rPr>
          <w:rStyle w:val="NormalTok"/>
        </w:rPr>
        <w:t xml:space="preserve">(</w:t>
      </w:r>
      <w:r>
        <w:rPr>
          <w:rStyle w:val="KeywordTok"/>
        </w:rPr>
        <w:t xml:space="preserve">rbind</w:t>
      </w:r>
      <w:r>
        <w:rPr>
          <w:rStyle w:val="NormalTok"/>
        </w:rPr>
        <w:t xml:space="preserve">(s05_v2_MAPE, s05_v3_MAPE), </w:t>
      </w:r>
      <w:r>
        <w:rPr>
          <w:rStyle w:val="DataTypeTok"/>
        </w:rPr>
        <w:t xml:space="preserve">nrow =</w:t>
      </w:r>
      <w:r>
        <w:rPr>
          <w:rStyle w:val="NormalTok"/>
        </w:rPr>
        <w:t xml:space="preserve"> </w:t>
      </w:r>
      <w:r>
        <w:rPr>
          <w:rStyle w:val="DecValTok"/>
        </w:rPr>
        <w:t xml:space="preserve">2</w:t>
      </w:r>
      <w:r>
        <w:rPr>
          <w:rStyle w:val="NormalTok"/>
        </w:rPr>
        <w:t xml:space="preserve"> )</w:t>
      </w:r>
      <w:r>
        <w:br w:type="textWrapping"/>
      </w:r>
      <w:r>
        <w:rPr>
          <w:rStyle w:val="KeywordTok"/>
        </w:rPr>
        <w:t xml:space="preserve">rownames</w:t>
      </w:r>
      <w:r>
        <w:rPr>
          <w:rStyle w:val="NormalTok"/>
        </w:rPr>
        <w:t xml:space="preserve">(s05_MAPE) &lt;-</w:t>
      </w:r>
      <w:r>
        <w:rPr>
          <w:rStyle w:val="StringTok"/>
        </w:rPr>
        <w:t xml:space="preserve"> </w:t>
      </w:r>
      <w:r>
        <w:rPr>
          <w:rStyle w:val="KeywordTok"/>
        </w:rPr>
        <w:t xml:space="preserve">c</w:t>
      </w:r>
      <w:r>
        <w:rPr>
          <w:rStyle w:val="NormalTok"/>
        </w:rPr>
        <w:t xml:space="preserve">(</w:t>
      </w:r>
      <w:r>
        <w:rPr>
          <w:rStyle w:val="StringTok"/>
        </w:rPr>
        <w:t xml:space="preserve">"S05_V02"</w:t>
      </w:r>
      <w:r>
        <w:rPr>
          <w:rStyle w:val="NormalTok"/>
        </w:rPr>
        <w:t xml:space="preserve">, </w:t>
      </w:r>
      <w:r>
        <w:rPr>
          <w:rStyle w:val="StringTok"/>
        </w:rPr>
        <w:t xml:space="preserve">"S05_V03"</w:t>
      </w:r>
      <w:r>
        <w:rPr>
          <w:rStyle w:val="NormalTok"/>
        </w:rPr>
        <w:t xml:space="preserve">)</w:t>
      </w:r>
      <w:r>
        <w:br w:type="textWrapping"/>
      </w:r>
      <w:r>
        <w:rPr>
          <w:rStyle w:val="KeywordTok"/>
        </w:rPr>
        <w:t xml:space="preserve">colnames</w:t>
      </w:r>
      <w:r>
        <w:rPr>
          <w:rStyle w:val="NormalTok"/>
        </w:rPr>
        <w:t xml:space="preserve">(s05_MAPE) &lt;-</w:t>
      </w:r>
      <w:r>
        <w:rPr>
          <w:rStyle w:val="StringTok"/>
        </w:rPr>
        <w:t xml:space="preserve"> </w:t>
      </w:r>
      <w:r>
        <w:rPr>
          <w:rStyle w:val="KeywordTok"/>
        </w:rPr>
        <w:t xml:space="preserve">c</w:t>
      </w:r>
      <w:r>
        <w:rPr>
          <w:rStyle w:val="NormalTok"/>
        </w:rPr>
        <w:t xml:space="preserve">(</w:t>
      </w:r>
      <w:r>
        <w:rPr>
          <w:rStyle w:val="StringTok"/>
        </w:rPr>
        <w:t xml:space="preserve">"Arima"</w:t>
      </w:r>
      <w:r>
        <w:rPr>
          <w:rStyle w:val="NormalTok"/>
        </w:rPr>
        <w:t xml:space="preserve">, </w:t>
      </w:r>
      <w:r>
        <w:rPr>
          <w:rStyle w:val="StringTok"/>
        </w:rPr>
        <w:t xml:space="preserve">"ETS"</w:t>
      </w:r>
      <w:r>
        <w:rPr>
          <w:rStyle w:val="NormalTok"/>
        </w:rPr>
        <w:t xml:space="preserve">, </w:t>
      </w:r>
      <w:r>
        <w:rPr>
          <w:rStyle w:val="StringTok"/>
        </w:rPr>
        <w:t xml:space="preserve">"Naive"</w:t>
      </w:r>
      <w:r>
        <w:rPr>
          <w:rStyle w:val="NormalTok"/>
        </w:rPr>
        <w:t xml:space="preserve">)</w:t>
      </w:r>
      <w:r>
        <w:br w:type="textWrapping"/>
      </w:r>
      <w:r>
        <w:rPr>
          <w:rStyle w:val="KeywordTok"/>
        </w:rPr>
        <w:t xml:space="preserve">data.frame</w:t>
      </w:r>
      <w:r>
        <w:rPr>
          <w:rStyle w:val="NormalTok"/>
        </w:rPr>
        <w:t xml:space="preserve">(s05_MAPE)</w:t>
      </w:r>
    </w:p>
    <w:p>
      <w:pPr>
        <w:pStyle w:val="SourceCode"/>
      </w:pPr>
      <w:r>
        <w:rPr>
          <w:rStyle w:val="VerbatimChar"/>
        </w:rPr>
        <w:t xml:space="preserve">##             Arima       ETS     Naive</w:t>
      </w:r>
      <w:r>
        <w:br w:type="textWrapping"/>
      </w:r>
      <w:r>
        <w:rPr>
          <w:rStyle w:val="VerbatimChar"/>
        </w:rPr>
        <w:t xml:space="preserve">## S05_V02 29.847124 26.074663 26.807647</w:t>
      </w:r>
      <w:r>
        <w:br w:type="textWrapping"/>
      </w:r>
      <w:r>
        <w:rPr>
          <w:rStyle w:val="VerbatimChar"/>
        </w:rPr>
        <w:t xml:space="preserve">## S05_V03  9.104011  9.057531  9.057559</w:t>
      </w:r>
    </w:p>
    <w:p>
      <w:pPr>
        <w:pStyle w:val="Heading3"/>
      </w:pPr>
      <w:bookmarkStart w:id="55" w:name="forecast-the-time-series"/>
      <w:r>
        <w:t xml:space="preserve">Forecast the time series</w:t>
      </w:r>
      <w:bookmarkEnd w:id="55"/>
    </w:p>
    <w:p>
      <w:pPr>
        <w:pStyle w:val="Heading3"/>
      </w:pPr>
      <w:bookmarkStart w:id="56" w:name="arima-model"/>
      <w:r>
        <w:t xml:space="preserve">Arima model</w:t>
      </w:r>
      <w:bookmarkEnd w:id="56"/>
    </w:p>
    <w:p>
      <w:pPr>
        <w:pStyle w:val="SourceCode"/>
      </w:pPr>
      <w:r>
        <w:rPr>
          <w:rStyle w:val="NormalTok"/>
        </w:rPr>
        <w:t xml:space="preserve">dt_s05_v2_farima &lt;-</w:t>
      </w:r>
      <w:r>
        <w:rPr>
          <w:rStyle w:val="StringTok"/>
        </w:rPr>
        <w:t xml:space="preserve"> </w:t>
      </w:r>
      <w:r>
        <w:rPr>
          <w:rStyle w:val="NormalTok"/>
        </w:rPr>
        <w:t xml:space="preserve">dt_s05_v2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lambda2,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NormalTok"/>
        </w:rPr>
        <w:t xml:space="preserve">dt_s05_v3_farima &lt;-</w:t>
      </w:r>
      <w:r>
        <w:rPr>
          <w:rStyle w:val="StringTok"/>
        </w:rPr>
        <w:t xml:space="preserve"> </w:t>
      </w:r>
      <w:r>
        <w:rPr>
          <w:rStyle w:val="NormalTok"/>
        </w:rPr>
        <w:t xml:space="preserve">dt_s05_v3 </w:t>
      </w:r>
      <w:r>
        <w:rPr>
          <w:rStyle w:val="OperatorTok"/>
        </w:rPr>
        <w:t xml:space="preserve">%&gt;%</w:t>
      </w:r>
      <w:r>
        <w:rPr>
          <w:rStyle w:val="StringTok"/>
        </w:rPr>
        <w:t xml:space="preserve"> </w:t>
      </w:r>
      <w:r>
        <w:rPr>
          <w:rStyle w:val="KeywordTok"/>
        </w:rPr>
        <w:t xml:space="preserve">auto.arima</w:t>
      </w:r>
      <w:r>
        <w:rPr>
          <w:rStyle w:val="NormalTok"/>
        </w:rPr>
        <w:t xml:space="preserve">(</w:t>
      </w:r>
      <w:r>
        <w:rPr>
          <w:rStyle w:val="DataTypeTok"/>
        </w:rPr>
        <w:t xml:space="preserve">lambda =</w:t>
      </w:r>
      <w:r>
        <w:rPr>
          <w:rStyle w:val="NormalTok"/>
        </w:rPr>
        <w:t xml:space="preserve"> lambda3, </w:t>
      </w:r>
      <w:r>
        <w:rPr>
          <w:rStyle w:val="DataTypeTok"/>
        </w:rPr>
        <w:t xml:space="preserve">stepwise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Heading5"/>
      </w:pPr>
      <w:bookmarkStart w:id="57" w:name="var02-forecast"/>
      <w:r>
        <w:t xml:space="preserve">Var02 forecast</w:t>
      </w:r>
      <w:bookmarkEnd w:id="57"/>
    </w:p>
    <w:p>
      <w:pPr>
        <w:pStyle w:val="SourceCode"/>
      </w:pPr>
      <w:r>
        <w:rPr>
          <w:rStyle w:val="KeywordTok"/>
        </w:rPr>
        <w:t xml:space="preserve">autoplot</w:t>
      </w:r>
      <w:r>
        <w:rPr>
          <w:rStyle w:val="NormalTok"/>
        </w:rPr>
        <w:t xml:space="preserve">(dt_s05_v2_farima)</w:t>
      </w:r>
      <w:r>
        <w:rPr>
          <w:rStyle w:val="OperatorTok"/>
        </w:rPr>
        <w:t xml:space="preserve">+</w:t>
      </w:r>
      <w:r>
        <w:rPr>
          <w:rStyle w:val="KeywordTok"/>
        </w:rPr>
        <w:t xml:space="preserve">autolayer</w:t>
      </w:r>
      <w:r>
        <w:rPr>
          <w:rStyle w:val="NormalTok"/>
        </w:rPr>
        <w:t xml:space="preserve">(dt_s05_v2_farima_fit, </w:t>
      </w:r>
      <w:r>
        <w:rPr>
          <w:rStyle w:val="DataTyp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4-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Var03 forecast</w:t>
      </w:r>
    </w:p>
    <w:p>
      <w:pPr>
        <w:pStyle w:val="SourceCode"/>
      </w:pPr>
      <w:r>
        <w:rPr>
          <w:rStyle w:val="KeywordTok"/>
        </w:rPr>
        <w:t xml:space="preserve">autoplot</w:t>
      </w:r>
      <w:r>
        <w:rPr>
          <w:rStyle w:val="NormalTok"/>
        </w:rPr>
        <w:t xml:space="preserve">(dt_s05_v3_farima) </w:t>
      </w:r>
      <w:r>
        <w:rPr>
          <w:rStyle w:val="OperatorTok"/>
        </w:rPr>
        <w:t xml:space="preserve">+</w:t>
      </w:r>
      <w:r>
        <w:rPr>
          <w:rStyle w:val="StringTok"/>
        </w:rPr>
        <w:t xml:space="preserve"> </w:t>
      </w:r>
      <w:r>
        <w:rPr>
          <w:rStyle w:val="KeywordTok"/>
        </w:rPr>
        <w:t xml:space="preserve">autolayer</w:t>
      </w:r>
      <w:r>
        <w:rPr>
          <w:rStyle w:val="NormalTok"/>
        </w:rPr>
        <w:t xml:space="preserve">(dt_s05_v3_farima_fit, </w:t>
      </w:r>
      <w:r>
        <w:rPr>
          <w:rStyle w:val="DataTyp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0" w:name="Xc0aad5271ac0b23d23efabbdc49bfe99d3cf9df"/>
      <w:r>
        <w:t xml:space="preserve">Check the residuals if the model is valid</w:t>
      </w:r>
      <w:bookmarkEnd w:id="60"/>
    </w:p>
    <w:p>
      <w:pPr>
        <w:pStyle w:val="Heading5"/>
      </w:pPr>
      <w:bookmarkStart w:id="61" w:name="var02-residuals"/>
      <w:r>
        <w:t xml:space="preserve">Var02 residuals</w:t>
      </w:r>
      <w:bookmarkEnd w:id="61"/>
    </w:p>
    <w:p>
      <w:pPr>
        <w:pStyle w:val="SourceCode"/>
      </w:pPr>
      <w:r>
        <w:rPr>
          <w:rStyle w:val="KeywordTok"/>
        </w:rPr>
        <w:t xml:space="preserve">checkresiduals</w:t>
      </w:r>
      <w:r>
        <w:rPr>
          <w:rStyle w:val="NormalTok"/>
        </w:rPr>
        <w:t xml:space="preserve">(dt_s05_v2_farima)</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ARIMA(1,1,2)</w:t>
      </w:r>
      <w:r>
        <w:br w:type="textWrapping"/>
      </w:r>
      <w:r>
        <w:rPr>
          <w:rStyle w:val="VerbatimChar"/>
        </w:rPr>
        <w:t xml:space="preserve">## Q* = 10.064, df = 7, p-value = 0.185</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with p-value greater than 0.05, there is convaincing evidence that residuals for Var02 are white noise. On ACF, the residuals are uncorrelated. The histogram shows that the residuals are normal distributed.</w:t>
      </w:r>
    </w:p>
    <w:p>
      <w:pPr>
        <w:pStyle w:val="Heading5"/>
      </w:pPr>
      <w:bookmarkStart w:id="63" w:name="var03-residuals"/>
      <w:r>
        <w:t xml:space="preserve">Var03 residuals</w:t>
      </w:r>
      <w:bookmarkEnd w:id="63"/>
    </w:p>
    <w:p>
      <w:pPr>
        <w:pStyle w:val="SourceCode"/>
      </w:pPr>
      <w:r>
        <w:rPr>
          <w:rStyle w:val="KeywordTok"/>
        </w:rPr>
        <w:t xml:space="preserve">checkresiduals</w:t>
      </w:r>
      <w:r>
        <w:rPr>
          <w:rStyle w:val="NormalTok"/>
        </w:rPr>
        <w:t xml:space="preserve">(dt_s05_v3_farima)</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4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ARIMA(0,1,3)</w:t>
      </w:r>
      <w:r>
        <w:br w:type="textWrapping"/>
      </w:r>
      <w:r>
        <w:rPr>
          <w:rStyle w:val="VerbatimChar"/>
        </w:rPr>
        <w:t xml:space="preserve">## Q* = 5.2616, df = 7, p-value = 0.6281</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with p-value greater than 0.05, there is convaincing evidence that residuals for Var03 are white noise. On ACF, the residuals are uncorrelated. The histogram shows that the residuals are normal distributed.</w:t>
      </w:r>
    </w:p>
    <w:p>
      <w:pPr>
        <w:pStyle w:val="Heading3"/>
      </w:pPr>
      <w:bookmarkStart w:id="65" w:name="ets-model-1"/>
      <w:r>
        <w:t xml:space="preserve">ETS model</w:t>
      </w:r>
      <w:bookmarkEnd w:id="65"/>
    </w:p>
    <w:p>
      <w:pPr>
        <w:pStyle w:val="SourceCode"/>
      </w:pPr>
      <w:r>
        <w:rPr>
          <w:rStyle w:val="NormalTok"/>
        </w:rPr>
        <w:t xml:space="preserve">dt_s05_v2_fets &lt;-</w:t>
      </w:r>
      <w:r>
        <w:rPr>
          <w:rStyle w:val="StringTok"/>
        </w:rPr>
        <w:t xml:space="preserve"> </w:t>
      </w:r>
      <w:r>
        <w:rPr>
          <w:rStyle w:val="NormalTok"/>
        </w:rPr>
        <w:t xml:space="preserve">dt_s05_v2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lambda2)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NormalTok"/>
        </w:rPr>
        <w:t xml:space="preserve">dt_s05_v3_fets &lt;-</w:t>
      </w:r>
      <w:r>
        <w:rPr>
          <w:rStyle w:val="StringTok"/>
        </w:rPr>
        <w:t xml:space="preserve"> </w:t>
      </w:r>
      <w:r>
        <w:rPr>
          <w:rStyle w:val="NormalTok"/>
        </w:rPr>
        <w:t xml:space="preserve">dt_s05_v3 </w:t>
      </w:r>
      <w:r>
        <w:rPr>
          <w:rStyle w:val="OperatorTok"/>
        </w:rPr>
        <w:t xml:space="preserve">%&gt;%</w:t>
      </w:r>
      <w:r>
        <w:rPr>
          <w:rStyle w:val="StringTok"/>
        </w:rPr>
        <w:t xml:space="preserve"> </w:t>
      </w:r>
      <w:r>
        <w:rPr>
          <w:rStyle w:val="KeywordTok"/>
        </w:rPr>
        <w:t xml:space="preserve">ets</w:t>
      </w:r>
      <w:r>
        <w:rPr>
          <w:rStyle w:val="NormalTok"/>
        </w:rPr>
        <w:t xml:space="preserve">(</w:t>
      </w:r>
      <w:r>
        <w:rPr>
          <w:rStyle w:val="DataTypeTok"/>
        </w:rPr>
        <w:t xml:space="preserve">lambda =</w:t>
      </w:r>
      <w:r>
        <w:rPr>
          <w:rStyle w:val="NormalTok"/>
        </w:rPr>
        <w:t xml:space="preserve"> lambda3)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 =</w:t>
      </w:r>
      <w:r>
        <w:rPr>
          <w:rStyle w:val="NormalTok"/>
        </w:rPr>
        <w:t xml:space="preserve"> </w:t>
      </w:r>
      <w:r>
        <w:rPr>
          <w:rStyle w:val="DecValTok"/>
        </w:rPr>
        <w:t xml:space="preserve">140</w:t>
      </w:r>
      <w:r>
        <w:rPr>
          <w:rStyle w:val="NormalTok"/>
        </w:rPr>
        <w:t xml:space="preserve">)</w:t>
      </w:r>
    </w:p>
    <w:p>
      <w:pPr>
        <w:pStyle w:val="SourceCode"/>
      </w:pPr>
      <w:r>
        <w:rPr>
          <w:rStyle w:val="KeywordTok"/>
        </w:rPr>
        <w:t xml:space="preserve">autoplot</w:t>
      </w:r>
      <w:r>
        <w:rPr>
          <w:rStyle w:val="NormalTok"/>
        </w:rPr>
        <w:t xml:space="preserve">(dt_s05_v2_fets) </w:t>
      </w:r>
      <w:r>
        <w:rPr>
          <w:rStyle w:val="OperatorTok"/>
        </w:rPr>
        <w:t xml:space="preserve">+</w:t>
      </w:r>
      <w:r>
        <w:rPr>
          <w:rStyle w:val="StringTok"/>
        </w:rPr>
        <w:t xml:space="preserve"> </w:t>
      </w:r>
      <w:r>
        <w:rPr>
          <w:rStyle w:val="KeywordTok"/>
        </w:rPr>
        <w:t xml:space="preserve">autolayer</w:t>
      </w:r>
      <w:r>
        <w:rPr>
          <w:rStyle w:val="NormalTok"/>
        </w:rPr>
        <w:t xml:space="preserve">(dt_s05_v2_fets_fit, </w:t>
      </w:r>
      <w:r>
        <w:rPr>
          <w:rStyle w:val="DataTypeTok"/>
        </w:rPr>
        <w:t xml:space="preserve">alpha =</w:t>
      </w:r>
      <w:r>
        <w:rPr>
          <w:rStyle w:val="NormalTok"/>
        </w:rPr>
        <w:t xml:space="preserve"> </w:t>
      </w:r>
      <w:r>
        <w:rPr>
          <w:rStyle w:val="FloatTok"/>
        </w:rPr>
        <w:t xml:space="preserve">0.65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(dt_s05_v3_fets) </w:t>
      </w:r>
      <w:r>
        <w:rPr>
          <w:rStyle w:val="OperatorTok"/>
        </w:rPr>
        <w:t xml:space="preserve">+</w:t>
      </w:r>
      <w:r>
        <w:rPr>
          <w:rStyle w:val="StringTok"/>
        </w:rPr>
        <w:t xml:space="preserve"> </w:t>
      </w:r>
      <w:r>
        <w:rPr>
          <w:rStyle w:val="KeywordTok"/>
        </w:rPr>
        <w:t xml:space="preserve">autolayer</w:t>
      </w:r>
      <w:r>
        <w:rPr>
          <w:rStyle w:val="NormalTok"/>
        </w:rPr>
        <w:t xml:space="preserve">(dt_s05_v3_fets_fit, </w:t>
      </w:r>
      <w:r>
        <w:rPr>
          <w:rStyle w:val="DataTypeTok"/>
        </w:rPr>
        <w:t xml:space="preserve">alpha =</w:t>
      </w:r>
      <w:r>
        <w:rPr>
          <w:rStyle w:val="NormalTok"/>
        </w:rPr>
        <w:t xml:space="preserve"> </w:t>
      </w:r>
      <w:r>
        <w:rPr>
          <w:rStyle w:val="FloatTok"/>
        </w:rPr>
        <w:t xml:space="preserve">0.60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8" w:name="X7c721149509f4f6d4fd9b5578974af267b6919d"/>
      <w:r>
        <w:t xml:space="preserve">Check the residuals if the model is valid</w:t>
      </w:r>
      <w:bookmarkEnd w:id="68"/>
    </w:p>
    <w:p>
      <w:pPr>
        <w:pStyle w:val="Heading5"/>
      </w:pPr>
      <w:bookmarkStart w:id="69" w:name="var02-residuals-1"/>
      <w:r>
        <w:t xml:space="preserve">Var02 residuals</w:t>
      </w:r>
      <w:bookmarkEnd w:id="69"/>
    </w:p>
    <w:p>
      <w:pPr>
        <w:pStyle w:val="SourceCode"/>
      </w:pPr>
      <w:r>
        <w:rPr>
          <w:rStyle w:val="KeywordTok"/>
        </w:rPr>
        <w:t xml:space="preserve">checkresiduals</w:t>
      </w:r>
      <w:r>
        <w:rPr>
          <w:rStyle w:val="NormalTok"/>
        </w:rPr>
        <w:t xml:space="preserve">(dt_s05_v2_fets)</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2-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60.114, df = 8, p-value = 4.427e-10</w:t>
      </w:r>
      <w:r>
        <w:br w:type="textWrapping"/>
      </w:r>
      <w:r>
        <w:rPr>
          <w:rStyle w:val="VerbatimChar"/>
        </w:rPr>
        <w:t xml:space="preserve">## </w:t>
      </w:r>
      <w:r>
        <w:br w:type="textWrapping"/>
      </w:r>
      <w:r>
        <w:rPr>
          <w:rStyle w:val="VerbatimChar"/>
        </w:rPr>
        <w:t xml:space="preserve">## Model df: 2.   Total lags used: 10</w:t>
      </w:r>
    </w:p>
    <w:p>
      <w:pPr>
        <w:pStyle w:val="Heading5"/>
      </w:pPr>
      <w:bookmarkStart w:id="71" w:name="var03-residuals-1"/>
      <w:r>
        <w:t xml:space="preserve">Var03 residuals</w:t>
      </w:r>
      <w:bookmarkEnd w:id="71"/>
    </w:p>
    <w:p>
      <w:pPr>
        <w:pStyle w:val="SourceCode"/>
      </w:pPr>
      <w:r>
        <w:rPr>
          <w:rStyle w:val="KeywordTok"/>
        </w:rPr>
        <w:t xml:space="preserve">checkresiduals</w:t>
      </w:r>
      <w:r>
        <w:rPr>
          <w:rStyle w:val="NormalTok"/>
        </w:rPr>
        <w:t xml:space="preserve">(dt_s05_v3_fets)</w:t>
      </w:r>
    </w:p>
    <w:p>
      <w:pPr>
        <w:pStyle w:val="FirstParagraph"/>
      </w:pPr>
      <w:r>
        <w:drawing>
          <wp:inline>
            <wp:extent cx="4620126" cy="3696101"/>
            <wp:effectExtent b="0" l="0" r="0" t="0"/>
            <wp:docPr descr="" title="" id="1" name="Picture"/>
            <a:graphic>
              <a:graphicData uri="http://schemas.openxmlformats.org/drawingml/2006/picture">
                <pic:pic>
                  <pic:nvPicPr>
                    <pic:cNvPr descr="DATA624G3S05_files/figure-docx/unnamed-chunk-53-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36.383, df = 8, p-value = 1.494e-05</w:t>
      </w:r>
      <w:r>
        <w:br w:type="textWrapping"/>
      </w:r>
      <w:r>
        <w:rPr>
          <w:rStyle w:val="VerbatimChar"/>
        </w:rPr>
        <w:t xml:space="preserve">## </w:t>
      </w:r>
      <w:r>
        <w:br w:type="textWrapping"/>
      </w:r>
      <w:r>
        <w:rPr>
          <w:rStyle w:val="VerbatimChar"/>
        </w:rPr>
        <w:t xml:space="preserve">## Model df: 2.   Total lags used: 10</w:t>
      </w:r>
    </w:p>
    <w:p>
      <w:pPr>
        <w:pStyle w:val="FirstParagraph"/>
      </w:pPr>
      <w:r>
        <w:t xml:space="preserve">The p values for the ETS models residuals are less than 0.05.The residuals are not white noise. They ETS models have prediction interval to wide.</w:t>
      </w:r>
      <w:r>
        <w:t xml:space="preserve"> </w:t>
      </w:r>
      <w:r>
        <w:t xml:space="preserve">The ETS models have the best accuracies with the test set.</w:t>
      </w:r>
    </w:p>
    <w:p>
      <w:pPr>
        <w:pStyle w:val="BodyText"/>
      </w:pPr>
      <w:r>
        <w:t xml:space="preserve">This is the metric MAPE on the entire dataset S05_V02 or S05_V03 using the ETS model</w:t>
      </w:r>
    </w:p>
    <w:p>
      <w:pPr>
        <w:pStyle w:val="SourceCode"/>
      </w:pPr>
      <w:r>
        <w:rPr>
          <w:rStyle w:val="CommentTok"/>
        </w:rPr>
        <w:t xml:space="preserve"># MAPE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S05 Var02 is "</w:t>
      </w:r>
      <w:r>
        <w:rPr>
          <w:rStyle w:val="NormalTok"/>
        </w:rPr>
        <w:t xml:space="preserve">, MLmetrics</w:t>
      </w:r>
      <w:r>
        <w:rPr>
          <w:rStyle w:val="OperatorTok"/>
        </w:rPr>
        <w:t xml:space="preserve">::</w:t>
      </w:r>
      <w:r>
        <w:rPr>
          <w:rStyle w:val="KeywordTok"/>
        </w:rPr>
        <w:t xml:space="preserve">MAPE</w:t>
      </w:r>
      <w:r>
        <w:rPr>
          <w:rStyle w:val="NormalTok"/>
        </w:rPr>
        <w:t xml:space="preserve">(dt_s05_v2_fets_fit</w:t>
      </w:r>
      <w:r>
        <w:rPr>
          <w:rStyle w:val="OperatorTok"/>
        </w:rPr>
        <w:t xml:space="preserve">$</w:t>
      </w:r>
      <w:r>
        <w:rPr>
          <w:rStyle w:val="NormalTok"/>
        </w:rPr>
        <w:t xml:space="preserve">fitted, dt_s05_v2)))</w:t>
      </w:r>
    </w:p>
    <w:p>
      <w:pPr>
        <w:pStyle w:val="SourceCode"/>
      </w:pPr>
      <w:r>
        <w:rPr>
          <w:rStyle w:val="VerbatimChar"/>
        </w:rPr>
        <w:t xml:space="preserve">## [1] "MAPE for S05 Var02 is 0.17961672058084"</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"MAPE for S05 Var03 is "</w:t>
      </w:r>
      <w:r>
        <w:rPr>
          <w:rStyle w:val="NormalTok"/>
        </w:rPr>
        <w:t xml:space="preserve">, MLmetrics</w:t>
      </w:r>
      <w:r>
        <w:rPr>
          <w:rStyle w:val="OperatorTok"/>
        </w:rPr>
        <w:t xml:space="preserve">::</w:t>
      </w:r>
      <w:r>
        <w:rPr>
          <w:rStyle w:val="KeywordTok"/>
        </w:rPr>
        <w:t xml:space="preserve">MAPE</w:t>
      </w:r>
      <w:r>
        <w:rPr>
          <w:rStyle w:val="NormalTok"/>
        </w:rPr>
        <w:t xml:space="preserve">(dt_s05_v3_fets_fit</w:t>
      </w:r>
      <w:r>
        <w:rPr>
          <w:rStyle w:val="OperatorTok"/>
        </w:rPr>
        <w:t xml:space="preserve">$</w:t>
      </w:r>
      <w:r>
        <w:rPr>
          <w:rStyle w:val="NormalTok"/>
        </w:rPr>
        <w:t xml:space="preserve">fitted, dt_s05_v3)))</w:t>
      </w:r>
    </w:p>
    <w:p>
      <w:pPr>
        <w:pStyle w:val="SourceCode"/>
      </w:pPr>
      <w:r>
        <w:rPr>
          <w:rStyle w:val="VerbatimChar"/>
        </w:rPr>
        <w:t xml:space="preserve">## [1] "MAPE for S05 Var03 is 0.00779389269457009"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hyperlink" Id="rId21" Target="mailto:scott.burk@sps.cuny.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scott.burk@sps.cun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S05</dc:title>
  <dc:creator>Group 3</dc:creator>
  <cp:keywords/>
  <dcterms:created xsi:type="dcterms:W3CDTF">2020-06-24T18:52:57Z</dcterms:created>
  <dcterms:modified xsi:type="dcterms:W3CDTF">2020-06-24T18:52:57Z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6/23/2020</vt:lpwstr>
  </property>
  <property fmtid="{D5CDD505-2E9C-101B-9397-08002B2CF9AE}" pid="3" name="output">
    <vt:lpwstr/>
  </property>
</Properties>
</file>