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5E77E5" w:rsidRDefault="00CE44E9" w:rsidP="00944D65">
      <w:pPr>
        <w:suppressAutoHyphens/>
        <w:spacing w:after="0" w:line="240" w:lineRule="auto"/>
        <w:contextualSpacing/>
        <w:jc w:val="center"/>
        <w:rPr>
          <w:rFonts w:cstheme="minorHAnsi"/>
          <w:sz w:val="24"/>
          <w:szCs w:val="24"/>
        </w:rPr>
      </w:pPr>
    </w:p>
    <w:p w14:paraId="54C55B33" w14:textId="32488AF8" w:rsidR="005A6070" w:rsidRPr="005E77E5" w:rsidRDefault="005A6070" w:rsidP="00944D65">
      <w:pPr>
        <w:suppressAutoHyphens/>
        <w:spacing w:after="0" w:line="240" w:lineRule="auto"/>
        <w:contextualSpacing/>
        <w:rPr>
          <w:rFonts w:cstheme="minorHAnsi"/>
          <w:sz w:val="24"/>
          <w:szCs w:val="24"/>
        </w:rPr>
      </w:pPr>
    </w:p>
    <w:p w14:paraId="240824F6" w14:textId="677EB52D" w:rsidR="005A6070" w:rsidRPr="005E77E5" w:rsidRDefault="005A6070" w:rsidP="00944D65">
      <w:pPr>
        <w:suppressAutoHyphens/>
        <w:spacing w:after="0" w:line="240" w:lineRule="auto"/>
        <w:contextualSpacing/>
        <w:jc w:val="center"/>
        <w:rPr>
          <w:rFonts w:cstheme="minorHAnsi"/>
          <w:sz w:val="24"/>
          <w:szCs w:val="24"/>
        </w:rPr>
      </w:pPr>
    </w:p>
    <w:p w14:paraId="02F967F4" w14:textId="35159EA2" w:rsidR="005A6070" w:rsidRPr="005E77E5" w:rsidRDefault="005A6070" w:rsidP="00944D65">
      <w:pPr>
        <w:suppressAutoHyphens/>
        <w:spacing w:after="0" w:line="240" w:lineRule="auto"/>
        <w:contextualSpacing/>
        <w:jc w:val="center"/>
        <w:rPr>
          <w:rFonts w:cstheme="minorHAnsi"/>
          <w:sz w:val="24"/>
          <w:szCs w:val="24"/>
        </w:rPr>
      </w:pPr>
    </w:p>
    <w:p w14:paraId="19738007" w14:textId="7F03487B" w:rsidR="005A6070" w:rsidRPr="005E77E5" w:rsidRDefault="005A6070" w:rsidP="00944D65">
      <w:pPr>
        <w:suppressAutoHyphens/>
        <w:spacing w:after="0" w:line="240" w:lineRule="auto"/>
        <w:contextualSpacing/>
        <w:jc w:val="center"/>
        <w:rPr>
          <w:rFonts w:cstheme="minorHAnsi"/>
          <w:sz w:val="24"/>
          <w:szCs w:val="24"/>
        </w:rPr>
      </w:pPr>
    </w:p>
    <w:p w14:paraId="3C00A2E0" w14:textId="7F753F84" w:rsidR="005A6070" w:rsidRPr="005E77E5" w:rsidRDefault="005A6070" w:rsidP="00944D65">
      <w:pPr>
        <w:suppressAutoHyphens/>
        <w:spacing w:after="0" w:line="240" w:lineRule="auto"/>
        <w:contextualSpacing/>
        <w:jc w:val="center"/>
        <w:rPr>
          <w:rFonts w:cstheme="minorHAnsi"/>
          <w:sz w:val="24"/>
          <w:szCs w:val="24"/>
        </w:rPr>
      </w:pPr>
    </w:p>
    <w:p w14:paraId="3E1E9C61" w14:textId="34164017" w:rsidR="009714E8" w:rsidRPr="005E77E5" w:rsidRDefault="009714E8" w:rsidP="00944D65">
      <w:pPr>
        <w:suppressAutoHyphens/>
        <w:spacing w:after="0" w:line="240" w:lineRule="auto"/>
        <w:contextualSpacing/>
        <w:jc w:val="center"/>
        <w:rPr>
          <w:rFonts w:eastAsia="Times New Roman" w:cstheme="minorHAnsi"/>
          <w:sz w:val="24"/>
          <w:szCs w:val="24"/>
        </w:rPr>
      </w:pPr>
      <w:r w:rsidRPr="005E77E5">
        <w:rPr>
          <w:rFonts w:eastAsia="Times New Roman" w:cstheme="minorHAnsi"/>
          <w:b/>
          <w:bCs/>
          <w:sz w:val="24"/>
          <w:szCs w:val="24"/>
          <w:bdr w:val="none" w:sz="0" w:space="0" w:color="auto" w:frame="1"/>
        </w:rPr>
        <w:fldChar w:fldCharType="begin"/>
      </w:r>
      <w:r w:rsidRPr="005E77E5">
        <w:rPr>
          <w:rFonts w:eastAsia="Times New Roman" w:cstheme="minorHAnsi"/>
          <w:b/>
          <w:bCs/>
          <w:sz w:val="24"/>
          <w:szCs w:val="24"/>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5E77E5">
        <w:rPr>
          <w:rFonts w:eastAsia="Times New Roman" w:cstheme="minorHAnsi"/>
          <w:b/>
          <w:bCs/>
          <w:sz w:val="24"/>
          <w:szCs w:val="24"/>
          <w:bdr w:val="none" w:sz="0" w:space="0" w:color="auto" w:frame="1"/>
        </w:rPr>
        <w:fldChar w:fldCharType="separate"/>
      </w:r>
      <w:r w:rsidRPr="005E77E5">
        <w:rPr>
          <w:rFonts w:eastAsia="Times New Roman" w:cstheme="minorHAnsi"/>
          <w:b/>
          <w:bCs/>
          <w:noProof/>
          <w:sz w:val="24"/>
          <w:szCs w:val="24"/>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5E77E5">
        <w:rPr>
          <w:rFonts w:eastAsia="Times New Roman" w:cstheme="minorHAnsi"/>
          <w:b/>
          <w:bCs/>
          <w:sz w:val="24"/>
          <w:szCs w:val="24"/>
          <w:bdr w:val="none" w:sz="0" w:space="0" w:color="auto" w:frame="1"/>
        </w:rPr>
        <w:fldChar w:fldCharType="end"/>
      </w:r>
    </w:p>
    <w:p w14:paraId="0FB05981" w14:textId="4A42CA66" w:rsidR="009C6202" w:rsidRPr="005E77E5" w:rsidRDefault="009C6202" w:rsidP="00944D65">
      <w:pPr>
        <w:suppressAutoHyphens/>
        <w:spacing w:after="0" w:line="240" w:lineRule="auto"/>
        <w:contextualSpacing/>
        <w:jc w:val="center"/>
        <w:rPr>
          <w:rFonts w:eastAsia="Times New Roman" w:cstheme="minorHAnsi"/>
          <w:sz w:val="24"/>
          <w:szCs w:val="24"/>
        </w:rPr>
      </w:pPr>
    </w:p>
    <w:p w14:paraId="2EC1F40F" w14:textId="61BCC2D5" w:rsidR="005A6070" w:rsidRPr="005E77E5" w:rsidRDefault="005A6070" w:rsidP="00944D65">
      <w:pPr>
        <w:suppressAutoHyphens/>
        <w:spacing w:after="0" w:line="240" w:lineRule="auto"/>
        <w:contextualSpacing/>
        <w:jc w:val="center"/>
        <w:rPr>
          <w:rFonts w:cstheme="minorHAnsi"/>
          <w:sz w:val="24"/>
          <w:szCs w:val="24"/>
        </w:rPr>
      </w:pPr>
    </w:p>
    <w:p w14:paraId="218B47FD" w14:textId="775569E2" w:rsidR="005A6070" w:rsidRPr="005E77E5" w:rsidRDefault="005A6070" w:rsidP="00944D65">
      <w:pPr>
        <w:suppressAutoHyphens/>
        <w:spacing w:after="0" w:line="240" w:lineRule="auto"/>
        <w:contextualSpacing/>
        <w:jc w:val="center"/>
        <w:rPr>
          <w:rFonts w:cstheme="minorHAnsi"/>
          <w:sz w:val="24"/>
          <w:szCs w:val="24"/>
        </w:rPr>
      </w:pPr>
    </w:p>
    <w:p w14:paraId="3C150EE0" w14:textId="7A584360" w:rsidR="00271E26" w:rsidRPr="005E77E5" w:rsidRDefault="001240EF" w:rsidP="00BD4019">
      <w:pPr>
        <w:pStyle w:val="Heading1"/>
        <w:rPr>
          <w:sz w:val="28"/>
          <w:szCs w:val="28"/>
        </w:rPr>
      </w:pPr>
      <w:r w:rsidRPr="005E77E5">
        <w:rPr>
          <w:sz w:val="28"/>
          <w:szCs w:val="28"/>
        </w:rPr>
        <w:t xml:space="preserve">Artemis Financial </w:t>
      </w:r>
      <w:r w:rsidR="00271E26" w:rsidRPr="005E77E5">
        <w:rPr>
          <w:sz w:val="28"/>
          <w:szCs w:val="28"/>
        </w:rPr>
        <w:t>Vulnerability Assessment Report</w:t>
      </w:r>
    </w:p>
    <w:p w14:paraId="3DD7FC8C" w14:textId="08E61DC4" w:rsidR="001650C9" w:rsidRPr="005E77E5" w:rsidRDefault="001650C9" w:rsidP="00944D65">
      <w:pPr>
        <w:spacing w:after="0" w:line="240" w:lineRule="auto"/>
        <w:rPr>
          <w:rFonts w:cstheme="minorHAnsi"/>
          <w:sz w:val="24"/>
          <w:szCs w:val="24"/>
        </w:rPr>
      </w:pPr>
      <w:r w:rsidRPr="005E77E5">
        <w:rPr>
          <w:rFonts w:cstheme="minorHAnsi"/>
          <w:sz w:val="24"/>
          <w:szCs w:val="24"/>
        </w:rPr>
        <w:br w:type="page"/>
      </w:r>
    </w:p>
    <w:sdt>
      <w:sdtPr>
        <w:rPr>
          <w:rFonts w:eastAsiaTheme="minorHAnsi" w:cstheme="minorBidi"/>
          <w:b w:val="0"/>
          <w:bCs w:val="0"/>
        </w:rPr>
        <w:id w:val="141635942"/>
        <w:docPartObj>
          <w:docPartGallery w:val="Table of Contents"/>
          <w:docPartUnique/>
        </w:docPartObj>
      </w:sdtPr>
      <w:sdtEndPr>
        <w:rPr>
          <w:rFonts w:eastAsiaTheme="minorEastAsia"/>
          <w:noProof/>
        </w:rPr>
      </w:sdtEndPr>
      <w:sdtContent>
        <w:p w14:paraId="1ED9707E" w14:textId="1A95A896" w:rsidR="00940B1A" w:rsidRPr="005E77E5" w:rsidRDefault="00940B1A" w:rsidP="00BD4019">
          <w:pPr>
            <w:pStyle w:val="TOCHeading"/>
            <w:rPr>
              <w:sz w:val="28"/>
              <w:szCs w:val="28"/>
            </w:rPr>
          </w:pPr>
          <w:r w:rsidRPr="005E77E5">
            <w:rPr>
              <w:sz w:val="28"/>
              <w:szCs w:val="28"/>
            </w:rPr>
            <w:t>Table of Contents</w:t>
          </w:r>
        </w:p>
        <w:p w14:paraId="7A713FB5" w14:textId="77777777" w:rsidR="00DC2970" w:rsidRPr="005E77E5" w:rsidRDefault="00DC2970" w:rsidP="00944D65">
          <w:pPr>
            <w:suppressAutoHyphens/>
            <w:spacing w:after="0" w:line="240" w:lineRule="auto"/>
            <w:contextualSpacing/>
            <w:rPr>
              <w:rFonts w:cstheme="minorHAnsi"/>
              <w:sz w:val="24"/>
              <w:szCs w:val="24"/>
            </w:rPr>
          </w:pPr>
        </w:p>
        <w:p w14:paraId="243DDC4C" w14:textId="6F25AC24" w:rsidR="007033DB" w:rsidRPr="005E77E5" w:rsidRDefault="00940B1A" w:rsidP="00944D65">
          <w:pPr>
            <w:pStyle w:val="TOC3"/>
            <w:tabs>
              <w:tab w:val="right" w:leader="dot" w:pos="9350"/>
            </w:tabs>
            <w:suppressAutoHyphens/>
            <w:spacing w:line="240" w:lineRule="auto"/>
            <w:contextualSpacing/>
            <w:rPr>
              <w:rFonts w:cstheme="minorHAnsi"/>
              <w:noProof/>
              <w:sz w:val="24"/>
              <w:szCs w:val="24"/>
            </w:rPr>
          </w:pPr>
          <w:r w:rsidRPr="005E77E5">
            <w:rPr>
              <w:rFonts w:cstheme="minorHAnsi"/>
              <w:smallCaps/>
              <w:sz w:val="24"/>
              <w:szCs w:val="24"/>
            </w:rPr>
            <w:fldChar w:fldCharType="begin"/>
          </w:r>
          <w:r w:rsidRPr="005E77E5">
            <w:rPr>
              <w:rFonts w:cstheme="minorHAnsi"/>
              <w:sz w:val="24"/>
              <w:szCs w:val="24"/>
            </w:rPr>
            <w:instrText xml:space="preserve"> TOC \o "1-3" \h \z \u </w:instrText>
          </w:r>
          <w:r w:rsidRPr="005E77E5">
            <w:rPr>
              <w:rFonts w:cstheme="minorHAnsi"/>
              <w:smallCaps/>
              <w:sz w:val="24"/>
              <w:szCs w:val="24"/>
            </w:rPr>
            <w:fldChar w:fldCharType="separate"/>
          </w:r>
          <w:hyperlink w:anchor="_Toc32574607" w:history="1">
            <w:r w:rsidR="007033DB" w:rsidRPr="005E77E5">
              <w:rPr>
                <w:rStyle w:val="Hyperlink"/>
                <w:rFonts w:cstheme="minorHAnsi"/>
                <w:noProof/>
                <w:color w:val="auto"/>
                <w:sz w:val="24"/>
                <w:szCs w:val="24"/>
              </w:rPr>
              <w:t>Document Revision History</w:t>
            </w:r>
            <w:r w:rsidR="007033DB" w:rsidRPr="005E77E5">
              <w:rPr>
                <w:rFonts w:cstheme="minorHAnsi"/>
                <w:noProof/>
                <w:webHidden/>
                <w:sz w:val="24"/>
                <w:szCs w:val="24"/>
              </w:rPr>
              <w:tab/>
            </w:r>
            <w:r w:rsidR="007033DB" w:rsidRPr="005E77E5">
              <w:rPr>
                <w:rFonts w:cstheme="minorHAnsi"/>
                <w:noProof/>
                <w:webHidden/>
                <w:sz w:val="24"/>
                <w:szCs w:val="24"/>
              </w:rPr>
              <w:fldChar w:fldCharType="begin"/>
            </w:r>
            <w:r w:rsidR="007033DB" w:rsidRPr="005E77E5">
              <w:rPr>
                <w:rFonts w:cstheme="minorHAnsi"/>
                <w:noProof/>
                <w:webHidden/>
                <w:sz w:val="24"/>
                <w:szCs w:val="24"/>
              </w:rPr>
              <w:instrText xml:space="preserve"> PAGEREF _Toc32574607 \h </w:instrText>
            </w:r>
            <w:r w:rsidR="007033DB" w:rsidRPr="005E77E5">
              <w:rPr>
                <w:rFonts w:cstheme="minorHAnsi"/>
                <w:noProof/>
                <w:webHidden/>
                <w:sz w:val="24"/>
                <w:szCs w:val="24"/>
              </w:rPr>
            </w:r>
            <w:r w:rsidR="007033DB" w:rsidRPr="005E77E5">
              <w:rPr>
                <w:rFonts w:cstheme="minorHAnsi"/>
                <w:noProof/>
                <w:webHidden/>
                <w:sz w:val="24"/>
                <w:szCs w:val="24"/>
              </w:rPr>
              <w:fldChar w:fldCharType="separate"/>
            </w:r>
            <w:r w:rsidR="00D247D6" w:rsidRPr="005E77E5">
              <w:rPr>
                <w:rFonts w:cstheme="minorHAnsi"/>
                <w:noProof/>
                <w:webHidden/>
                <w:sz w:val="24"/>
                <w:szCs w:val="24"/>
              </w:rPr>
              <w:t>3</w:t>
            </w:r>
            <w:r w:rsidR="007033DB" w:rsidRPr="005E77E5">
              <w:rPr>
                <w:rFonts w:cstheme="minorHAnsi"/>
                <w:noProof/>
                <w:webHidden/>
                <w:sz w:val="24"/>
                <w:szCs w:val="24"/>
              </w:rPr>
              <w:fldChar w:fldCharType="end"/>
            </w:r>
          </w:hyperlink>
        </w:p>
        <w:p w14:paraId="74391AC2" w14:textId="10B02727" w:rsidR="007033DB" w:rsidRPr="005E77E5" w:rsidRDefault="008F2F35" w:rsidP="00944D65">
          <w:pPr>
            <w:pStyle w:val="TOC3"/>
            <w:tabs>
              <w:tab w:val="right" w:leader="dot" w:pos="9350"/>
            </w:tabs>
            <w:suppressAutoHyphens/>
            <w:spacing w:line="240" w:lineRule="auto"/>
            <w:contextualSpacing/>
            <w:rPr>
              <w:rFonts w:cstheme="minorHAnsi"/>
              <w:noProof/>
              <w:sz w:val="24"/>
              <w:szCs w:val="24"/>
            </w:rPr>
          </w:pPr>
          <w:hyperlink w:anchor="_Toc32574608" w:history="1">
            <w:r w:rsidR="007033DB" w:rsidRPr="005E77E5">
              <w:rPr>
                <w:rStyle w:val="Hyperlink"/>
                <w:rFonts w:cstheme="minorHAnsi"/>
                <w:noProof/>
                <w:color w:val="auto"/>
                <w:sz w:val="24"/>
                <w:szCs w:val="24"/>
              </w:rPr>
              <w:t>Client</w:t>
            </w:r>
            <w:r w:rsidR="007033DB" w:rsidRPr="005E77E5">
              <w:rPr>
                <w:rFonts w:cstheme="minorHAnsi"/>
                <w:noProof/>
                <w:webHidden/>
                <w:sz w:val="24"/>
                <w:szCs w:val="24"/>
              </w:rPr>
              <w:tab/>
            </w:r>
            <w:r w:rsidR="007033DB" w:rsidRPr="005E77E5">
              <w:rPr>
                <w:rFonts w:cstheme="minorHAnsi"/>
                <w:noProof/>
                <w:webHidden/>
                <w:sz w:val="24"/>
                <w:szCs w:val="24"/>
              </w:rPr>
              <w:fldChar w:fldCharType="begin"/>
            </w:r>
            <w:r w:rsidR="007033DB" w:rsidRPr="005E77E5">
              <w:rPr>
                <w:rFonts w:cstheme="minorHAnsi"/>
                <w:noProof/>
                <w:webHidden/>
                <w:sz w:val="24"/>
                <w:szCs w:val="24"/>
              </w:rPr>
              <w:instrText xml:space="preserve"> PAGEREF _Toc32574608 \h </w:instrText>
            </w:r>
            <w:r w:rsidR="007033DB" w:rsidRPr="005E77E5">
              <w:rPr>
                <w:rFonts w:cstheme="minorHAnsi"/>
                <w:noProof/>
                <w:webHidden/>
                <w:sz w:val="24"/>
                <w:szCs w:val="24"/>
              </w:rPr>
            </w:r>
            <w:r w:rsidR="007033DB" w:rsidRPr="005E77E5">
              <w:rPr>
                <w:rFonts w:cstheme="minorHAnsi"/>
                <w:noProof/>
                <w:webHidden/>
                <w:sz w:val="24"/>
                <w:szCs w:val="24"/>
              </w:rPr>
              <w:fldChar w:fldCharType="separate"/>
            </w:r>
            <w:r w:rsidR="00D247D6" w:rsidRPr="005E77E5">
              <w:rPr>
                <w:rFonts w:cstheme="minorHAnsi"/>
                <w:noProof/>
                <w:webHidden/>
                <w:sz w:val="24"/>
                <w:szCs w:val="24"/>
              </w:rPr>
              <w:t>3</w:t>
            </w:r>
            <w:r w:rsidR="007033DB" w:rsidRPr="005E77E5">
              <w:rPr>
                <w:rFonts w:cstheme="minorHAnsi"/>
                <w:noProof/>
                <w:webHidden/>
                <w:sz w:val="24"/>
                <w:szCs w:val="24"/>
              </w:rPr>
              <w:fldChar w:fldCharType="end"/>
            </w:r>
          </w:hyperlink>
        </w:p>
        <w:p w14:paraId="4DC48BCC" w14:textId="249124C8" w:rsidR="007033DB" w:rsidRPr="005E77E5" w:rsidRDefault="008F2F35" w:rsidP="00944D65">
          <w:pPr>
            <w:pStyle w:val="TOC3"/>
            <w:tabs>
              <w:tab w:val="right" w:leader="dot" w:pos="9350"/>
            </w:tabs>
            <w:suppressAutoHyphens/>
            <w:spacing w:line="240" w:lineRule="auto"/>
            <w:contextualSpacing/>
            <w:rPr>
              <w:rFonts w:cstheme="minorHAnsi"/>
              <w:noProof/>
              <w:sz w:val="24"/>
              <w:szCs w:val="24"/>
            </w:rPr>
          </w:pPr>
          <w:hyperlink w:anchor="_Toc32574609" w:history="1">
            <w:r w:rsidR="007033DB" w:rsidRPr="005E77E5">
              <w:rPr>
                <w:rStyle w:val="Hyperlink"/>
                <w:rFonts w:cstheme="minorHAnsi"/>
                <w:noProof/>
                <w:color w:val="auto"/>
                <w:sz w:val="24"/>
                <w:szCs w:val="24"/>
              </w:rPr>
              <w:t>Instructions</w:t>
            </w:r>
            <w:r w:rsidR="007033DB" w:rsidRPr="005E77E5">
              <w:rPr>
                <w:rFonts w:cstheme="minorHAnsi"/>
                <w:noProof/>
                <w:webHidden/>
                <w:sz w:val="24"/>
                <w:szCs w:val="24"/>
              </w:rPr>
              <w:tab/>
            </w:r>
            <w:r w:rsidR="007033DB" w:rsidRPr="005E77E5">
              <w:rPr>
                <w:rFonts w:cstheme="minorHAnsi"/>
                <w:noProof/>
                <w:webHidden/>
                <w:sz w:val="24"/>
                <w:szCs w:val="24"/>
              </w:rPr>
              <w:fldChar w:fldCharType="begin"/>
            </w:r>
            <w:r w:rsidR="007033DB" w:rsidRPr="005E77E5">
              <w:rPr>
                <w:rFonts w:cstheme="minorHAnsi"/>
                <w:noProof/>
                <w:webHidden/>
                <w:sz w:val="24"/>
                <w:szCs w:val="24"/>
              </w:rPr>
              <w:instrText xml:space="preserve"> PAGEREF _Toc32574609 \h </w:instrText>
            </w:r>
            <w:r w:rsidR="007033DB" w:rsidRPr="005E77E5">
              <w:rPr>
                <w:rFonts w:cstheme="minorHAnsi"/>
                <w:noProof/>
                <w:webHidden/>
                <w:sz w:val="24"/>
                <w:szCs w:val="24"/>
              </w:rPr>
            </w:r>
            <w:r w:rsidR="007033DB" w:rsidRPr="005E77E5">
              <w:rPr>
                <w:rFonts w:cstheme="minorHAnsi"/>
                <w:noProof/>
                <w:webHidden/>
                <w:sz w:val="24"/>
                <w:szCs w:val="24"/>
              </w:rPr>
              <w:fldChar w:fldCharType="separate"/>
            </w:r>
            <w:r w:rsidR="00D247D6" w:rsidRPr="005E77E5">
              <w:rPr>
                <w:rFonts w:cstheme="minorHAnsi"/>
                <w:noProof/>
                <w:webHidden/>
                <w:sz w:val="24"/>
                <w:szCs w:val="24"/>
              </w:rPr>
              <w:t>3</w:t>
            </w:r>
            <w:r w:rsidR="007033DB" w:rsidRPr="005E77E5">
              <w:rPr>
                <w:rFonts w:cstheme="minorHAnsi"/>
                <w:noProof/>
                <w:webHidden/>
                <w:sz w:val="24"/>
                <w:szCs w:val="24"/>
              </w:rPr>
              <w:fldChar w:fldCharType="end"/>
            </w:r>
          </w:hyperlink>
        </w:p>
        <w:p w14:paraId="0833ECC0" w14:textId="660D1B49" w:rsidR="007033DB" w:rsidRPr="005E77E5" w:rsidRDefault="008F2F35" w:rsidP="00944D65">
          <w:pPr>
            <w:pStyle w:val="TOC3"/>
            <w:tabs>
              <w:tab w:val="right" w:leader="dot" w:pos="9350"/>
            </w:tabs>
            <w:suppressAutoHyphens/>
            <w:spacing w:line="240" w:lineRule="auto"/>
            <w:contextualSpacing/>
            <w:rPr>
              <w:rFonts w:cstheme="minorHAnsi"/>
              <w:noProof/>
              <w:sz w:val="24"/>
              <w:szCs w:val="24"/>
            </w:rPr>
          </w:pPr>
          <w:hyperlink w:anchor="_Toc32574610" w:history="1">
            <w:r w:rsidR="007033DB" w:rsidRPr="005E77E5">
              <w:rPr>
                <w:rStyle w:val="Hyperlink"/>
                <w:rFonts w:cstheme="minorHAnsi"/>
                <w:noProof/>
                <w:color w:val="auto"/>
                <w:sz w:val="24"/>
                <w:szCs w:val="24"/>
              </w:rPr>
              <w:t>Developer</w:t>
            </w:r>
            <w:r w:rsidR="007033DB" w:rsidRPr="005E77E5">
              <w:rPr>
                <w:rFonts w:cstheme="minorHAnsi"/>
                <w:noProof/>
                <w:webHidden/>
                <w:sz w:val="24"/>
                <w:szCs w:val="24"/>
              </w:rPr>
              <w:tab/>
            </w:r>
            <w:r w:rsidR="007033DB" w:rsidRPr="005E77E5">
              <w:rPr>
                <w:rFonts w:cstheme="minorHAnsi"/>
                <w:noProof/>
                <w:webHidden/>
                <w:sz w:val="24"/>
                <w:szCs w:val="24"/>
              </w:rPr>
              <w:fldChar w:fldCharType="begin"/>
            </w:r>
            <w:r w:rsidR="007033DB" w:rsidRPr="005E77E5">
              <w:rPr>
                <w:rFonts w:cstheme="minorHAnsi"/>
                <w:noProof/>
                <w:webHidden/>
                <w:sz w:val="24"/>
                <w:szCs w:val="24"/>
              </w:rPr>
              <w:instrText xml:space="preserve"> PAGEREF _Toc32574610 \h </w:instrText>
            </w:r>
            <w:r w:rsidR="007033DB" w:rsidRPr="005E77E5">
              <w:rPr>
                <w:rFonts w:cstheme="minorHAnsi"/>
                <w:noProof/>
                <w:webHidden/>
                <w:sz w:val="24"/>
                <w:szCs w:val="24"/>
              </w:rPr>
            </w:r>
            <w:r w:rsidR="007033DB" w:rsidRPr="005E77E5">
              <w:rPr>
                <w:rFonts w:cstheme="minorHAnsi"/>
                <w:noProof/>
                <w:webHidden/>
                <w:sz w:val="24"/>
                <w:szCs w:val="24"/>
              </w:rPr>
              <w:fldChar w:fldCharType="separate"/>
            </w:r>
            <w:r w:rsidR="00D247D6" w:rsidRPr="005E77E5">
              <w:rPr>
                <w:rFonts w:cstheme="minorHAnsi"/>
                <w:noProof/>
                <w:webHidden/>
                <w:sz w:val="24"/>
                <w:szCs w:val="24"/>
              </w:rPr>
              <w:t>4</w:t>
            </w:r>
            <w:r w:rsidR="007033DB" w:rsidRPr="005E77E5">
              <w:rPr>
                <w:rFonts w:cstheme="minorHAnsi"/>
                <w:noProof/>
                <w:webHidden/>
                <w:sz w:val="24"/>
                <w:szCs w:val="24"/>
              </w:rPr>
              <w:fldChar w:fldCharType="end"/>
            </w:r>
          </w:hyperlink>
        </w:p>
        <w:p w14:paraId="4B0E3AD8" w14:textId="0A21EC8A" w:rsidR="007033DB" w:rsidRPr="005E77E5" w:rsidRDefault="008F2F35" w:rsidP="00944D65">
          <w:pPr>
            <w:pStyle w:val="TOC3"/>
            <w:tabs>
              <w:tab w:val="right" w:leader="dot" w:pos="9350"/>
            </w:tabs>
            <w:suppressAutoHyphens/>
            <w:spacing w:line="240" w:lineRule="auto"/>
            <w:contextualSpacing/>
            <w:rPr>
              <w:rFonts w:cstheme="minorHAnsi"/>
              <w:noProof/>
              <w:sz w:val="24"/>
              <w:szCs w:val="24"/>
            </w:rPr>
          </w:pPr>
          <w:hyperlink w:anchor="_Toc32574611" w:history="1">
            <w:r w:rsidR="007033DB" w:rsidRPr="005E77E5">
              <w:rPr>
                <w:rStyle w:val="Hyperlink"/>
                <w:rFonts w:cstheme="minorHAnsi"/>
                <w:noProof/>
                <w:color w:val="auto"/>
                <w:sz w:val="24"/>
                <w:szCs w:val="24"/>
              </w:rPr>
              <w:t>1. Interpreting Client Needs</w:t>
            </w:r>
            <w:r w:rsidR="007033DB" w:rsidRPr="005E77E5">
              <w:rPr>
                <w:rFonts w:cstheme="minorHAnsi"/>
                <w:noProof/>
                <w:webHidden/>
                <w:sz w:val="24"/>
                <w:szCs w:val="24"/>
              </w:rPr>
              <w:tab/>
            </w:r>
            <w:r w:rsidR="007033DB" w:rsidRPr="005E77E5">
              <w:rPr>
                <w:rFonts w:cstheme="minorHAnsi"/>
                <w:noProof/>
                <w:webHidden/>
                <w:sz w:val="24"/>
                <w:szCs w:val="24"/>
              </w:rPr>
              <w:fldChar w:fldCharType="begin"/>
            </w:r>
            <w:r w:rsidR="007033DB" w:rsidRPr="005E77E5">
              <w:rPr>
                <w:rFonts w:cstheme="minorHAnsi"/>
                <w:noProof/>
                <w:webHidden/>
                <w:sz w:val="24"/>
                <w:szCs w:val="24"/>
              </w:rPr>
              <w:instrText xml:space="preserve"> PAGEREF _Toc32574611 \h </w:instrText>
            </w:r>
            <w:r w:rsidR="007033DB" w:rsidRPr="005E77E5">
              <w:rPr>
                <w:rFonts w:cstheme="minorHAnsi"/>
                <w:noProof/>
                <w:webHidden/>
                <w:sz w:val="24"/>
                <w:szCs w:val="24"/>
              </w:rPr>
            </w:r>
            <w:r w:rsidR="007033DB" w:rsidRPr="005E77E5">
              <w:rPr>
                <w:rFonts w:cstheme="minorHAnsi"/>
                <w:noProof/>
                <w:webHidden/>
                <w:sz w:val="24"/>
                <w:szCs w:val="24"/>
              </w:rPr>
              <w:fldChar w:fldCharType="separate"/>
            </w:r>
            <w:r w:rsidR="00D247D6" w:rsidRPr="005E77E5">
              <w:rPr>
                <w:rFonts w:cstheme="minorHAnsi"/>
                <w:noProof/>
                <w:webHidden/>
                <w:sz w:val="24"/>
                <w:szCs w:val="24"/>
              </w:rPr>
              <w:t>4</w:t>
            </w:r>
            <w:r w:rsidR="007033DB" w:rsidRPr="005E77E5">
              <w:rPr>
                <w:rFonts w:cstheme="minorHAnsi"/>
                <w:noProof/>
                <w:webHidden/>
                <w:sz w:val="24"/>
                <w:szCs w:val="24"/>
              </w:rPr>
              <w:fldChar w:fldCharType="end"/>
            </w:r>
          </w:hyperlink>
        </w:p>
        <w:p w14:paraId="7BF45A0A" w14:textId="153E476F" w:rsidR="007033DB" w:rsidRPr="005E77E5" w:rsidRDefault="008F2F35" w:rsidP="00944D65">
          <w:pPr>
            <w:pStyle w:val="TOC3"/>
            <w:tabs>
              <w:tab w:val="right" w:leader="dot" w:pos="9350"/>
            </w:tabs>
            <w:suppressAutoHyphens/>
            <w:spacing w:line="240" w:lineRule="auto"/>
            <w:contextualSpacing/>
            <w:rPr>
              <w:rFonts w:cstheme="minorHAnsi"/>
              <w:noProof/>
              <w:sz w:val="24"/>
              <w:szCs w:val="24"/>
            </w:rPr>
          </w:pPr>
          <w:hyperlink w:anchor="_Toc32574612" w:history="1">
            <w:r w:rsidR="007033DB" w:rsidRPr="005E77E5">
              <w:rPr>
                <w:rStyle w:val="Hyperlink"/>
                <w:rFonts w:cstheme="minorHAnsi"/>
                <w:noProof/>
                <w:color w:val="auto"/>
                <w:sz w:val="24"/>
                <w:szCs w:val="24"/>
              </w:rPr>
              <w:t>2. Areas of Security</w:t>
            </w:r>
            <w:r w:rsidR="007033DB" w:rsidRPr="005E77E5">
              <w:rPr>
                <w:rFonts w:cstheme="minorHAnsi"/>
                <w:noProof/>
                <w:webHidden/>
                <w:sz w:val="24"/>
                <w:szCs w:val="24"/>
              </w:rPr>
              <w:tab/>
            </w:r>
            <w:r w:rsidR="007033DB" w:rsidRPr="005E77E5">
              <w:rPr>
                <w:rFonts w:cstheme="minorHAnsi"/>
                <w:noProof/>
                <w:webHidden/>
                <w:sz w:val="24"/>
                <w:szCs w:val="24"/>
              </w:rPr>
              <w:fldChar w:fldCharType="begin"/>
            </w:r>
            <w:r w:rsidR="007033DB" w:rsidRPr="005E77E5">
              <w:rPr>
                <w:rFonts w:cstheme="minorHAnsi"/>
                <w:noProof/>
                <w:webHidden/>
                <w:sz w:val="24"/>
                <w:szCs w:val="24"/>
              </w:rPr>
              <w:instrText xml:space="preserve"> PAGEREF _Toc32574612 \h </w:instrText>
            </w:r>
            <w:r w:rsidR="007033DB" w:rsidRPr="005E77E5">
              <w:rPr>
                <w:rFonts w:cstheme="minorHAnsi"/>
                <w:noProof/>
                <w:webHidden/>
                <w:sz w:val="24"/>
                <w:szCs w:val="24"/>
              </w:rPr>
            </w:r>
            <w:r w:rsidR="007033DB" w:rsidRPr="005E77E5">
              <w:rPr>
                <w:rFonts w:cstheme="minorHAnsi"/>
                <w:noProof/>
                <w:webHidden/>
                <w:sz w:val="24"/>
                <w:szCs w:val="24"/>
              </w:rPr>
              <w:fldChar w:fldCharType="separate"/>
            </w:r>
            <w:r w:rsidR="00D247D6" w:rsidRPr="005E77E5">
              <w:rPr>
                <w:rFonts w:cstheme="minorHAnsi"/>
                <w:noProof/>
                <w:webHidden/>
                <w:sz w:val="24"/>
                <w:szCs w:val="24"/>
              </w:rPr>
              <w:t>4</w:t>
            </w:r>
            <w:r w:rsidR="007033DB" w:rsidRPr="005E77E5">
              <w:rPr>
                <w:rFonts w:cstheme="minorHAnsi"/>
                <w:noProof/>
                <w:webHidden/>
                <w:sz w:val="24"/>
                <w:szCs w:val="24"/>
              </w:rPr>
              <w:fldChar w:fldCharType="end"/>
            </w:r>
          </w:hyperlink>
        </w:p>
        <w:p w14:paraId="682F2F36" w14:textId="18D6C13F" w:rsidR="007033DB" w:rsidRPr="005E77E5" w:rsidRDefault="008F2F35" w:rsidP="00944D65">
          <w:pPr>
            <w:pStyle w:val="TOC3"/>
            <w:tabs>
              <w:tab w:val="right" w:leader="dot" w:pos="9350"/>
            </w:tabs>
            <w:suppressAutoHyphens/>
            <w:spacing w:line="240" w:lineRule="auto"/>
            <w:contextualSpacing/>
            <w:rPr>
              <w:rFonts w:cstheme="minorHAnsi"/>
              <w:noProof/>
              <w:sz w:val="24"/>
              <w:szCs w:val="24"/>
            </w:rPr>
          </w:pPr>
          <w:hyperlink w:anchor="_Toc32574613" w:history="1">
            <w:r w:rsidR="007033DB" w:rsidRPr="005E77E5">
              <w:rPr>
                <w:rStyle w:val="Hyperlink"/>
                <w:rFonts w:cstheme="minorHAnsi"/>
                <w:noProof/>
                <w:color w:val="auto"/>
                <w:sz w:val="24"/>
                <w:szCs w:val="24"/>
              </w:rPr>
              <w:t>3. Manual Review</w:t>
            </w:r>
            <w:r w:rsidR="007033DB" w:rsidRPr="005E77E5">
              <w:rPr>
                <w:rFonts w:cstheme="minorHAnsi"/>
                <w:noProof/>
                <w:webHidden/>
                <w:sz w:val="24"/>
                <w:szCs w:val="24"/>
              </w:rPr>
              <w:tab/>
            </w:r>
            <w:r w:rsidR="007033DB" w:rsidRPr="005E77E5">
              <w:rPr>
                <w:rFonts w:cstheme="minorHAnsi"/>
                <w:noProof/>
                <w:webHidden/>
                <w:sz w:val="24"/>
                <w:szCs w:val="24"/>
              </w:rPr>
              <w:fldChar w:fldCharType="begin"/>
            </w:r>
            <w:r w:rsidR="007033DB" w:rsidRPr="005E77E5">
              <w:rPr>
                <w:rFonts w:cstheme="minorHAnsi"/>
                <w:noProof/>
                <w:webHidden/>
                <w:sz w:val="24"/>
                <w:szCs w:val="24"/>
              </w:rPr>
              <w:instrText xml:space="preserve"> PAGEREF _Toc32574613 \h </w:instrText>
            </w:r>
            <w:r w:rsidR="007033DB" w:rsidRPr="005E77E5">
              <w:rPr>
                <w:rFonts w:cstheme="minorHAnsi"/>
                <w:noProof/>
                <w:webHidden/>
                <w:sz w:val="24"/>
                <w:szCs w:val="24"/>
              </w:rPr>
            </w:r>
            <w:r w:rsidR="007033DB" w:rsidRPr="005E77E5">
              <w:rPr>
                <w:rFonts w:cstheme="minorHAnsi"/>
                <w:noProof/>
                <w:webHidden/>
                <w:sz w:val="24"/>
                <w:szCs w:val="24"/>
              </w:rPr>
              <w:fldChar w:fldCharType="separate"/>
            </w:r>
            <w:r w:rsidR="00D247D6" w:rsidRPr="005E77E5">
              <w:rPr>
                <w:rFonts w:cstheme="minorHAnsi"/>
                <w:noProof/>
                <w:webHidden/>
                <w:sz w:val="24"/>
                <w:szCs w:val="24"/>
              </w:rPr>
              <w:t>4</w:t>
            </w:r>
            <w:r w:rsidR="007033DB" w:rsidRPr="005E77E5">
              <w:rPr>
                <w:rFonts w:cstheme="minorHAnsi"/>
                <w:noProof/>
                <w:webHidden/>
                <w:sz w:val="24"/>
                <w:szCs w:val="24"/>
              </w:rPr>
              <w:fldChar w:fldCharType="end"/>
            </w:r>
          </w:hyperlink>
        </w:p>
        <w:p w14:paraId="753314F0" w14:textId="19A20588" w:rsidR="007033DB" w:rsidRPr="005E77E5" w:rsidRDefault="008F2F35" w:rsidP="00944D65">
          <w:pPr>
            <w:pStyle w:val="TOC3"/>
            <w:tabs>
              <w:tab w:val="right" w:leader="dot" w:pos="9350"/>
            </w:tabs>
            <w:suppressAutoHyphens/>
            <w:spacing w:line="240" w:lineRule="auto"/>
            <w:contextualSpacing/>
            <w:rPr>
              <w:rFonts w:cstheme="minorHAnsi"/>
              <w:noProof/>
              <w:sz w:val="24"/>
              <w:szCs w:val="24"/>
            </w:rPr>
          </w:pPr>
          <w:hyperlink w:anchor="_Toc32574614" w:history="1">
            <w:r w:rsidR="007033DB" w:rsidRPr="005E77E5">
              <w:rPr>
                <w:rStyle w:val="Hyperlink"/>
                <w:rFonts w:cstheme="minorHAnsi"/>
                <w:noProof/>
                <w:color w:val="auto"/>
                <w:sz w:val="24"/>
                <w:szCs w:val="24"/>
              </w:rPr>
              <w:t>4. Static Testing</w:t>
            </w:r>
            <w:r w:rsidR="007033DB" w:rsidRPr="005E77E5">
              <w:rPr>
                <w:rFonts w:cstheme="minorHAnsi"/>
                <w:noProof/>
                <w:webHidden/>
                <w:sz w:val="24"/>
                <w:szCs w:val="24"/>
              </w:rPr>
              <w:tab/>
            </w:r>
            <w:r w:rsidR="007033DB" w:rsidRPr="005E77E5">
              <w:rPr>
                <w:rFonts w:cstheme="minorHAnsi"/>
                <w:noProof/>
                <w:webHidden/>
                <w:sz w:val="24"/>
                <w:szCs w:val="24"/>
              </w:rPr>
              <w:fldChar w:fldCharType="begin"/>
            </w:r>
            <w:r w:rsidR="007033DB" w:rsidRPr="005E77E5">
              <w:rPr>
                <w:rFonts w:cstheme="minorHAnsi"/>
                <w:noProof/>
                <w:webHidden/>
                <w:sz w:val="24"/>
                <w:szCs w:val="24"/>
              </w:rPr>
              <w:instrText xml:space="preserve"> PAGEREF _Toc32574614 \h </w:instrText>
            </w:r>
            <w:r w:rsidR="007033DB" w:rsidRPr="005E77E5">
              <w:rPr>
                <w:rFonts w:cstheme="minorHAnsi"/>
                <w:noProof/>
                <w:webHidden/>
                <w:sz w:val="24"/>
                <w:szCs w:val="24"/>
              </w:rPr>
            </w:r>
            <w:r w:rsidR="007033DB" w:rsidRPr="005E77E5">
              <w:rPr>
                <w:rFonts w:cstheme="minorHAnsi"/>
                <w:noProof/>
                <w:webHidden/>
                <w:sz w:val="24"/>
                <w:szCs w:val="24"/>
              </w:rPr>
              <w:fldChar w:fldCharType="separate"/>
            </w:r>
            <w:r w:rsidR="00D247D6" w:rsidRPr="005E77E5">
              <w:rPr>
                <w:rFonts w:cstheme="minorHAnsi"/>
                <w:noProof/>
                <w:webHidden/>
                <w:sz w:val="24"/>
                <w:szCs w:val="24"/>
              </w:rPr>
              <w:t>4</w:t>
            </w:r>
            <w:r w:rsidR="007033DB" w:rsidRPr="005E77E5">
              <w:rPr>
                <w:rFonts w:cstheme="minorHAnsi"/>
                <w:noProof/>
                <w:webHidden/>
                <w:sz w:val="24"/>
                <w:szCs w:val="24"/>
              </w:rPr>
              <w:fldChar w:fldCharType="end"/>
            </w:r>
          </w:hyperlink>
        </w:p>
        <w:p w14:paraId="43B731B9" w14:textId="781BA8F7" w:rsidR="007033DB" w:rsidRPr="005E77E5" w:rsidRDefault="008F2F35" w:rsidP="00944D65">
          <w:pPr>
            <w:pStyle w:val="TOC3"/>
            <w:tabs>
              <w:tab w:val="right" w:leader="dot" w:pos="9350"/>
            </w:tabs>
            <w:suppressAutoHyphens/>
            <w:spacing w:line="240" w:lineRule="auto"/>
            <w:contextualSpacing/>
            <w:rPr>
              <w:rFonts w:cstheme="minorHAnsi"/>
              <w:noProof/>
              <w:sz w:val="24"/>
              <w:szCs w:val="24"/>
            </w:rPr>
          </w:pPr>
          <w:hyperlink w:anchor="_Toc32574615" w:history="1">
            <w:r w:rsidR="007033DB" w:rsidRPr="005E77E5">
              <w:rPr>
                <w:rStyle w:val="Hyperlink"/>
                <w:rFonts w:cstheme="minorHAnsi"/>
                <w:noProof/>
                <w:color w:val="auto"/>
                <w:sz w:val="24"/>
                <w:szCs w:val="24"/>
              </w:rPr>
              <w:t>5. Mitigation Plan</w:t>
            </w:r>
            <w:r w:rsidR="007033DB" w:rsidRPr="005E77E5">
              <w:rPr>
                <w:rFonts w:cstheme="minorHAnsi"/>
                <w:noProof/>
                <w:webHidden/>
                <w:sz w:val="24"/>
                <w:szCs w:val="24"/>
              </w:rPr>
              <w:tab/>
            </w:r>
            <w:r w:rsidR="007033DB" w:rsidRPr="005E77E5">
              <w:rPr>
                <w:rFonts w:cstheme="minorHAnsi"/>
                <w:noProof/>
                <w:webHidden/>
                <w:sz w:val="24"/>
                <w:szCs w:val="24"/>
              </w:rPr>
              <w:fldChar w:fldCharType="begin"/>
            </w:r>
            <w:r w:rsidR="007033DB" w:rsidRPr="005E77E5">
              <w:rPr>
                <w:rFonts w:cstheme="minorHAnsi"/>
                <w:noProof/>
                <w:webHidden/>
                <w:sz w:val="24"/>
                <w:szCs w:val="24"/>
              </w:rPr>
              <w:instrText xml:space="preserve"> PAGEREF _Toc32574615 \h </w:instrText>
            </w:r>
            <w:r w:rsidR="007033DB" w:rsidRPr="005E77E5">
              <w:rPr>
                <w:rFonts w:cstheme="minorHAnsi"/>
                <w:noProof/>
                <w:webHidden/>
                <w:sz w:val="24"/>
                <w:szCs w:val="24"/>
              </w:rPr>
            </w:r>
            <w:r w:rsidR="007033DB" w:rsidRPr="005E77E5">
              <w:rPr>
                <w:rFonts w:cstheme="minorHAnsi"/>
                <w:noProof/>
                <w:webHidden/>
                <w:sz w:val="24"/>
                <w:szCs w:val="24"/>
              </w:rPr>
              <w:fldChar w:fldCharType="separate"/>
            </w:r>
            <w:r w:rsidR="00D247D6" w:rsidRPr="005E77E5">
              <w:rPr>
                <w:rFonts w:cstheme="minorHAnsi"/>
                <w:noProof/>
                <w:webHidden/>
                <w:sz w:val="24"/>
                <w:szCs w:val="24"/>
              </w:rPr>
              <w:t>4</w:t>
            </w:r>
            <w:r w:rsidR="007033DB" w:rsidRPr="005E77E5">
              <w:rPr>
                <w:rFonts w:cstheme="minorHAnsi"/>
                <w:noProof/>
                <w:webHidden/>
                <w:sz w:val="24"/>
                <w:szCs w:val="24"/>
              </w:rPr>
              <w:fldChar w:fldCharType="end"/>
            </w:r>
          </w:hyperlink>
        </w:p>
        <w:p w14:paraId="3CCDCE44" w14:textId="5E8D416F" w:rsidR="00DC2970" w:rsidRPr="005E77E5" w:rsidRDefault="00940B1A" w:rsidP="00944D65">
          <w:pPr>
            <w:suppressAutoHyphens/>
            <w:spacing w:after="0" w:line="240" w:lineRule="auto"/>
            <w:contextualSpacing/>
            <w:rPr>
              <w:rFonts w:eastAsia="Times New Roman" w:cstheme="minorHAnsi"/>
              <w:b/>
              <w:bCs/>
              <w:sz w:val="24"/>
              <w:szCs w:val="24"/>
            </w:rPr>
          </w:pPr>
          <w:r w:rsidRPr="005E77E5">
            <w:rPr>
              <w:rFonts w:cstheme="minorHAnsi"/>
              <w:bCs/>
              <w:noProof/>
              <w:sz w:val="24"/>
              <w:szCs w:val="24"/>
            </w:rPr>
            <w:fldChar w:fldCharType="end"/>
          </w:r>
        </w:p>
      </w:sdtContent>
    </w:sdt>
    <w:p w14:paraId="5540CD6A" w14:textId="7E2DDCD0" w:rsidR="00921C2E" w:rsidRPr="005E77E5" w:rsidRDefault="00921C2E" w:rsidP="00944D65">
      <w:pPr>
        <w:suppressAutoHyphens/>
        <w:spacing w:after="0" w:line="240" w:lineRule="auto"/>
        <w:contextualSpacing/>
        <w:rPr>
          <w:rFonts w:eastAsia="Times New Roman" w:cstheme="minorHAnsi"/>
          <w:b/>
          <w:bCs/>
          <w:sz w:val="24"/>
          <w:szCs w:val="24"/>
          <w:u w:val="single"/>
        </w:rPr>
      </w:pPr>
      <w:r w:rsidRPr="005E77E5">
        <w:rPr>
          <w:rFonts w:eastAsia="Times New Roman" w:cstheme="minorHAnsi"/>
          <w:sz w:val="24"/>
          <w:szCs w:val="24"/>
        </w:rPr>
        <w:br w:type="page"/>
      </w:r>
    </w:p>
    <w:p w14:paraId="0B9333AD" w14:textId="576BBF44" w:rsidR="00531FBF" w:rsidRPr="005E77E5" w:rsidRDefault="00531FBF" w:rsidP="00944D65">
      <w:pPr>
        <w:pStyle w:val="Heading2"/>
        <w:rPr>
          <w:sz w:val="24"/>
          <w:szCs w:val="24"/>
        </w:rPr>
      </w:pPr>
      <w:bookmarkStart w:id="0" w:name="_Toc32574607"/>
      <w:bookmarkStart w:id="1" w:name="_Toc1483357155"/>
      <w:bookmarkStart w:id="2" w:name="_Toc714089909"/>
      <w:r w:rsidRPr="005E77E5">
        <w:rPr>
          <w:sz w:val="24"/>
          <w:szCs w:val="24"/>
        </w:rPr>
        <w:lastRenderedPageBreak/>
        <w:t>Document Revision History</w:t>
      </w:r>
      <w:bookmarkEnd w:id="0"/>
      <w:bookmarkEnd w:id="1"/>
      <w:bookmarkEnd w:id="2"/>
    </w:p>
    <w:p w14:paraId="5B956752" w14:textId="77777777" w:rsidR="001240EF" w:rsidRPr="005E77E5" w:rsidRDefault="001240EF" w:rsidP="00944D65">
      <w:pPr>
        <w:spacing w:after="0" w:line="240" w:lineRule="auto"/>
        <w:rPr>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1650C9" w:rsidRPr="005E77E5" w14:paraId="1DB7593E" w14:textId="77777777" w:rsidTr="001240EF">
        <w:trPr>
          <w:cantSplit/>
          <w:tblHeader/>
        </w:trPr>
        <w:tc>
          <w:tcPr>
            <w:tcW w:w="2337" w:type="dxa"/>
            <w:tcMar>
              <w:left w:w="115" w:type="dxa"/>
              <w:right w:w="115" w:type="dxa"/>
            </w:tcMar>
          </w:tcPr>
          <w:p w14:paraId="16F21383" w14:textId="265A575A" w:rsidR="00531FBF" w:rsidRPr="005E77E5" w:rsidRDefault="00531FBF" w:rsidP="00BB1033">
            <w:pPr>
              <w:suppressAutoHyphens/>
              <w:spacing w:after="0" w:line="240" w:lineRule="auto"/>
              <w:contextualSpacing/>
              <w:jc w:val="center"/>
              <w:rPr>
                <w:rFonts w:eastAsia="Times New Roman" w:cstheme="minorHAnsi"/>
                <w:b/>
                <w:bCs/>
                <w:sz w:val="24"/>
                <w:szCs w:val="24"/>
              </w:rPr>
            </w:pPr>
            <w:r w:rsidRPr="005E77E5">
              <w:rPr>
                <w:rFonts w:eastAsia="Times New Roman" w:cstheme="minorHAnsi"/>
                <w:b/>
                <w:bCs/>
                <w:sz w:val="24"/>
                <w:szCs w:val="24"/>
              </w:rPr>
              <w:t>Version</w:t>
            </w:r>
          </w:p>
        </w:tc>
        <w:tc>
          <w:tcPr>
            <w:tcW w:w="2337" w:type="dxa"/>
            <w:tcMar>
              <w:left w:w="115" w:type="dxa"/>
              <w:right w:w="115" w:type="dxa"/>
            </w:tcMar>
          </w:tcPr>
          <w:p w14:paraId="5FE33997" w14:textId="7618B8BA" w:rsidR="00531FBF" w:rsidRPr="005E77E5" w:rsidRDefault="00531FBF" w:rsidP="00BB1033">
            <w:pPr>
              <w:suppressAutoHyphens/>
              <w:spacing w:after="0" w:line="240" w:lineRule="auto"/>
              <w:contextualSpacing/>
              <w:jc w:val="center"/>
              <w:rPr>
                <w:rFonts w:eastAsia="Times New Roman" w:cstheme="minorHAnsi"/>
                <w:b/>
                <w:bCs/>
                <w:sz w:val="24"/>
                <w:szCs w:val="24"/>
              </w:rPr>
            </w:pPr>
            <w:r w:rsidRPr="005E77E5">
              <w:rPr>
                <w:rFonts w:eastAsia="Times New Roman" w:cstheme="minorHAnsi"/>
                <w:b/>
                <w:bCs/>
                <w:sz w:val="24"/>
                <w:szCs w:val="24"/>
              </w:rPr>
              <w:t>Date</w:t>
            </w:r>
          </w:p>
        </w:tc>
        <w:tc>
          <w:tcPr>
            <w:tcW w:w="2338" w:type="dxa"/>
            <w:tcMar>
              <w:left w:w="115" w:type="dxa"/>
              <w:right w:w="115" w:type="dxa"/>
            </w:tcMar>
          </w:tcPr>
          <w:p w14:paraId="2B254E1E" w14:textId="54C8CAB4" w:rsidR="00531FBF" w:rsidRPr="005E77E5" w:rsidRDefault="00531FBF" w:rsidP="00BB1033">
            <w:pPr>
              <w:suppressAutoHyphens/>
              <w:spacing w:after="0" w:line="240" w:lineRule="auto"/>
              <w:contextualSpacing/>
              <w:jc w:val="center"/>
              <w:rPr>
                <w:rFonts w:eastAsia="Times New Roman" w:cstheme="minorHAnsi"/>
                <w:b/>
                <w:bCs/>
                <w:sz w:val="24"/>
                <w:szCs w:val="24"/>
              </w:rPr>
            </w:pPr>
            <w:r w:rsidRPr="005E77E5">
              <w:rPr>
                <w:rFonts w:eastAsia="Times New Roman" w:cstheme="minorHAnsi"/>
                <w:b/>
                <w:bCs/>
                <w:sz w:val="24"/>
                <w:szCs w:val="24"/>
              </w:rPr>
              <w:t>Author</w:t>
            </w:r>
          </w:p>
        </w:tc>
        <w:tc>
          <w:tcPr>
            <w:tcW w:w="2338" w:type="dxa"/>
            <w:tcMar>
              <w:left w:w="115" w:type="dxa"/>
              <w:right w:w="115" w:type="dxa"/>
            </w:tcMar>
          </w:tcPr>
          <w:p w14:paraId="51329CD4" w14:textId="4CEEAD6A" w:rsidR="00531FBF" w:rsidRPr="005E77E5" w:rsidRDefault="00531FBF" w:rsidP="00BB1033">
            <w:pPr>
              <w:suppressAutoHyphens/>
              <w:spacing w:after="0" w:line="240" w:lineRule="auto"/>
              <w:contextualSpacing/>
              <w:jc w:val="center"/>
              <w:rPr>
                <w:rFonts w:eastAsia="Times New Roman" w:cstheme="minorHAnsi"/>
                <w:b/>
                <w:bCs/>
                <w:sz w:val="24"/>
                <w:szCs w:val="24"/>
              </w:rPr>
            </w:pPr>
            <w:r w:rsidRPr="005E77E5">
              <w:rPr>
                <w:rFonts w:eastAsia="Times New Roman" w:cstheme="minorHAnsi"/>
                <w:b/>
                <w:bCs/>
                <w:sz w:val="24"/>
                <w:szCs w:val="24"/>
              </w:rPr>
              <w:t>Comments</w:t>
            </w:r>
          </w:p>
        </w:tc>
      </w:tr>
      <w:tr w:rsidR="001240EF" w:rsidRPr="005E77E5" w14:paraId="5FCE10CB" w14:textId="77777777" w:rsidTr="001240EF">
        <w:trPr>
          <w:cantSplit/>
          <w:tblHeader/>
        </w:trPr>
        <w:tc>
          <w:tcPr>
            <w:tcW w:w="2337" w:type="dxa"/>
            <w:tcMar>
              <w:left w:w="115" w:type="dxa"/>
              <w:right w:w="115" w:type="dxa"/>
            </w:tcMar>
          </w:tcPr>
          <w:p w14:paraId="4A57DF2F" w14:textId="0D065097" w:rsidR="00531FBF" w:rsidRPr="005E77E5" w:rsidRDefault="000D2A1B" w:rsidP="00944D65">
            <w:pPr>
              <w:suppressAutoHyphens/>
              <w:spacing w:after="0" w:line="240" w:lineRule="auto"/>
              <w:contextualSpacing/>
              <w:jc w:val="center"/>
              <w:rPr>
                <w:rFonts w:eastAsia="Times New Roman" w:cstheme="minorHAnsi"/>
                <w:b/>
                <w:bCs/>
                <w:sz w:val="24"/>
                <w:szCs w:val="24"/>
              </w:rPr>
            </w:pPr>
            <w:r w:rsidRPr="005E77E5">
              <w:rPr>
                <w:rFonts w:eastAsia="Times New Roman" w:cstheme="minorHAnsi"/>
                <w:b/>
                <w:bCs/>
                <w:sz w:val="24"/>
                <w:szCs w:val="24"/>
              </w:rPr>
              <w:t>1</w:t>
            </w:r>
            <w:r w:rsidR="00020066" w:rsidRPr="005E77E5">
              <w:rPr>
                <w:rFonts w:eastAsia="Times New Roman" w:cstheme="minorHAnsi"/>
                <w:b/>
                <w:bCs/>
                <w:sz w:val="24"/>
                <w:szCs w:val="24"/>
              </w:rPr>
              <w:t>.0</w:t>
            </w:r>
          </w:p>
        </w:tc>
        <w:tc>
          <w:tcPr>
            <w:tcW w:w="2337" w:type="dxa"/>
            <w:tcMar>
              <w:left w:w="115" w:type="dxa"/>
              <w:right w:w="115" w:type="dxa"/>
            </w:tcMar>
          </w:tcPr>
          <w:p w14:paraId="2819F8C6" w14:textId="2AAEA95B" w:rsidR="00531FBF" w:rsidRPr="005E77E5" w:rsidRDefault="0038193F" w:rsidP="00944D65">
            <w:pPr>
              <w:suppressAutoHyphens/>
              <w:spacing w:after="0" w:line="240" w:lineRule="auto"/>
              <w:contextualSpacing/>
              <w:jc w:val="center"/>
              <w:rPr>
                <w:rFonts w:eastAsia="Times New Roman" w:cstheme="minorHAnsi"/>
                <w:b/>
                <w:bCs/>
                <w:sz w:val="24"/>
                <w:szCs w:val="24"/>
              </w:rPr>
            </w:pPr>
            <w:r w:rsidRPr="005E77E5">
              <w:rPr>
                <w:rFonts w:eastAsia="Times New Roman" w:cstheme="minorHAnsi"/>
                <w:b/>
                <w:bCs/>
                <w:sz w:val="24"/>
                <w:szCs w:val="24"/>
              </w:rPr>
              <w:t>9/13/2023</w:t>
            </w:r>
          </w:p>
        </w:tc>
        <w:tc>
          <w:tcPr>
            <w:tcW w:w="2338" w:type="dxa"/>
            <w:tcMar>
              <w:left w:w="115" w:type="dxa"/>
              <w:right w:w="115" w:type="dxa"/>
            </w:tcMar>
          </w:tcPr>
          <w:p w14:paraId="07699096" w14:textId="2668D441" w:rsidR="00531FBF" w:rsidRPr="005E77E5" w:rsidRDefault="0038193F" w:rsidP="00944D65">
            <w:pPr>
              <w:suppressAutoHyphens/>
              <w:spacing w:after="0" w:line="240" w:lineRule="auto"/>
              <w:contextualSpacing/>
              <w:jc w:val="center"/>
              <w:rPr>
                <w:rFonts w:eastAsia="Times New Roman" w:cstheme="minorHAnsi"/>
                <w:b/>
                <w:bCs/>
                <w:sz w:val="24"/>
                <w:szCs w:val="24"/>
              </w:rPr>
            </w:pPr>
            <w:r w:rsidRPr="005E77E5">
              <w:rPr>
                <w:rFonts w:eastAsia="Times New Roman" w:cstheme="minorHAnsi"/>
                <w:b/>
                <w:bCs/>
                <w:sz w:val="24"/>
                <w:szCs w:val="24"/>
              </w:rPr>
              <w:t>Rajya Kolluri</w:t>
            </w:r>
          </w:p>
        </w:tc>
        <w:tc>
          <w:tcPr>
            <w:tcW w:w="2338" w:type="dxa"/>
            <w:tcMar>
              <w:left w:w="115" w:type="dxa"/>
              <w:right w:w="115" w:type="dxa"/>
            </w:tcMar>
          </w:tcPr>
          <w:p w14:paraId="77DC76FF" w14:textId="2B9579E3" w:rsidR="00531FBF" w:rsidRPr="005E77E5" w:rsidRDefault="00332267" w:rsidP="00332267">
            <w:pPr>
              <w:suppressAutoHyphens/>
              <w:spacing w:after="0" w:line="240" w:lineRule="auto"/>
              <w:contextualSpacing/>
              <w:jc w:val="center"/>
              <w:rPr>
                <w:rFonts w:eastAsia="Times New Roman" w:cstheme="minorHAnsi"/>
                <w:b/>
                <w:bCs/>
                <w:sz w:val="24"/>
                <w:szCs w:val="24"/>
              </w:rPr>
            </w:pPr>
            <w:r>
              <w:rPr>
                <w:rFonts w:eastAsia="Times New Roman" w:cstheme="minorHAnsi"/>
                <w:b/>
                <w:bCs/>
                <w:sz w:val="24"/>
                <w:szCs w:val="24"/>
              </w:rPr>
              <w:t>Finalized Vulnerability Assessment Report</w:t>
            </w:r>
          </w:p>
        </w:tc>
      </w:tr>
    </w:tbl>
    <w:p w14:paraId="3743B1A0" w14:textId="3B021846" w:rsidR="00B35185" w:rsidRPr="005E77E5" w:rsidRDefault="00B35185" w:rsidP="00944D65">
      <w:pPr>
        <w:suppressAutoHyphens/>
        <w:spacing w:after="0" w:line="240" w:lineRule="auto"/>
        <w:contextualSpacing/>
        <w:rPr>
          <w:rFonts w:eastAsia="Times New Roman" w:cstheme="minorHAnsi"/>
          <w:b/>
          <w:bCs/>
          <w:sz w:val="24"/>
          <w:szCs w:val="24"/>
        </w:rPr>
      </w:pPr>
    </w:p>
    <w:p w14:paraId="2D091D9A" w14:textId="0DA9A9E8" w:rsidR="00DC2970" w:rsidRPr="005E77E5" w:rsidRDefault="007415E6" w:rsidP="00944D65">
      <w:pPr>
        <w:pStyle w:val="Heading2"/>
        <w:rPr>
          <w:sz w:val="24"/>
          <w:szCs w:val="24"/>
        </w:rPr>
      </w:pPr>
      <w:bookmarkStart w:id="3" w:name="_Toc32574608"/>
      <w:bookmarkStart w:id="4" w:name="_Toc302021790"/>
      <w:bookmarkStart w:id="5" w:name="_Toc1639619014"/>
      <w:r w:rsidRPr="005E77E5">
        <w:rPr>
          <w:sz w:val="24"/>
          <w:szCs w:val="24"/>
        </w:rPr>
        <w:t>Client</w:t>
      </w:r>
      <w:bookmarkEnd w:id="3"/>
      <w:bookmarkEnd w:id="4"/>
      <w:bookmarkEnd w:id="5"/>
    </w:p>
    <w:p w14:paraId="40E7D916" w14:textId="77777777" w:rsidR="001240EF" w:rsidRPr="005E77E5" w:rsidRDefault="001240EF" w:rsidP="00944D65">
      <w:pPr>
        <w:spacing w:after="0" w:line="240" w:lineRule="auto"/>
        <w:rPr>
          <w:sz w:val="24"/>
          <w:szCs w:val="24"/>
        </w:rPr>
      </w:pPr>
    </w:p>
    <w:p w14:paraId="1ECE03AC" w14:textId="6DEE5A67" w:rsidR="00DC2970" w:rsidRPr="005E77E5" w:rsidRDefault="00DC2970" w:rsidP="00944D65">
      <w:pPr>
        <w:suppressAutoHyphens/>
        <w:spacing w:after="0" w:line="240" w:lineRule="auto"/>
        <w:contextualSpacing/>
        <w:jc w:val="center"/>
        <w:rPr>
          <w:rFonts w:cstheme="minorHAnsi"/>
          <w:sz w:val="24"/>
          <w:szCs w:val="24"/>
        </w:rPr>
      </w:pPr>
      <w:r w:rsidRPr="005E77E5">
        <w:rPr>
          <w:rFonts w:cstheme="minorHAnsi"/>
          <w:sz w:val="24"/>
          <w:szCs w:val="24"/>
          <w:bdr w:val="none" w:sz="0" w:space="0" w:color="auto" w:frame="1"/>
          <w:shd w:val="clear" w:color="auto" w:fill="FFFFFF"/>
        </w:rPr>
        <w:fldChar w:fldCharType="begin"/>
      </w:r>
      <w:r w:rsidRPr="005E77E5">
        <w:rPr>
          <w:rFonts w:cstheme="minorHAnsi"/>
          <w:sz w:val="24"/>
          <w:szCs w:val="24"/>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5E77E5">
        <w:rPr>
          <w:rFonts w:cstheme="minorHAnsi"/>
          <w:sz w:val="24"/>
          <w:szCs w:val="24"/>
          <w:bdr w:val="none" w:sz="0" w:space="0" w:color="auto" w:frame="1"/>
          <w:shd w:val="clear" w:color="auto" w:fill="FFFFFF"/>
        </w:rPr>
        <w:fldChar w:fldCharType="separate"/>
      </w:r>
      <w:r w:rsidRPr="005E77E5">
        <w:rPr>
          <w:rFonts w:cstheme="minorHAnsi"/>
          <w:noProof/>
          <w:sz w:val="24"/>
          <w:szCs w:val="24"/>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5E77E5">
        <w:rPr>
          <w:rFonts w:cstheme="minorHAnsi"/>
          <w:sz w:val="24"/>
          <w:szCs w:val="24"/>
          <w:bdr w:val="none" w:sz="0" w:space="0" w:color="auto" w:frame="1"/>
          <w:shd w:val="clear" w:color="auto" w:fill="FFFFFF"/>
        </w:rPr>
        <w:fldChar w:fldCharType="end"/>
      </w:r>
    </w:p>
    <w:p w14:paraId="43F7B0BD" w14:textId="77777777" w:rsidR="00DC2970" w:rsidRPr="005E77E5" w:rsidRDefault="00DC2970" w:rsidP="00944D65">
      <w:pPr>
        <w:suppressAutoHyphens/>
        <w:spacing w:after="0" w:line="240" w:lineRule="auto"/>
        <w:contextualSpacing/>
        <w:rPr>
          <w:rFonts w:cstheme="minorHAnsi"/>
          <w:sz w:val="24"/>
          <w:szCs w:val="24"/>
        </w:rPr>
      </w:pPr>
    </w:p>
    <w:p w14:paraId="0B1BFE08" w14:textId="77777777" w:rsidR="00025C05" w:rsidRPr="005E77E5" w:rsidRDefault="00025C05" w:rsidP="00944D65">
      <w:pPr>
        <w:suppressAutoHyphens/>
        <w:spacing w:after="0" w:line="240" w:lineRule="auto"/>
        <w:contextualSpacing/>
        <w:rPr>
          <w:rFonts w:eastAsia="Times New Roman" w:cstheme="minorHAnsi"/>
          <w:sz w:val="24"/>
          <w:szCs w:val="24"/>
        </w:rPr>
      </w:pPr>
    </w:p>
    <w:p w14:paraId="01306BD2" w14:textId="77777777" w:rsidR="005F574E" w:rsidRPr="005E77E5" w:rsidRDefault="005F574E" w:rsidP="00944D65">
      <w:pPr>
        <w:suppressAutoHyphens/>
        <w:spacing w:after="0" w:line="240" w:lineRule="auto"/>
        <w:contextualSpacing/>
        <w:rPr>
          <w:rFonts w:eastAsiaTheme="majorEastAsia" w:cstheme="minorHAnsi"/>
          <w:sz w:val="24"/>
          <w:szCs w:val="24"/>
        </w:rPr>
      </w:pPr>
      <w:r w:rsidRPr="005E77E5">
        <w:rPr>
          <w:rFonts w:cstheme="minorHAnsi"/>
          <w:sz w:val="24"/>
          <w:szCs w:val="24"/>
        </w:rPr>
        <w:br w:type="page"/>
      </w:r>
    </w:p>
    <w:p w14:paraId="7C09784D" w14:textId="757B6A9D" w:rsidR="00DC2970" w:rsidRPr="005E77E5" w:rsidRDefault="00352FD0" w:rsidP="00944D65">
      <w:pPr>
        <w:pStyle w:val="Heading2"/>
        <w:rPr>
          <w:sz w:val="24"/>
          <w:szCs w:val="24"/>
        </w:rPr>
      </w:pPr>
      <w:bookmarkStart w:id="6" w:name="_Toc32574610"/>
      <w:bookmarkStart w:id="7" w:name="_Toc924344490"/>
      <w:bookmarkStart w:id="8" w:name="_Toc219545153"/>
      <w:r w:rsidRPr="005E77E5">
        <w:rPr>
          <w:sz w:val="24"/>
          <w:szCs w:val="24"/>
        </w:rPr>
        <w:lastRenderedPageBreak/>
        <w:t>Developer</w:t>
      </w:r>
      <w:bookmarkEnd w:id="6"/>
      <w:bookmarkEnd w:id="7"/>
      <w:bookmarkEnd w:id="8"/>
    </w:p>
    <w:p w14:paraId="3A4DB0F5" w14:textId="3ECEC94A" w:rsidR="0058064D" w:rsidRPr="005E77E5" w:rsidRDefault="0038193F" w:rsidP="00944D65">
      <w:pPr>
        <w:suppressAutoHyphens/>
        <w:spacing w:after="0" w:line="240" w:lineRule="auto"/>
        <w:contextualSpacing/>
        <w:rPr>
          <w:rFonts w:cstheme="minorHAnsi"/>
          <w:sz w:val="24"/>
          <w:szCs w:val="24"/>
        </w:rPr>
      </w:pPr>
      <w:r w:rsidRPr="005E77E5">
        <w:rPr>
          <w:rFonts w:cstheme="minorHAnsi"/>
          <w:sz w:val="24"/>
          <w:szCs w:val="24"/>
        </w:rPr>
        <w:t>Rajya Kolluri</w:t>
      </w:r>
    </w:p>
    <w:p w14:paraId="128FF6BB" w14:textId="77777777" w:rsidR="00020066" w:rsidRPr="005E77E5" w:rsidRDefault="00020066" w:rsidP="00944D65">
      <w:pPr>
        <w:suppressAutoHyphens/>
        <w:spacing w:after="0" w:line="240" w:lineRule="auto"/>
        <w:contextualSpacing/>
        <w:rPr>
          <w:rFonts w:cstheme="minorHAnsi"/>
          <w:sz w:val="24"/>
          <w:szCs w:val="24"/>
        </w:rPr>
      </w:pPr>
    </w:p>
    <w:p w14:paraId="7A425AC3" w14:textId="38E9BF1D" w:rsidR="00010B8A" w:rsidRPr="005E77E5" w:rsidRDefault="0058064D" w:rsidP="00BD4019">
      <w:pPr>
        <w:pStyle w:val="Heading2"/>
        <w:numPr>
          <w:ilvl w:val="0"/>
          <w:numId w:val="17"/>
        </w:numPr>
        <w:rPr>
          <w:sz w:val="24"/>
          <w:szCs w:val="24"/>
        </w:rPr>
      </w:pPr>
      <w:bookmarkStart w:id="9" w:name="_Toc32574611"/>
      <w:bookmarkStart w:id="10" w:name="_Toc1382019318"/>
      <w:bookmarkStart w:id="11" w:name="_Toc1680416009"/>
      <w:r w:rsidRPr="005E77E5">
        <w:rPr>
          <w:sz w:val="24"/>
          <w:szCs w:val="24"/>
        </w:rPr>
        <w:t>Interpreting Client Needs</w:t>
      </w:r>
      <w:bookmarkEnd w:id="9"/>
      <w:bookmarkEnd w:id="10"/>
      <w:bookmarkEnd w:id="11"/>
    </w:p>
    <w:p w14:paraId="074CA9DD" w14:textId="5B2B1CA2" w:rsidR="0032740C" w:rsidRPr="005E77E5" w:rsidRDefault="0032740C" w:rsidP="00460DE5">
      <w:pPr>
        <w:suppressAutoHyphens/>
        <w:spacing w:after="0" w:line="240" w:lineRule="auto"/>
        <w:textAlignment w:val="baseline"/>
        <w:rPr>
          <w:sz w:val="24"/>
          <w:szCs w:val="24"/>
        </w:rPr>
      </w:pPr>
    </w:p>
    <w:p w14:paraId="5CAB2AA8" w14:textId="36803B63" w:rsidR="00010B8A" w:rsidRPr="005E77E5" w:rsidRDefault="0038193F" w:rsidP="00944D65">
      <w:pPr>
        <w:suppressAutoHyphens/>
        <w:spacing w:after="0" w:line="240" w:lineRule="auto"/>
        <w:contextualSpacing/>
        <w:rPr>
          <w:rFonts w:eastAsia="Times New Roman" w:cstheme="minorHAnsi"/>
          <w:sz w:val="24"/>
          <w:szCs w:val="24"/>
        </w:rPr>
      </w:pPr>
      <w:r w:rsidRPr="005E77E5">
        <w:rPr>
          <w:rFonts w:eastAsia="Times New Roman" w:cstheme="minorHAnsi"/>
          <w:sz w:val="24"/>
          <w:szCs w:val="24"/>
        </w:rPr>
        <w:t>To modernize its business processes, Artemis Financial is looking for the best and most recent software security techniques. They are especially searching for knowledge on how to defend the company from attacks from outside sources.</w:t>
      </w:r>
    </w:p>
    <w:p w14:paraId="76ED9357" w14:textId="4D50FCA3" w:rsidR="00A13217" w:rsidRPr="005E77E5" w:rsidRDefault="00A13217" w:rsidP="00944D65">
      <w:pPr>
        <w:suppressAutoHyphens/>
        <w:spacing w:after="0" w:line="240" w:lineRule="auto"/>
        <w:contextualSpacing/>
        <w:rPr>
          <w:rFonts w:cstheme="minorHAnsi"/>
          <w:sz w:val="24"/>
          <w:szCs w:val="24"/>
        </w:rPr>
      </w:pPr>
      <w:r w:rsidRPr="005E77E5">
        <w:rPr>
          <w:rFonts w:cstheme="minorHAnsi"/>
          <w:sz w:val="24"/>
          <w:szCs w:val="24"/>
        </w:rPr>
        <w:t>Artemis Financial values secure communications greatly since they handle consumers' private financial information. Secure communication guarantees the privacy and accuracy of financial planning, which is essential for their company's reputation and client confidence.</w:t>
      </w:r>
    </w:p>
    <w:p w14:paraId="04C53ABE" w14:textId="75F0DEAD" w:rsidR="00A13217" w:rsidRPr="005E77E5" w:rsidRDefault="001C5233" w:rsidP="00944D65">
      <w:pPr>
        <w:suppressAutoHyphens/>
        <w:spacing w:after="0" w:line="240" w:lineRule="auto"/>
        <w:contextualSpacing/>
        <w:rPr>
          <w:rFonts w:cstheme="minorHAnsi"/>
          <w:sz w:val="24"/>
          <w:szCs w:val="24"/>
        </w:rPr>
      </w:pPr>
      <w:r w:rsidRPr="005E77E5">
        <w:rPr>
          <w:rFonts w:cstheme="minorHAnsi"/>
          <w:sz w:val="24"/>
          <w:szCs w:val="24"/>
        </w:rPr>
        <w:t>The Scenario includes that the software is for entrepreneurs, business, and government agencies “around the world” which</w:t>
      </w:r>
      <w:r w:rsidR="00F2449D" w:rsidRPr="005E77E5">
        <w:rPr>
          <w:rFonts w:cstheme="minorHAnsi"/>
          <w:sz w:val="24"/>
          <w:szCs w:val="24"/>
        </w:rPr>
        <w:t xml:space="preserve"> does not explicitly mention international transactions but there is a </w:t>
      </w:r>
      <w:r w:rsidRPr="005E77E5">
        <w:rPr>
          <w:rFonts w:cstheme="minorHAnsi"/>
          <w:sz w:val="24"/>
          <w:szCs w:val="24"/>
        </w:rPr>
        <w:t xml:space="preserve">great </w:t>
      </w:r>
      <w:r w:rsidR="00F2449D" w:rsidRPr="005E77E5">
        <w:rPr>
          <w:rFonts w:cstheme="minorHAnsi"/>
          <w:sz w:val="24"/>
          <w:szCs w:val="24"/>
        </w:rPr>
        <w:t>chance for the company to have international transactions.</w:t>
      </w:r>
    </w:p>
    <w:p w14:paraId="4D4B493D" w14:textId="617EC25F" w:rsidR="00F2449D" w:rsidRPr="005E77E5" w:rsidRDefault="00F2449D" w:rsidP="00944D65">
      <w:pPr>
        <w:suppressAutoHyphens/>
        <w:spacing w:after="0" w:line="240" w:lineRule="auto"/>
        <w:contextualSpacing/>
        <w:rPr>
          <w:rFonts w:cstheme="minorHAnsi"/>
          <w:sz w:val="24"/>
          <w:szCs w:val="24"/>
        </w:rPr>
      </w:pPr>
      <w:r w:rsidRPr="005E77E5">
        <w:rPr>
          <w:rFonts w:cstheme="minorHAnsi"/>
          <w:sz w:val="24"/>
          <w:szCs w:val="24"/>
        </w:rPr>
        <w:t>Governmental rules or industry-specific compliance specifications pertaining to secure communications and data security may need to be considered by Artemis Financial.</w:t>
      </w:r>
      <w:r w:rsidR="001C5233" w:rsidRPr="005E77E5">
        <w:rPr>
          <w:rFonts w:cstheme="minorHAnsi"/>
          <w:sz w:val="24"/>
          <w:szCs w:val="24"/>
        </w:rPr>
        <w:t xml:space="preserve"> The scenario mentions that their software is also for government agencies around the world.</w:t>
      </w:r>
    </w:p>
    <w:p w14:paraId="555F6768" w14:textId="5F18498F" w:rsidR="00F2449D" w:rsidRPr="005E77E5" w:rsidRDefault="00F2449D" w:rsidP="00F2449D">
      <w:pPr>
        <w:suppressAutoHyphens/>
        <w:spacing w:after="0" w:line="240" w:lineRule="auto"/>
        <w:contextualSpacing/>
        <w:rPr>
          <w:rFonts w:eastAsia="Times New Roman" w:cstheme="minorHAnsi"/>
          <w:sz w:val="24"/>
          <w:szCs w:val="24"/>
        </w:rPr>
      </w:pPr>
      <w:r w:rsidRPr="005E77E5">
        <w:rPr>
          <w:rFonts w:eastAsia="Times New Roman" w:cstheme="minorHAnsi"/>
          <w:sz w:val="24"/>
          <w:szCs w:val="24"/>
        </w:rPr>
        <w:t xml:space="preserve">External threats to Artemis </w:t>
      </w:r>
      <w:r w:rsidR="00E46CB5" w:rsidRPr="005E77E5">
        <w:rPr>
          <w:rFonts w:eastAsia="Times New Roman" w:cstheme="minorHAnsi"/>
          <w:sz w:val="24"/>
          <w:szCs w:val="24"/>
        </w:rPr>
        <w:t>Financials’</w:t>
      </w:r>
      <w:r w:rsidRPr="005E77E5">
        <w:rPr>
          <w:rFonts w:eastAsia="Times New Roman" w:cstheme="minorHAnsi"/>
          <w:sz w:val="24"/>
          <w:szCs w:val="24"/>
        </w:rPr>
        <w:t xml:space="preserve"> web-based software application could </w:t>
      </w:r>
      <w:r w:rsidR="00D23026" w:rsidRPr="005E77E5">
        <w:rPr>
          <w:rFonts w:eastAsia="Times New Roman" w:cstheme="minorHAnsi"/>
          <w:sz w:val="24"/>
          <w:szCs w:val="24"/>
        </w:rPr>
        <w:t>include</w:t>
      </w:r>
      <w:r w:rsidRPr="005E77E5">
        <w:rPr>
          <w:rFonts w:eastAsia="Times New Roman" w:cstheme="minorHAnsi"/>
          <w:sz w:val="24"/>
          <w:szCs w:val="24"/>
        </w:rPr>
        <w:t xml:space="preserve"> data breaches where there is </w:t>
      </w:r>
      <w:r w:rsidR="00D23026" w:rsidRPr="005E77E5">
        <w:rPr>
          <w:rFonts w:eastAsia="Times New Roman" w:cstheme="minorHAnsi"/>
          <w:sz w:val="24"/>
          <w:szCs w:val="24"/>
        </w:rPr>
        <w:t>unauthorized</w:t>
      </w:r>
      <w:r w:rsidRPr="005E77E5">
        <w:rPr>
          <w:rFonts w:eastAsia="Times New Roman" w:cstheme="minorHAnsi"/>
          <w:sz w:val="24"/>
          <w:szCs w:val="24"/>
        </w:rPr>
        <w:t xml:space="preserve"> access to sensitive customer financial data, phishing attacks, and many others.</w:t>
      </w:r>
    </w:p>
    <w:p w14:paraId="6E30532D" w14:textId="45AB7F19" w:rsidR="00F2449D" w:rsidRPr="005E77E5" w:rsidRDefault="00350349" w:rsidP="00944D65">
      <w:pPr>
        <w:suppressAutoHyphens/>
        <w:spacing w:after="0" w:line="240" w:lineRule="auto"/>
        <w:contextualSpacing/>
        <w:rPr>
          <w:rFonts w:cstheme="minorHAnsi"/>
          <w:sz w:val="24"/>
          <w:szCs w:val="24"/>
        </w:rPr>
      </w:pPr>
      <w:r w:rsidRPr="005E77E5">
        <w:rPr>
          <w:rFonts w:eastAsia="Times New Roman" w:cstheme="minorHAnsi"/>
          <w:sz w:val="24"/>
          <w:szCs w:val="24"/>
        </w:rPr>
        <w:t xml:space="preserve">Strategies to modernize </w:t>
      </w:r>
      <w:r w:rsidR="00F2449D" w:rsidRPr="005E77E5">
        <w:rPr>
          <w:rFonts w:eastAsia="Times New Roman" w:cstheme="minorHAnsi"/>
          <w:sz w:val="24"/>
          <w:szCs w:val="24"/>
        </w:rPr>
        <w:t xml:space="preserve">Artemis </w:t>
      </w:r>
      <w:r w:rsidR="00E46CB5" w:rsidRPr="005E77E5">
        <w:rPr>
          <w:rFonts w:eastAsia="Times New Roman" w:cstheme="minorHAnsi"/>
          <w:sz w:val="24"/>
          <w:szCs w:val="24"/>
        </w:rPr>
        <w:t>Financials’</w:t>
      </w:r>
      <w:r w:rsidR="00F2449D" w:rsidRPr="005E77E5">
        <w:rPr>
          <w:rFonts w:eastAsia="Times New Roman" w:cstheme="minorHAnsi"/>
          <w:sz w:val="24"/>
          <w:szCs w:val="24"/>
        </w:rPr>
        <w:t xml:space="preserve"> web application include </w:t>
      </w:r>
      <w:r w:rsidRPr="005E77E5">
        <w:rPr>
          <w:rFonts w:eastAsia="Times New Roman" w:cstheme="minorHAnsi"/>
          <w:sz w:val="24"/>
          <w:szCs w:val="24"/>
        </w:rPr>
        <w:t xml:space="preserve">the use of </w:t>
      </w:r>
      <w:r w:rsidR="00D23026" w:rsidRPr="005E77E5">
        <w:rPr>
          <w:rFonts w:eastAsia="Times New Roman" w:cstheme="minorHAnsi"/>
          <w:sz w:val="24"/>
          <w:szCs w:val="24"/>
        </w:rPr>
        <w:t>open-source</w:t>
      </w:r>
      <w:r w:rsidRPr="005E77E5">
        <w:rPr>
          <w:rFonts w:eastAsia="Times New Roman" w:cstheme="minorHAnsi"/>
          <w:sz w:val="24"/>
          <w:szCs w:val="24"/>
        </w:rPr>
        <w:t xml:space="preserve"> libraries for potential vulnerabilities and </w:t>
      </w:r>
      <w:r w:rsidR="00E46CB5" w:rsidRPr="005E77E5">
        <w:rPr>
          <w:rFonts w:eastAsia="Times New Roman" w:cstheme="minorHAnsi"/>
          <w:sz w:val="24"/>
          <w:szCs w:val="24"/>
        </w:rPr>
        <w:t>to ensure</w:t>
      </w:r>
      <w:r w:rsidRPr="005E77E5">
        <w:rPr>
          <w:rFonts w:eastAsia="Times New Roman" w:cstheme="minorHAnsi"/>
          <w:sz w:val="24"/>
          <w:szCs w:val="24"/>
        </w:rPr>
        <w:t xml:space="preserve"> that they are up to date. </w:t>
      </w:r>
    </w:p>
    <w:p w14:paraId="7714DD0A" w14:textId="77777777" w:rsidR="00F2449D" w:rsidRPr="005E77E5" w:rsidRDefault="00F2449D" w:rsidP="00944D65">
      <w:pPr>
        <w:suppressAutoHyphens/>
        <w:spacing w:after="0" w:line="240" w:lineRule="auto"/>
        <w:contextualSpacing/>
        <w:rPr>
          <w:rFonts w:cstheme="minorHAnsi"/>
          <w:sz w:val="24"/>
          <w:szCs w:val="24"/>
        </w:rPr>
      </w:pPr>
    </w:p>
    <w:p w14:paraId="6382A19B" w14:textId="1E2348FD" w:rsidR="000D2A1B" w:rsidRPr="005E77E5" w:rsidRDefault="0058064D" w:rsidP="00841BCB">
      <w:pPr>
        <w:pStyle w:val="Heading2"/>
        <w:numPr>
          <w:ilvl w:val="0"/>
          <w:numId w:val="17"/>
        </w:numPr>
        <w:rPr>
          <w:sz w:val="24"/>
          <w:szCs w:val="24"/>
        </w:rPr>
      </w:pPr>
      <w:bookmarkStart w:id="12" w:name="_Toc32574612"/>
      <w:bookmarkStart w:id="13" w:name="_Toc963907521"/>
      <w:bookmarkStart w:id="14" w:name="_Toc376974686"/>
      <w:r w:rsidRPr="005E77E5">
        <w:rPr>
          <w:sz w:val="24"/>
          <w:szCs w:val="24"/>
        </w:rPr>
        <w:t>Areas of Security</w:t>
      </w:r>
      <w:bookmarkEnd w:id="12"/>
      <w:bookmarkEnd w:id="13"/>
      <w:bookmarkEnd w:id="14"/>
    </w:p>
    <w:p w14:paraId="69C6DC2E" w14:textId="0B83BE35" w:rsidR="00E17F2A" w:rsidRPr="005E77E5" w:rsidRDefault="00E17F2A" w:rsidP="00E17F2A">
      <w:pPr>
        <w:rPr>
          <w:sz w:val="24"/>
          <w:szCs w:val="24"/>
        </w:rPr>
      </w:pPr>
      <w:r w:rsidRPr="005E77E5">
        <w:rPr>
          <w:sz w:val="24"/>
          <w:szCs w:val="24"/>
        </w:rPr>
        <w:t>I have determined the following security concerns that relate to the web-based software application used by Artemis Financial based on the information offered and a review of the program. These topics are pertinent to the software program because they deal with critical security elements that are necessary for protecting private financial data and guaranteeing the availability and integrity of the application:</w:t>
      </w:r>
    </w:p>
    <w:p w14:paraId="5015467C" w14:textId="6E65AC80" w:rsidR="00D23026" w:rsidRPr="005E77E5" w:rsidRDefault="00D23026" w:rsidP="00D23026">
      <w:pPr>
        <w:numPr>
          <w:ilvl w:val="0"/>
          <w:numId w:val="18"/>
        </w:numPr>
        <w:rPr>
          <w:sz w:val="24"/>
          <w:szCs w:val="24"/>
        </w:rPr>
      </w:pPr>
      <w:r w:rsidRPr="005E77E5">
        <w:rPr>
          <w:sz w:val="24"/>
          <w:szCs w:val="24"/>
        </w:rPr>
        <w:t>APIs</w:t>
      </w:r>
      <w:r w:rsidR="0022027E" w:rsidRPr="005E77E5">
        <w:rPr>
          <w:sz w:val="24"/>
          <w:szCs w:val="24"/>
        </w:rPr>
        <w:t xml:space="preserve">: In the scenario the client mentioned using the </w:t>
      </w:r>
      <w:r w:rsidR="001C5233" w:rsidRPr="005E77E5">
        <w:rPr>
          <w:sz w:val="24"/>
          <w:szCs w:val="24"/>
        </w:rPr>
        <w:t>third-party</w:t>
      </w:r>
      <w:r w:rsidR="0022027E" w:rsidRPr="005E77E5">
        <w:rPr>
          <w:sz w:val="24"/>
          <w:szCs w:val="24"/>
        </w:rPr>
        <w:t xml:space="preserve"> gateways which is why the API</w:t>
      </w:r>
      <w:r w:rsidR="00941C72" w:rsidRPr="005E77E5">
        <w:rPr>
          <w:sz w:val="24"/>
          <w:szCs w:val="24"/>
        </w:rPr>
        <w:t xml:space="preserve"> section would </w:t>
      </w:r>
      <w:r w:rsidR="001C5233" w:rsidRPr="005E77E5">
        <w:rPr>
          <w:sz w:val="24"/>
          <w:szCs w:val="24"/>
        </w:rPr>
        <w:t>apply. It is described that Artemis Financial has a RESTful web application programming interface (API). The</w:t>
      </w:r>
      <w:r w:rsidR="00941C72" w:rsidRPr="005E77E5">
        <w:rPr>
          <w:sz w:val="24"/>
          <w:szCs w:val="24"/>
        </w:rPr>
        <w:t xml:space="preserve"> application interacts with external services or APIs, as secure communication, authentication, and authorization are crucial for data protection.</w:t>
      </w:r>
    </w:p>
    <w:p w14:paraId="0903E05F" w14:textId="0D925A30" w:rsidR="00D23026" w:rsidRPr="005E77E5" w:rsidRDefault="00D23026" w:rsidP="00D23026">
      <w:pPr>
        <w:numPr>
          <w:ilvl w:val="0"/>
          <w:numId w:val="18"/>
        </w:numPr>
        <w:rPr>
          <w:sz w:val="24"/>
          <w:szCs w:val="24"/>
        </w:rPr>
      </w:pPr>
      <w:r w:rsidRPr="005E77E5">
        <w:rPr>
          <w:sz w:val="24"/>
          <w:szCs w:val="24"/>
        </w:rPr>
        <w:t>Cryptography</w:t>
      </w:r>
      <w:r w:rsidR="00941C72" w:rsidRPr="005E77E5">
        <w:rPr>
          <w:sz w:val="24"/>
          <w:szCs w:val="24"/>
        </w:rPr>
        <w:t xml:space="preserve">: </w:t>
      </w:r>
      <w:r w:rsidR="001C5233" w:rsidRPr="005E77E5">
        <w:rPr>
          <w:sz w:val="24"/>
          <w:szCs w:val="24"/>
        </w:rPr>
        <w:t xml:space="preserve">The goal is to use the most current and effective software security. The </w:t>
      </w:r>
      <w:r w:rsidR="00E46CB5" w:rsidRPr="005E77E5">
        <w:rPr>
          <w:sz w:val="24"/>
          <w:szCs w:val="24"/>
        </w:rPr>
        <w:t>application</w:t>
      </w:r>
      <w:r w:rsidR="00941C72" w:rsidRPr="005E77E5">
        <w:rPr>
          <w:sz w:val="24"/>
          <w:szCs w:val="24"/>
        </w:rPr>
        <w:t xml:space="preserve"> handles sensitive data that should be encrypted, such as financial information. Proper encryption is essential for data protection.</w:t>
      </w:r>
    </w:p>
    <w:p w14:paraId="755D48B1" w14:textId="12328591" w:rsidR="00D23026" w:rsidRPr="005E77E5" w:rsidRDefault="00941C72" w:rsidP="00D23026">
      <w:pPr>
        <w:numPr>
          <w:ilvl w:val="0"/>
          <w:numId w:val="18"/>
        </w:numPr>
        <w:rPr>
          <w:sz w:val="24"/>
          <w:szCs w:val="24"/>
        </w:rPr>
      </w:pPr>
      <w:r w:rsidRPr="005E77E5">
        <w:rPr>
          <w:sz w:val="24"/>
          <w:szCs w:val="24"/>
        </w:rPr>
        <w:lastRenderedPageBreak/>
        <w:t>C</w:t>
      </w:r>
      <w:r w:rsidR="00D23026" w:rsidRPr="005E77E5">
        <w:rPr>
          <w:sz w:val="24"/>
          <w:szCs w:val="24"/>
        </w:rPr>
        <w:t>ode Quality</w:t>
      </w:r>
      <w:r w:rsidRPr="005E77E5">
        <w:rPr>
          <w:sz w:val="24"/>
          <w:szCs w:val="24"/>
        </w:rPr>
        <w:t>:</w:t>
      </w:r>
      <w:r w:rsidR="001C5233" w:rsidRPr="005E77E5">
        <w:rPr>
          <w:sz w:val="24"/>
          <w:szCs w:val="24"/>
        </w:rPr>
        <w:t xml:space="preserve"> The main objective is to examine web-based software </w:t>
      </w:r>
      <w:r w:rsidR="00E46CB5" w:rsidRPr="005E77E5">
        <w:rPr>
          <w:sz w:val="24"/>
          <w:szCs w:val="24"/>
        </w:rPr>
        <w:t>applications</w:t>
      </w:r>
      <w:r w:rsidR="001C5233" w:rsidRPr="005E77E5">
        <w:rPr>
          <w:sz w:val="24"/>
          <w:szCs w:val="24"/>
        </w:rPr>
        <w:t>, modernizing their operations and ensuring software security. This relies on secure coding practices and patterns that are essential for writing a robust and secure code.</w:t>
      </w:r>
    </w:p>
    <w:p w14:paraId="138157ED" w14:textId="6362513C" w:rsidR="0046134A" w:rsidRPr="005E77E5" w:rsidRDefault="00941C72" w:rsidP="00057EC7">
      <w:pPr>
        <w:numPr>
          <w:ilvl w:val="0"/>
          <w:numId w:val="18"/>
        </w:numPr>
        <w:rPr>
          <w:sz w:val="24"/>
          <w:szCs w:val="24"/>
        </w:rPr>
      </w:pPr>
      <w:r w:rsidRPr="005E77E5">
        <w:rPr>
          <w:sz w:val="24"/>
          <w:szCs w:val="24"/>
        </w:rPr>
        <w:t>Encapsulation:</w:t>
      </w:r>
      <w:r w:rsidR="001C5233" w:rsidRPr="005E77E5">
        <w:rPr>
          <w:sz w:val="24"/>
          <w:szCs w:val="24"/>
        </w:rPr>
        <w:t xml:space="preserve"> </w:t>
      </w:r>
      <w:r w:rsidR="0023706C" w:rsidRPr="005E77E5">
        <w:rPr>
          <w:sz w:val="24"/>
          <w:szCs w:val="24"/>
        </w:rPr>
        <w:t xml:space="preserve">Artemis </w:t>
      </w:r>
      <w:r w:rsidR="00E17F2A" w:rsidRPr="005E77E5">
        <w:rPr>
          <w:sz w:val="24"/>
          <w:szCs w:val="24"/>
        </w:rPr>
        <w:t>Financial</w:t>
      </w:r>
      <w:r w:rsidR="001C5233" w:rsidRPr="005E77E5">
        <w:rPr>
          <w:sz w:val="24"/>
          <w:szCs w:val="24"/>
        </w:rPr>
        <w:t xml:space="preserve"> are seeking Global Rain’s expertise </w:t>
      </w:r>
      <w:r w:rsidR="00E46CB5" w:rsidRPr="005E77E5">
        <w:rPr>
          <w:sz w:val="24"/>
          <w:szCs w:val="24"/>
        </w:rPr>
        <w:t>in</w:t>
      </w:r>
      <w:r w:rsidR="001C5233" w:rsidRPr="005E77E5">
        <w:rPr>
          <w:sz w:val="24"/>
          <w:szCs w:val="24"/>
        </w:rPr>
        <w:t xml:space="preserve"> how to protect the organization from external threats.</w:t>
      </w:r>
      <w:r w:rsidR="0023706C" w:rsidRPr="005E77E5">
        <w:rPr>
          <w:sz w:val="24"/>
          <w:szCs w:val="24"/>
        </w:rPr>
        <w:t xml:space="preserve"> Secure data structures ensure that sensitive information is properly protected and accessed only by authorized parties.</w:t>
      </w:r>
    </w:p>
    <w:p w14:paraId="4BA218AD" w14:textId="2C669DFF" w:rsidR="00C56FC2" w:rsidRPr="005E77E5" w:rsidRDefault="0058064D" w:rsidP="00841BCB">
      <w:pPr>
        <w:pStyle w:val="Heading2"/>
        <w:numPr>
          <w:ilvl w:val="0"/>
          <w:numId w:val="17"/>
        </w:numPr>
        <w:rPr>
          <w:sz w:val="24"/>
          <w:szCs w:val="24"/>
        </w:rPr>
      </w:pPr>
      <w:bookmarkStart w:id="15" w:name="_Toc32574613"/>
      <w:bookmarkStart w:id="16" w:name="_Toc349025236"/>
      <w:bookmarkStart w:id="17" w:name="_Toc106245594"/>
      <w:r w:rsidRPr="005E77E5">
        <w:rPr>
          <w:sz w:val="24"/>
          <w:szCs w:val="24"/>
        </w:rPr>
        <w:t xml:space="preserve">Manual </w:t>
      </w:r>
      <w:r w:rsidR="0032740C" w:rsidRPr="005E77E5">
        <w:rPr>
          <w:sz w:val="24"/>
          <w:szCs w:val="24"/>
        </w:rPr>
        <w:t>Review</w:t>
      </w:r>
      <w:bookmarkEnd w:id="15"/>
      <w:bookmarkEnd w:id="16"/>
      <w:bookmarkEnd w:id="17"/>
    </w:p>
    <w:p w14:paraId="2C342A5B" w14:textId="77777777" w:rsidR="00113667" w:rsidRPr="005E77E5" w:rsidRDefault="00113667" w:rsidP="00944D65">
      <w:pPr>
        <w:suppressAutoHyphens/>
        <w:spacing w:after="0" w:line="240" w:lineRule="auto"/>
        <w:contextualSpacing/>
        <w:rPr>
          <w:rFonts w:eastAsia="Times New Roman" w:cstheme="minorHAnsi"/>
          <w:sz w:val="24"/>
          <w:szCs w:val="24"/>
        </w:rPr>
      </w:pPr>
    </w:p>
    <w:p w14:paraId="6A282EFB" w14:textId="590CAD4A" w:rsidR="00E46CB5" w:rsidRPr="005E77E5" w:rsidRDefault="00B6596F" w:rsidP="00944D65">
      <w:pPr>
        <w:suppressAutoHyphens/>
        <w:spacing w:after="0" w:line="240" w:lineRule="auto"/>
        <w:contextualSpacing/>
        <w:rPr>
          <w:rFonts w:eastAsia="Times New Roman" w:cstheme="minorHAnsi"/>
          <w:sz w:val="24"/>
          <w:szCs w:val="24"/>
        </w:rPr>
      </w:pPr>
      <w:r w:rsidRPr="005E77E5">
        <w:rPr>
          <w:rFonts w:eastAsia="Times New Roman" w:cstheme="minorHAnsi"/>
          <w:sz w:val="24"/>
          <w:szCs w:val="24"/>
        </w:rPr>
        <w:t xml:space="preserve">The codebase consists of several Java classes that make up Artemis </w:t>
      </w:r>
      <w:r w:rsidR="00E46CB5" w:rsidRPr="005E77E5">
        <w:rPr>
          <w:rFonts w:eastAsia="Times New Roman" w:cstheme="minorHAnsi"/>
          <w:sz w:val="24"/>
          <w:szCs w:val="24"/>
        </w:rPr>
        <w:t>Financials’</w:t>
      </w:r>
      <w:r w:rsidRPr="005E77E5">
        <w:rPr>
          <w:rFonts w:eastAsia="Times New Roman" w:cstheme="minorHAnsi"/>
          <w:sz w:val="24"/>
          <w:szCs w:val="24"/>
        </w:rPr>
        <w:t xml:space="preserve"> web-based software application. </w:t>
      </w:r>
      <w:r w:rsidR="00766F4E" w:rsidRPr="005E77E5">
        <w:rPr>
          <w:rFonts w:eastAsia="Times New Roman" w:cstheme="minorHAnsi"/>
          <w:sz w:val="24"/>
          <w:szCs w:val="24"/>
        </w:rPr>
        <w:t xml:space="preserve">Starting off with the first security area in the vulnerability assessment diagram, </w:t>
      </w:r>
      <w:r w:rsidR="00E46CB5" w:rsidRPr="005E77E5">
        <w:rPr>
          <w:rFonts w:eastAsia="Times New Roman" w:cstheme="minorHAnsi"/>
          <w:sz w:val="24"/>
          <w:szCs w:val="24"/>
        </w:rPr>
        <w:t>“</w:t>
      </w:r>
      <w:r w:rsidR="00766F4E" w:rsidRPr="005E77E5">
        <w:rPr>
          <w:rFonts w:eastAsia="Times New Roman" w:cstheme="minorHAnsi"/>
          <w:sz w:val="24"/>
          <w:szCs w:val="24"/>
        </w:rPr>
        <w:t>Input Validation</w:t>
      </w:r>
      <w:r w:rsidR="00E46CB5" w:rsidRPr="005E77E5">
        <w:rPr>
          <w:rFonts w:eastAsia="Times New Roman" w:cstheme="minorHAnsi"/>
          <w:sz w:val="24"/>
          <w:szCs w:val="24"/>
        </w:rPr>
        <w:t>”</w:t>
      </w:r>
      <w:r w:rsidR="00766F4E" w:rsidRPr="005E77E5">
        <w:rPr>
          <w:rFonts w:eastAsia="Times New Roman" w:cstheme="minorHAnsi"/>
          <w:sz w:val="24"/>
          <w:szCs w:val="24"/>
        </w:rPr>
        <w:t xml:space="preserve">, there is no explicit input validation to be implemented in the code </w:t>
      </w:r>
      <w:r w:rsidR="00E46CB5" w:rsidRPr="005E77E5">
        <w:rPr>
          <w:rFonts w:eastAsia="Times New Roman" w:cstheme="minorHAnsi"/>
          <w:sz w:val="24"/>
          <w:szCs w:val="24"/>
        </w:rPr>
        <w:t>nor</w:t>
      </w:r>
      <w:r w:rsidR="00766F4E" w:rsidRPr="005E77E5">
        <w:rPr>
          <w:rFonts w:eastAsia="Times New Roman" w:cstheme="minorHAnsi"/>
          <w:sz w:val="24"/>
          <w:szCs w:val="24"/>
        </w:rPr>
        <w:t xml:space="preserve"> is mentioned in the scenario. </w:t>
      </w:r>
    </w:p>
    <w:p w14:paraId="67A6F56A" w14:textId="15F6855B" w:rsidR="001240EF" w:rsidRPr="005E77E5" w:rsidRDefault="00766F4E" w:rsidP="00944D65">
      <w:pPr>
        <w:suppressAutoHyphens/>
        <w:spacing w:after="0" w:line="240" w:lineRule="auto"/>
        <w:contextualSpacing/>
        <w:rPr>
          <w:rFonts w:eastAsia="Times New Roman" w:cstheme="minorHAnsi"/>
          <w:sz w:val="24"/>
          <w:szCs w:val="24"/>
        </w:rPr>
      </w:pPr>
      <w:r w:rsidRPr="005E77E5">
        <w:rPr>
          <w:rFonts w:eastAsia="Times New Roman" w:cstheme="minorHAnsi"/>
          <w:sz w:val="24"/>
          <w:szCs w:val="24"/>
        </w:rPr>
        <w:t xml:space="preserve">The code doesn’t </w:t>
      </w:r>
      <w:r w:rsidR="00E46CB5" w:rsidRPr="005E77E5">
        <w:rPr>
          <w:rFonts w:eastAsia="Times New Roman" w:cstheme="minorHAnsi"/>
          <w:sz w:val="24"/>
          <w:szCs w:val="24"/>
        </w:rPr>
        <w:t>have</w:t>
      </w:r>
      <w:r w:rsidRPr="005E77E5">
        <w:rPr>
          <w:rFonts w:eastAsia="Times New Roman" w:cstheme="minorHAnsi"/>
          <w:sz w:val="24"/>
          <w:szCs w:val="24"/>
        </w:rPr>
        <w:t xml:space="preserve"> any third parties included but the scenario mentioned that the company has a RESTful web application programming interface (API). If the application interacts with external services, it's essential to ensure that </w:t>
      </w:r>
      <w:r w:rsidR="00E46CB5" w:rsidRPr="005E77E5">
        <w:rPr>
          <w:rFonts w:eastAsia="Times New Roman" w:cstheme="minorHAnsi"/>
          <w:sz w:val="24"/>
          <w:szCs w:val="24"/>
        </w:rPr>
        <w:t>“S</w:t>
      </w:r>
      <w:r w:rsidRPr="005E77E5">
        <w:rPr>
          <w:rFonts w:eastAsia="Times New Roman" w:cstheme="minorHAnsi"/>
          <w:sz w:val="24"/>
          <w:szCs w:val="24"/>
        </w:rPr>
        <w:t>ecure API</w:t>
      </w:r>
      <w:r w:rsidR="00E46CB5" w:rsidRPr="005E77E5">
        <w:rPr>
          <w:rFonts w:eastAsia="Times New Roman" w:cstheme="minorHAnsi"/>
          <w:sz w:val="24"/>
          <w:szCs w:val="24"/>
        </w:rPr>
        <w:t>”</w:t>
      </w:r>
      <w:r w:rsidRPr="005E77E5">
        <w:rPr>
          <w:rFonts w:eastAsia="Times New Roman" w:cstheme="minorHAnsi"/>
          <w:sz w:val="24"/>
          <w:szCs w:val="24"/>
        </w:rPr>
        <w:t xml:space="preserve"> authentication and communication practices are followed.</w:t>
      </w:r>
    </w:p>
    <w:p w14:paraId="527A6F3A" w14:textId="5A12D7F4" w:rsidR="00E46CB5" w:rsidRPr="005E77E5" w:rsidRDefault="00E46CB5" w:rsidP="00944D65">
      <w:pPr>
        <w:suppressAutoHyphens/>
        <w:spacing w:after="0" w:line="240" w:lineRule="auto"/>
        <w:contextualSpacing/>
        <w:rPr>
          <w:sz w:val="24"/>
          <w:szCs w:val="24"/>
        </w:rPr>
      </w:pPr>
      <w:r w:rsidRPr="005E77E5">
        <w:rPr>
          <w:rFonts w:eastAsia="Times New Roman" w:cstheme="minorHAnsi"/>
          <w:sz w:val="24"/>
          <w:szCs w:val="24"/>
        </w:rPr>
        <w:t>Several</w:t>
      </w:r>
      <w:r w:rsidR="00803670" w:rsidRPr="005E77E5">
        <w:rPr>
          <w:rFonts w:eastAsia="Times New Roman" w:cstheme="minorHAnsi"/>
          <w:sz w:val="24"/>
          <w:szCs w:val="24"/>
        </w:rPr>
        <w:t xml:space="preserve"> significant security and coding quality concerns have been observed during the code review of the software application used by Artemis Financial. The program is vulnerable to unauthorized access due to the first obvious lack of authentication methods.</w:t>
      </w:r>
      <w:r w:rsidR="00803670" w:rsidRPr="005E77E5">
        <w:rPr>
          <w:sz w:val="24"/>
          <w:szCs w:val="24"/>
        </w:rPr>
        <w:t xml:space="preserve"> </w:t>
      </w:r>
    </w:p>
    <w:p w14:paraId="1BE94170" w14:textId="443E40AB" w:rsidR="00E46CB5" w:rsidRPr="005E77E5" w:rsidRDefault="00E46CB5" w:rsidP="00944D65">
      <w:pPr>
        <w:suppressAutoHyphens/>
        <w:spacing w:after="0" w:line="240" w:lineRule="auto"/>
        <w:contextualSpacing/>
        <w:rPr>
          <w:rFonts w:eastAsia="Times New Roman" w:cstheme="minorHAnsi"/>
          <w:sz w:val="24"/>
          <w:szCs w:val="24"/>
        </w:rPr>
      </w:pPr>
      <w:r w:rsidRPr="005E77E5">
        <w:rPr>
          <w:rFonts w:eastAsia="Times New Roman" w:cstheme="minorHAnsi"/>
          <w:sz w:val="24"/>
          <w:szCs w:val="24"/>
        </w:rPr>
        <w:t>“</w:t>
      </w:r>
      <w:r w:rsidR="00803670" w:rsidRPr="005E77E5">
        <w:rPr>
          <w:rFonts w:eastAsia="Times New Roman" w:cstheme="minorHAnsi"/>
          <w:sz w:val="24"/>
          <w:szCs w:val="24"/>
        </w:rPr>
        <w:t>Cryptograph</w:t>
      </w:r>
      <w:r w:rsidRPr="005E77E5">
        <w:rPr>
          <w:rFonts w:eastAsia="Times New Roman" w:cstheme="minorHAnsi"/>
          <w:sz w:val="24"/>
          <w:szCs w:val="24"/>
        </w:rPr>
        <w:t>y”</w:t>
      </w:r>
      <w:r w:rsidR="00803670" w:rsidRPr="005E77E5">
        <w:rPr>
          <w:rFonts w:eastAsia="Times New Roman" w:cstheme="minorHAnsi"/>
          <w:sz w:val="24"/>
          <w:szCs w:val="24"/>
        </w:rPr>
        <w:t xml:space="preserve"> operations are not evident in the provided code. Depending on the application's requirements, encryption and secure key management should be considered when handling sensitive data. Furthermore, sensitive data processing lacks encryption, which raises questions regarding the security of private data. </w:t>
      </w:r>
    </w:p>
    <w:p w14:paraId="77B8FF3B" w14:textId="1D07E9E9" w:rsidR="00E46CB5" w:rsidRPr="005E77E5" w:rsidRDefault="00803670" w:rsidP="00944D65">
      <w:pPr>
        <w:suppressAutoHyphens/>
        <w:spacing w:after="0" w:line="240" w:lineRule="auto"/>
        <w:contextualSpacing/>
        <w:rPr>
          <w:rFonts w:eastAsia="Times New Roman" w:cstheme="minorHAnsi"/>
          <w:sz w:val="24"/>
          <w:szCs w:val="24"/>
        </w:rPr>
      </w:pPr>
      <w:r w:rsidRPr="005E77E5">
        <w:rPr>
          <w:rFonts w:eastAsia="Times New Roman" w:cstheme="minorHAnsi"/>
          <w:sz w:val="24"/>
          <w:szCs w:val="24"/>
        </w:rPr>
        <w:t xml:space="preserve">The code samples </w:t>
      </w:r>
      <w:r w:rsidR="00E46CB5" w:rsidRPr="005E77E5">
        <w:rPr>
          <w:rFonts w:eastAsia="Times New Roman" w:cstheme="minorHAnsi"/>
          <w:sz w:val="24"/>
          <w:szCs w:val="24"/>
        </w:rPr>
        <w:t>use almost</w:t>
      </w:r>
      <w:r w:rsidRPr="005E77E5">
        <w:rPr>
          <w:rFonts w:eastAsia="Times New Roman" w:cstheme="minorHAnsi"/>
          <w:sz w:val="24"/>
          <w:szCs w:val="24"/>
        </w:rPr>
        <w:t xml:space="preserve"> no error management techniques. It is advisable to design thorough </w:t>
      </w:r>
      <w:r w:rsidR="00E46CB5" w:rsidRPr="005E77E5">
        <w:rPr>
          <w:rFonts w:eastAsia="Times New Roman" w:cstheme="minorHAnsi"/>
          <w:sz w:val="24"/>
          <w:szCs w:val="24"/>
        </w:rPr>
        <w:t>“</w:t>
      </w:r>
      <w:r w:rsidRPr="005E77E5">
        <w:rPr>
          <w:rFonts w:eastAsia="Times New Roman" w:cstheme="minorHAnsi"/>
          <w:sz w:val="24"/>
          <w:szCs w:val="24"/>
        </w:rPr>
        <w:t>error handling</w:t>
      </w:r>
      <w:r w:rsidR="00E46CB5" w:rsidRPr="005E77E5">
        <w:rPr>
          <w:rFonts w:eastAsia="Times New Roman" w:cstheme="minorHAnsi"/>
          <w:sz w:val="24"/>
          <w:szCs w:val="24"/>
        </w:rPr>
        <w:t>”</w:t>
      </w:r>
      <w:r w:rsidRPr="005E77E5">
        <w:rPr>
          <w:rFonts w:eastAsia="Times New Roman" w:cstheme="minorHAnsi"/>
          <w:sz w:val="24"/>
          <w:szCs w:val="24"/>
        </w:rPr>
        <w:t xml:space="preserve"> to give consumers helpful error messages without disclosing technical information. </w:t>
      </w:r>
    </w:p>
    <w:p w14:paraId="7BD6F619" w14:textId="6F8F4115" w:rsidR="00E46CB5" w:rsidRPr="005E77E5" w:rsidRDefault="00803670" w:rsidP="00944D65">
      <w:pPr>
        <w:suppressAutoHyphens/>
        <w:spacing w:after="0" w:line="240" w:lineRule="auto"/>
        <w:contextualSpacing/>
        <w:rPr>
          <w:rFonts w:eastAsia="Times New Roman" w:cstheme="minorHAnsi"/>
          <w:sz w:val="24"/>
          <w:szCs w:val="24"/>
        </w:rPr>
      </w:pPr>
      <w:r w:rsidRPr="005E77E5">
        <w:rPr>
          <w:rFonts w:eastAsia="Times New Roman" w:cstheme="minorHAnsi"/>
          <w:sz w:val="24"/>
          <w:szCs w:val="24"/>
        </w:rPr>
        <w:t>Variable naming conventions are poor, with ambiguous names that make it difficult to interpret code. The code lacks functionality in addition to having several declared but unfinished functions. Additionally, it is unsafe to hardcode credentials straight into the code, such as "root," and secure credential management procedures should be used instead.</w:t>
      </w:r>
      <w:r w:rsidRPr="005E77E5">
        <w:rPr>
          <w:sz w:val="24"/>
          <w:szCs w:val="24"/>
        </w:rPr>
        <w:t xml:space="preserve"> </w:t>
      </w:r>
      <w:r w:rsidRPr="005E77E5">
        <w:rPr>
          <w:rFonts w:eastAsia="Times New Roman" w:cstheme="minorHAnsi"/>
          <w:sz w:val="24"/>
          <w:szCs w:val="24"/>
        </w:rPr>
        <w:t xml:space="preserve">Maintainability of the code depends on methods for writing high-quality code, such as uniform formatting, comments, and documentation. </w:t>
      </w:r>
      <w:r w:rsidR="00E46CB5" w:rsidRPr="005E77E5">
        <w:rPr>
          <w:rFonts w:eastAsia="Times New Roman" w:cstheme="minorHAnsi"/>
          <w:sz w:val="24"/>
          <w:szCs w:val="24"/>
        </w:rPr>
        <w:t>“</w:t>
      </w:r>
      <w:r w:rsidRPr="005E77E5">
        <w:rPr>
          <w:rFonts w:eastAsia="Times New Roman" w:cstheme="minorHAnsi"/>
          <w:sz w:val="24"/>
          <w:szCs w:val="24"/>
        </w:rPr>
        <w:t>Code quality</w:t>
      </w:r>
      <w:r w:rsidR="00E46CB5" w:rsidRPr="005E77E5">
        <w:rPr>
          <w:rFonts w:eastAsia="Times New Roman" w:cstheme="minorHAnsi"/>
          <w:sz w:val="24"/>
          <w:szCs w:val="24"/>
        </w:rPr>
        <w:t>”</w:t>
      </w:r>
      <w:r w:rsidRPr="005E77E5">
        <w:rPr>
          <w:rFonts w:eastAsia="Times New Roman" w:cstheme="minorHAnsi"/>
          <w:sz w:val="24"/>
          <w:szCs w:val="24"/>
        </w:rPr>
        <w:t xml:space="preserve"> may be improved by ensuring standards compliance. </w:t>
      </w:r>
    </w:p>
    <w:p w14:paraId="04CF58FC" w14:textId="5C884F07" w:rsidR="00E46CB5" w:rsidRPr="005E77E5" w:rsidRDefault="00E46CB5" w:rsidP="00944D65">
      <w:pPr>
        <w:suppressAutoHyphens/>
        <w:spacing w:after="0" w:line="240" w:lineRule="auto"/>
        <w:contextualSpacing/>
        <w:rPr>
          <w:rFonts w:eastAsia="Times New Roman" w:cstheme="minorHAnsi"/>
          <w:sz w:val="24"/>
          <w:szCs w:val="24"/>
        </w:rPr>
      </w:pPr>
      <w:r w:rsidRPr="005E77E5">
        <w:rPr>
          <w:rFonts w:eastAsia="Times New Roman" w:cstheme="minorHAnsi"/>
          <w:sz w:val="24"/>
          <w:szCs w:val="24"/>
        </w:rPr>
        <w:t>Finally</w:t>
      </w:r>
      <w:r w:rsidR="00803670" w:rsidRPr="005E77E5">
        <w:rPr>
          <w:rFonts w:eastAsia="Times New Roman" w:cstheme="minorHAnsi"/>
          <w:sz w:val="24"/>
          <w:szCs w:val="24"/>
        </w:rPr>
        <w:t xml:space="preserve">, using specialized database user accounts with restricted capabilities is advised rather than connecting to the database using root access credentials. To improve the application's security, maintainability, and general quality, these problems must be fixed. </w:t>
      </w:r>
      <w:r w:rsidRPr="005E77E5">
        <w:rPr>
          <w:rFonts w:eastAsia="Times New Roman" w:cstheme="minorHAnsi"/>
          <w:sz w:val="24"/>
          <w:szCs w:val="24"/>
        </w:rPr>
        <w:t>Secure distributed computing involves ensuring that communication between “client and server” components is secure.</w:t>
      </w:r>
    </w:p>
    <w:p w14:paraId="32BF33AF" w14:textId="3D8FA722" w:rsidR="00B6596F" w:rsidRPr="005E77E5" w:rsidRDefault="00803670" w:rsidP="00944D65">
      <w:pPr>
        <w:suppressAutoHyphens/>
        <w:spacing w:after="0" w:line="240" w:lineRule="auto"/>
        <w:contextualSpacing/>
        <w:rPr>
          <w:rFonts w:eastAsia="Times New Roman" w:cstheme="minorHAnsi"/>
          <w:sz w:val="24"/>
          <w:szCs w:val="24"/>
        </w:rPr>
      </w:pPr>
      <w:r w:rsidRPr="005E77E5">
        <w:rPr>
          <w:rFonts w:eastAsia="Times New Roman" w:cstheme="minorHAnsi"/>
          <w:sz w:val="24"/>
          <w:szCs w:val="24"/>
        </w:rPr>
        <w:t xml:space="preserve">The usernames and passwords are mentioned freely in the </w:t>
      </w:r>
      <w:r w:rsidR="00E46CB5" w:rsidRPr="005E77E5">
        <w:rPr>
          <w:rFonts w:eastAsia="Times New Roman" w:cstheme="minorHAnsi"/>
          <w:sz w:val="24"/>
          <w:szCs w:val="24"/>
        </w:rPr>
        <w:t xml:space="preserve">code moreover, both usernames and passwords are same which makes the system weak. While encapsulation is a fundamental </w:t>
      </w:r>
      <w:r w:rsidR="00E46CB5" w:rsidRPr="005E77E5">
        <w:rPr>
          <w:rFonts w:eastAsia="Times New Roman" w:cstheme="minorHAnsi"/>
          <w:sz w:val="24"/>
          <w:szCs w:val="24"/>
        </w:rPr>
        <w:lastRenderedPageBreak/>
        <w:t>principle, it's not explicitly demonstrated in the code snippets. “Encapsulation” is critical for data protection, especially for handling sensitive financial data.</w:t>
      </w:r>
    </w:p>
    <w:p w14:paraId="07F857D3" w14:textId="77777777" w:rsidR="00E46CB5" w:rsidRPr="005E77E5" w:rsidRDefault="00E46CB5" w:rsidP="00944D65">
      <w:pPr>
        <w:suppressAutoHyphens/>
        <w:spacing w:after="0" w:line="240" w:lineRule="auto"/>
        <w:contextualSpacing/>
        <w:rPr>
          <w:rFonts w:eastAsia="Times New Roman" w:cstheme="minorHAnsi"/>
          <w:sz w:val="24"/>
          <w:szCs w:val="24"/>
        </w:rPr>
      </w:pPr>
    </w:p>
    <w:p w14:paraId="1E7FBDDF" w14:textId="651304DF" w:rsidR="00B03C25" w:rsidRPr="005E77E5" w:rsidRDefault="00010B8A" w:rsidP="00841BCB">
      <w:pPr>
        <w:pStyle w:val="Heading2"/>
        <w:numPr>
          <w:ilvl w:val="0"/>
          <w:numId w:val="17"/>
        </w:numPr>
        <w:rPr>
          <w:sz w:val="24"/>
          <w:szCs w:val="24"/>
        </w:rPr>
      </w:pPr>
      <w:bookmarkStart w:id="18" w:name="_Toc32574614"/>
      <w:bookmarkStart w:id="19" w:name="_Toc2084855340"/>
      <w:bookmarkStart w:id="20" w:name="_Toc1177730163"/>
      <w:r w:rsidRPr="005E77E5">
        <w:rPr>
          <w:sz w:val="24"/>
          <w:szCs w:val="24"/>
        </w:rPr>
        <w:t>Static Testing</w:t>
      </w:r>
      <w:bookmarkEnd w:id="18"/>
      <w:bookmarkEnd w:id="19"/>
      <w:bookmarkEnd w:id="20"/>
    </w:p>
    <w:p w14:paraId="7991B138" w14:textId="77777777" w:rsidR="00E2278B" w:rsidRPr="005E77E5" w:rsidRDefault="00E2278B" w:rsidP="00E2278B">
      <w:pPr>
        <w:ind w:left="360"/>
        <w:rPr>
          <w:sz w:val="24"/>
          <w:szCs w:val="24"/>
        </w:rPr>
      </w:pPr>
    </w:p>
    <w:p w14:paraId="1736DFA0" w14:textId="4462A4B8" w:rsidR="00E2278B" w:rsidRPr="005E77E5" w:rsidRDefault="00E2278B" w:rsidP="00E2278B">
      <w:pPr>
        <w:ind w:left="360"/>
        <w:rPr>
          <w:sz w:val="24"/>
          <w:szCs w:val="24"/>
        </w:rPr>
      </w:pPr>
      <w:r w:rsidRPr="005E77E5">
        <w:rPr>
          <w:sz w:val="24"/>
          <w:szCs w:val="24"/>
        </w:rPr>
        <w:t>I performed</w:t>
      </w:r>
      <w:r w:rsidR="00DC226F" w:rsidRPr="005E77E5">
        <w:rPr>
          <w:sz w:val="24"/>
          <w:szCs w:val="24"/>
        </w:rPr>
        <w:t xml:space="preserve"> a dependency check on Artemis </w:t>
      </w:r>
      <w:proofErr w:type="spellStart"/>
      <w:r w:rsidR="00DC226F" w:rsidRPr="005E77E5">
        <w:rPr>
          <w:sz w:val="24"/>
          <w:szCs w:val="24"/>
        </w:rPr>
        <w:t>Financial’s</w:t>
      </w:r>
      <w:proofErr w:type="spellEnd"/>
      <w:r w:rsidR="00DC226F" w:rsidRPr="005E77E5">
        <w:rPr>
          <w:sz w:val="24"/>
          <w:szCs w:val="24"/>
        </w:rPr>
        <w:t xml:space="preserve"> software application to identify all security vulnerabilities in the code</w:t>
      </w:r>
      <w:r w:rsidRPr="005E77E5">
        <w:rPr>
          <w:sz w:val="24"/>
          <w:szCs w:val="24"/>
        </w:rPr>
        <w:t>. It scanned the code base for dependencies and produced an HTML report. Here is a screenshot of the resulting HTML report</w:t>
      </w:r>
      <w:r w:rsidR="00983043" w:rsidRPr="005E77E5">
        <w:rPr>
          <w:sz w:val="24"/>
          <w:szCs w:val="24"/>
        </w:rPr>
        <w:t xml:space="preserve"> that identifies all</w:t>
      </w:r>
      <w:r w:rsidR="00596F5F" w:rsidRPr="005E77E5">
        <w:rPr>
          <w:sz w:val="24"/>
          <w:szCs w:val="24"/>
        </w:rPr>
        <w:t xml:space="preserve"> vulnerabilities in the code base by analyzing results from running the code through </w:t>
      </w:r>
      <w:r w:rsidR="00364F9A" w:rsidRPr="005E77E5">
        <w:rPr>
          <w:sz w:val="24"/>
          <w:szCs w:val="24"/>
        </w:rPr>
        <w:t>a static test</w:t>
      </w:r>
      <w:r w:rsidRPr="005E77E5">
        <w:rPr>
          <w:sz w:val="24"/>
          <w:szCs w:val="24"/>
        </w:rPr>
        <w:t>:</w:t>
      </w:r>
    </w:p>
    <w:p w14:paraId="4BD2961C" w14:textId="77777777" w:rsidR="00113667" w:rsidRPr="005E77E5" w:rsidRDefault="00113667" w:rsidP="00460DE5">
      <w:pPr>
        <w:suppressAutoHyphens/>
        <w:spacing w:after="0" w:line="240" w:lineRule="auto"/>
        <w:textAlignment w:val="baseline"/>
        <w:rPr>
          <w:rFonts w:eastAsia="Times New Roman" w:cstheme="minorHAnsi"/>
          <w:sz w:val="24"/>
          <w:szCs w:val="24"/>
        </w:rPr>
      </w:pPr>
    </w:p>
    <w:p w14:paraId="1950D642" w14:textId="6227E79D" w:rsidR="00B03C25" w:rsidRPr="005E77E5" w:rsidRDefault="00A07F1A" w:rsidP="00113667">
      <w:pPr>
        <w:suppressAutoHyphens/>
        <w:spacing w:after="0" w:line="240" w:lineRule="auto"/>
        <w:contextualSpacing/>
        <w:rPr>
          <w:rFonts w:eastAsia="Times New Roman" w:cstheme="minorHAnsi"/>
          <w:sz w:val="24"/>
          <w:szCs w:val="24"/>
        </w:rPr>
      </w:pPr>
      <w:r w:rsidRPr="005E77E5">
        <w:rPr>
          <w:rFonts w:eastAsia="Times New Roman" w:cstheme="minorHAnsi"/>
          <w:sz w:val="24"/>
          <w:szCs w:val="24"/>
        </w:rPr>
        <w:drawing>
          <wp:inline distT="0" distB="0" distL="0" distR="0" wp14:anchorId="2FED5637" wp14:editId="394A797F">
            <wp:extent cx="5943600" cy="3714750"/>
            <wp:effectExtent l="0" t="0" r="0" b="0"/>
            <wp:docPr id="17728438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843813" name="Picture 1" descr="A screenshot of a computer&#10;&#10;Description automatically generated"/>
                    <pic:cNvPicPr/>
                  </pic:nvPicPr>
                  <pic:blipFill>
                    <a:blip r:embed="rId13"/>
                    <a:stretch>
                      <a:fillRect/>
                    </a:stretch>
                  </pic:blipFill>
                  <pic:spPr>
                    <a:xfrm>
                      <a:off x="0" y="0"/>
                      <a:ext cx="5943600" cy="3714750"/>
                    </a:xfrm>
                    <a:prstGeom prst="rect">
                      <a:avLst/>
                    </a:prstGeom>
                  </pic:spPr>
                </pic:pic>
              </a:graphicData>
            </a:graphic>
          </wp:inline>
        </w:drawing>
      </w:r>
    </w:p>
    <w:p w14:paraId="6C37E64E" w14:textId="77777777" w:rsidR="00A07F1A" w:rsidRPr="005E77E5" w:rsidRDefault="00A07F1A" w:rsidP="00113667">
      <w:pPr>
        <w:suppressAutoHyphens/>
        <w:spacing w:after="0" w:line="240" w:lineRule="auto"/>
        <w:contextualSpacing/>
        <w:rPr>
          <w:rFonts w:eastAsia="Times New Roman" w:cstheme="minorHAnsi"/>
          <w:sz w:val="24"/>
          <w:szCs w:val="24"/>
        </w:rPr>
      </w:pPr>
    </w:p>
    <w:p w14:paraId="708CACAD" w14:textId="77777777" w:rsidR="00A07F1A" w:rsidRPr="005E77E5" w:rsidRDefault="00A07F1A" w:rsidP="00113667">
      <w:pPr>
        <w:suppressAutoHyphens/>
        <w:spacing w:after="0" w:line="240" w:lineRule="auto"/>
        <w:contextualSpacing/>
        <w:rPr>
          <w:rFonts w:eastAsia="Times New Roman" w:cstheme="minorHAnsi"/>
          <w:sz w:val="24"/>
          <w:szCs w:val="24"/>
        </w:rPr>
      </w:pPr>
    </w:p>
    <w:p w14:paraId="4957B181" w14:textId="77777777" w:rsidR="00A07F1A" w:rsidRPr="005E77E5" w:rsidRDefault="00A07F1A" w:rsidP="00113667">
      <w:pPr>
        <w:suppressAutoHyphens/>
        <w:spacing w:after="0" w:line="240" w:lineRule="auto"/>
        <w:contextualSpacing/>
        <w:rPr>
          <w:rFonts w:eastAsia="Times New Roman" w:cstheme="minorHAnsi"/>
          <w:sz w:val="24"/>
          <w:szCs w:val="24"/>
        </w:rPr>
      </w:pPr>
    </w:p>
    <w:p w14:paraId="225575FC" w14:textId="1BF85516" w:rsidR="00A07F1A" w:rsidRPr="005E77E5" w:rsidRDefault="00A07F1A" w:rsidP="00A07F1A">
      <w:pPr>
        <w:numPr>
          <w:ilvl w:val="0"/>
          <w:numId w:val="19"/>
        </w:numPr>
        <w:suppressAutoHyphens/>
        <w:spacing w:after="0" w:line="240" w:lineRule="auto"/>
        <w:contextualSpacing/>
        <w:rPr>
          <w:rFonts w:eastAsia="Times New Roman" w:cstheme="minorHAnsi"/>
          <w:sz w:val="24"/>
          <w:szCs w:val="24"/>
        </w:rPr>
      </w:pPr>
      <w:r w:rsidRPr="005E77E5">
        <w:rPr>
          <w:rFonts w:eastAsia="Times New Roman" w:cstheme="minorHAnsi"/>
          <w:sz w:val="24"/>
          <w:szCs w:val="24"/>
        </w:rPr>
        <w:t>bcprov-jdk15on-1.46.jar</w:t>
      </w:r>
      <w:r w:rsidRPr="005E77E5">
        <w:rPr>
          <w:rFonts w:eastAsia="Times New Roman" w:cstheme="minorHAnsi"/>
          <w:sz w:val="24"/>
          <w:szCs w:val="24"/>
        </w:rPr>
        <w:t xml:space="preserve"> : </w:t>
      </w:r>
      <w:r w:rsidRPr="005E77E5">
        <w:rPr>
          <w:rFonts w:eastAsia="Times New Roman" w:cstheme="minorHAnsi"/>
          <w:sz w:val="24"/>
          <w:szCs w:val="24"/>
        </w:rPr>
        <w:t>The Bouncy Castle Crypto package is a Java implementation of cryptographic algorithms. This jar contains JCE provider and lightweight API for the Bouncy Castle Cryptography APIs for JDK 1.5 to JDK 1.7.</w:t>
      </w:r>
    </w:p>
    <w:p w14:paraId="4522C9B3" w14:textId="2EBF2F47" w:rsidR="00A07F1A" w:rsidRPr="005E77E5" w:rsidRDefault="00ED1600" w:rsidP="00A07F1A">
      <w:pPr>
        <w:numPr>
          <w:ilvl w:val="0"/>
          <w:numId w:val="19"/>
        </w:numPr>
        <w:suppressAutoHyphens/>
        <w:spacing w:after="0" w:line="240" w:lineRule="auto"/>
        <w:contextualSpacing/>
        <w:rPr>
          <w:rFonts w:eastAsia="Times New Roman" w:cstheme="minorHAnsi"/>
          <w:sz w:val="24"/>
          <w:szCs w:val="24"/>
        </w:rPr>
      </w:pPr>
      <w:r w:rsidRPr="005E77E5">
        <w:rPr>
          <w:rFonts w:eastAsia="Times New Roman" w:cstheme="minorHAnsi"/>
          <w:sz w:val="24"/>
          <w:szCs w:val="24"/>
        </w:rPr>
        <w:t>hibernate-validator-6.0.18.Final.jar</w:t>
      </w:r>
      <w:r w:rsidRPr="005E77E5">
        <w:rPr>
          <w:rFonts w:eastAsia="Times New Roman" w:cstheme="minorHAnsi"/>
          <w:sz w:val="24"/>
          <w:szCs w:val="24"/>
        </w:rPr>
        <w:t xml:space="preserve">: </w:t>
      </w:r>
      <w:proofErr w:type="spellStart"/>
      <w:r w:rsidR="00996B5A" w:rsidRPr="005E77E5">
        <w:rPr>
          <w:rFonts w:eastAsia="Times New Roman" w:cstheme="minorHAnsi"/>
          <w:sz w:val="24"/>
          <w:szCs w:val="24"/>
        </w:rPr>
        <w:t>Hibernate's</w:t>
      </w:r>
      <w:proofErr w:type="spellEnd"/>
      <w:r w:rsidR="00996B5A" w:rsidRPr="005E77E5">
        <w:rPr>
          <w:rFonts w:eastAsia="Times New Roman" w:cstheme="minorHAnsi"/>
          <w:sz w:val="24"/>
          <w:szCs w:val="24"/>
        </w:rPr>
        <w:t xml:space="preserve"> Bean Validation (JSR-380) reference implementation.</w:t>
      </w:r>
    </w:p>
    <w:p w14:paraId="58C097FF" w14:textId="1852BA8D" w:rsidR="00996B5A" w:rsidRPr="005E77E5" w:rsidRDefault="00996B5A" w:rsidP="00A07F1A">
      <w:pPr>
        <w:numPr>
          <w:ilvl w:val="0"/>
          <w:numId w:val="19"/>
        </w:numPr>
        <w:suppressAutoHyphens/>
        <w:spacing w:after="0" w:line="240" w:lineRule="auto"/>
        <w:contextualSpacing/>
        <w:rPr>
          <w:rFonts w:eastAsia="Times New Roman" w:cstheme="minorHAnsi"/>
          <w:sz w:val="24"/>
          <w:szCs w:val="24"/>
        </w:rPr>
      </w:pPr>
      <w:r w:rsidRPr="005E77E5">
        <w:rPr>
          <w:rFonts w:eastAsia="Times New Roman" w:cstheme="minorHAnsi"/>
          <w:sz w:val="24"/>
          <w:szCs w:val="24"/>
        </w:rPr>
        <w:t>jackson-databind-2.10.2.jar</w:t>
      </w:r>
      <w:r w:rsidRPr="005E77E5">
        <w:rPr>
          <w:rFonts w:eastAsia="Times New Roman" w:cstheme="minorHAnsi"/>
          <w:sz w:val="24"/>
          <w:szCs w:val="24"/>
        </w:rPr>
        <w:t xml:space="preserve">: </w:t>
      </w:r>
      <w:r w:rsidRPr="005E77E5">
        <w:rPr>
          <w:rFonts w:eastAsia="Times New Roman" w:cstheme="minorHAnsi"/>
          <w:sz w:val="24"/>
          <w:szCs w:val="24"/>
        </w:rPr>
        <w:t>General data-binding functionality for Jackson: works on core streaming API</w:t>
      </w:r>
    </w:p>
    <w:p w14:paraId="7EB8167A" w14:textId="37367C63" w:rsidR="00996B5A" w:rsidRPr="005E77E5" w:rsidRDefault="00637F13" w:rsidP="00A07F1A">
      <w:pPr>
        <w:numPr>
          <w:ilvl w:val="0"/>
          <w:numId w:val="19"/>
        </w:numPr>
        <w:suppressAutoHyphens/>
        <w:spacing w:after="0" w:line="240" w:lineRule="auto"/>
        <w:contextualSpacing/>
        <w:rPr>
          <w:rFonts w:eastAsia="Times New Roman" w:cstheme="minorHAnsi"/>
          <w:sz w:val="24"/>
          <w:szCs w:val="24"/>
        </w:rPr>
      </w:pPr>
      <w:r w:rsidRPr="005E77E5">
        <w:rPr>
          <w:rFonts w:eastAsia="Times New Roman" w:cstheme="minorHAnsi"/>
          <w:sz w:val="24"/>
          <w:szCs w:val="24"/>
        </w:rPr>
        <w:t>log4j-api-2.12.1.jar</w:t>
      </w:r>
      <w:r w:rsidRPr="005E77E5">
        <w:rPr>
          <w:rFonts w:eastAsia="Times New Roman" w:cstheme="minorHAnsi"/>
          <w:sz w:val="24"/>
          <w:szCs w:val="24"/>
        </w:rPr>
        <w:t xml:space="preserve"> : </w:t>
      </w:r>
      <w:r w:rsidR="00A55E99" w:rsidRPr="005E77E5">
        <w:rPr>
          <w:rFonts w:eastAsia="Times New Roman" w:cstheme="minorHAnsi"/>
          <w:sz w:val="24"/>
          <w:szCs w:val="24"/>
        </w:rPr>
        <w:t>The Apache Log4j API</w:t>
      </w:r>
    </w:p>
    <w:p w14:paraId="107FD8D1" w14:textId="4326F99D" w:rsidR="00A55E99" w:rsidRPr="005E77E5" w:rsidRDefault="00A55E99" w:rsidP="00A07F1A">
      <w:pPr>
        <w:numPr>
          <w:ilvl w:val="0"/>
          <w:numId w:val="19"/>
        </w:numPr>
        <w:suppressAutoHyphens/>
        <w:spacing w:after="0" w:line="240" w:lineRule="auto"/>
        <w:contextualSpacing/>
        <w:rPr>
          <w:rFonts w:eastAsia="Times New Roman" w:cstheme="minorHAnsi"/>
          <w:sz w:val="24"/>
          <w:szCs w:val="24"/>
        </w:rPr>
      </w:pPr>
      <w:r w:rsidRPr="005E77E5">
        <w:rPr>
          <w:rFonts w:eastAsia="Times New Roman" w:cstheme="minorHAnsi"/>
          <w:sz w:val="24"/>
          <w:szCs w:val="24"/>
        </w:rPr>
        <w:lastRenderedPageBreak/>
        <w:t>logback-core-1.2.3.jar</w:t>
      </w:r>
      <w:r w:rsidRPr="005E77E5">
        <w:rPr>
          <w:rFonts w:eastAsia="Times New Roman" w:cstheme="minorHAnsi"/>
          <w:sz w:val="24"/>
          <w:szCs w:val="24"/>
        </w:rPr>
        <w:t xml:space="preserve">: </w:t>
      </w:r>
      <w:proofErr w:type="spellStart"/>
      <w:r w:rsidRPr="005E77E5">
        <w:rPr>
          <w:rFonts w:eastAsia="Times New Roman" w:cstheme="minorHAnsi"/>
          <w:sz w:val="24"/>
          <w:szCs w:val="24"/>
        </w:rPr>
        <w:t>logback</w:t>
      </w:r>
      <w:proofErr w:type="spellEnd"/>
      <w:r w:rsidRPr="005E77E5">
        <w:rPr>
          <w:rFonts w:eastAsia="Times New Roman" w:cstheme="minorHAnsi"/>
          <w:sz w:val="24"/>
          <w:szCs w:val="24"/>
        </w:rPr>
        <w:t>-core module</w:t>
      </w:r>
    </w:p>
    <w:p w14:paraId="4EC58A37" w14:textId="01181E08" w:rsidR="00A55E99" w:rsidRPr="005E77E5" w:rsidRDefault="000E4DDF" w:rsidP="00A07F1A">
      <w:pPr>
        <w:numPr>
          <w:ilvl w:val="0"/>
          <w:numId w:val="19"/>
        </w:numPr>
        <w:suppressAutoHyphens/>
        <w:spacing w:after="0" w:line="240" w:lineRule="auto"/>
        <w:contextualSpacing/>
        <w:rPr>
          <w:rFonts w:eastAsia="Times New Roman" w:cstheme="minorHAnsi"/>
          <w:sz w:val="24"/>
          <w:szCs w:val="24"/>
        </w:rPr>
      </w:pPr>
      <w:r w:rsidRPr="005E77E5">
        <w:rPr>
          <w:rFonts w:eastAsia="Times New Roman" w:cstheme="minorHAnsi"/>
          <w:sz w:val="24"/>
          <w:szCs w:val="24"/>
        </w:rPr>
        <w:t>snakeyaml-1.25.jar</w:t>
      </w:r>
      <w:r w:rsidRPr="005E77E5">
        <w:rPr>
          <w:rFonts w:eastAsia="Times New Roman" w:cstheme="minorHAnsi"/>
          <w:sz w:val="24"/>
          <w:szCs w:val="24"/>
        </w:rPr>
        <w:t xml:space="preserve">: </w:t>
      </w:r>
      <w:r w:rsidRPr="005E77E5">
        <w:rPr>
          <w:rFonts w:eastAsia="Times New Roman" w:cstheme="minorHAnsi"/>
          <w:sz w:val="24"/>
          <w:szCs w:val="24"/>
        </w:rPr>
        <w:t>YAML 1.1 parser and emitter for Java</w:t>
      </w:r>
    </w:p>
    <w:p w14:paraId="211FB057" w14:textId="4B6380B9" w:rsidR="000E4DDF" w:rsidRPr="005E77E5" w:rsidRDefault="00E319A2" w:rsidP="00A07F1A">
      <w:pPr>
        <w:numPr>
          <w:ilvl w:val="0"/>
          <w:numId w:val="19"/>
        </w:numPr>
        <w:suppressAutoHyphens/>
        <w:spacing w:after="0" w:line="240" w:lineRule="auto"/>
        <w:contextualSpacing/>
        <w:rPr>
          <w:rFonts w:eastAsia="Times New Roman" w:cstheme="minorHAnsi"/>
          <w:sz w:val="24"/>
          <w:szCs w:val="24"/>
        </w:rPr>
      </w:pPr>
      <w:r w:rsidRPr="005E77E5">
        <w:rPr>
          <w:rFonts w:eastAsia="Times New Roman" w:cstheme="minorHAnsi"/>
          <w:sz w:val="24"/>
          <w:szCs w:val="24"/>
        </w:rPr>
        <w:t>spring-boot-2.2.4.RELEASE.jar</w:t>
      </w:r>
      <w:r w:rsidRPr="005E77E5">
        <w:rPr>
          <w:rFonts w:eastAsia="Times New Roman" w:cstheme="minorHAnsi"/>
          <w:sz w:val="24"/>
          <w:szCs w:val="24"/>
        </w:rPr>
        <w:t>: Spring Boot</w:t>
      </w:r>
    </w:p>
    <w:p w14:paraId="23ADF702" w14:textId="6E74ED25" w:rsidR="00E319A2" w:rsidRPr="005E77E5" w:rsidRDefault="00E319A2" w:rsidP="00416CA8">
      <w:pPr>
        <w:numPr>
          <w:ilvl w:val="0"/>
          <w:numId w:val="19"/>
        </w:numPr>
        <w:suppressAutoHyphens/>
        <w:spacing w:after="0" w:line="240" w:lineRule="auto"/>
        <w:contextualSpacing/>
        <w:rPr>
          <w:rFonts w:eastAsia="Times New Roman" w:cstheme="minorHAnsi"/>
          <w:sz w:val="24"/>
          <w:szCs w:val="24"/>
        </w:rPr>
      </w:pPr>
      <w:r w:rsidRPr="005E77E5">
        <w:rPr>
          <w:rFonts w:eastAsia="Times New Roman" w:cstheme="minorHAnsi"/>
          <w:sz w:val="24"/>
          <w:szCs w:val="24"/>
        </w:rPr>
        <w:t>spring-boot-starter-web-2.2.4.RELEASE.jar</w:t>
      </w:r>
      <w:r w:rsidRPr="005E77E5">
        <w:rPr>
          <w:rFonts w:eastAsia="Times New Roman" w:cstheme="minorHAnsi"/>
          <w:sz w:val="24"/>
          <w:szCs w:val="24"/>
        </w:rPr>
        <w:t xml:space="preserve">: </w:t>
      </w:r>
      <w:r w:rsidR="00416CA8" w:rsidRPr="005E77E5">
        <w:rPr>
          <w:rFonts w:eastAsia="Times New Roman" w:cstheme="minorHAnsi"/>
          <w:sz w:val="24"/>
          <w:szCs w:val="24"/>
        </w:rPr>
        <w:t>Starter for building web, including RESTful, applications using Spring</w:t>
      </w:r>
      <w:r w:rsidR="00416CA8" w:rsidRPr="005E77E5">
        <w:rPr>
          <w:rFonts w:eastAsia="Times New Roman" w:cstheme="minorHAnsi"/>
          <w:sz w:val="24"/>
          <w:szCs w:val="24"/>
        </w:rPr>
        <w:t xml:space="preserve"> </w:t>
      </w:r>
      <w:r w:rsidR="00416CA8" w:rsidRPr="005E77E5">
        <w:rPr>
          <w:rFonts w:eastAsia="Times New Roman" w:cstheme="minorHAnsi"/>
          <w:sz w:val="24"/>
          <w:szCs w:val="24"/>
        </w:rPr>
        <w:t>MVC. Uses Tomcat as the default embedded container</w:t>
      </w:r>
    </w:p>
    <w:p w14:paraId="0C885687" w14:textId="32C6CEFD" w:rsidR="00416CA8" w:rsidRPr="005E77E5" w:rsidRDefault="00416CA8" w:rsidP="00416CA8">
      <w:pPr>
        <w:numPr>
          <w:ilvl w:val="0"/>
          <w:numId w:val="19"/>
        </w:numPr>
        <w:suppressAutoHyphens/>
        <w:spacing w:after="0" w:line="240" w:lineRule="auto"/>
        <w:contextualSpacing/>
        <w:rPr>
          <w:rFonts w:eastAsia="Times New Roman" w:cstheme="minorHAnsi"/>
          <w:sz w:val="24"/>
          <w:szCs w:val="24"/>
        </w:rPr>
      </w:pPr>
      <w:r w:rsidRPr="005E77E5">
        <w:rPr>
          <w:rFonts w:eastAsia="Times New Roman" w:cstheme="minorHAnsi"/>
          <w:sz w:val="24"/>
          <w:szCs w:val="24"/>
        </w:rPr>
        <w:t>spring-core-5.2.3.RELEASE.jar</w:t>
      </w:r>
      <w:r w:rsidRPr="005E77E5">
        <w:rPr>
          <w:rFonts w:eastAsia="Times New Roman" w:cstheme="minorHAnsi"/>
          <w:sz w:val="24"/>
          <w:szCs w:val="24"/>
        </w:rPr>
        <w:t>: Spring Core</w:t>
      </w:r>
    </w:p>
    <w:p w14:paraId="5BD12B63" w14:textId="207CB682" w:rsidR="00416CA8" w:rsidRPr="005E77E5" w:rsidRDefault="006D40A3" w:rsidP="00416CA8">
      <w:pPr>
        <w:numPr>
          <w:ilvl w:val="0"/>
          <w:numId w:val="19"/>
        </w:numPr>
        <w:suppressAutoHyphens/>
        <w:spacing w:after="0" w:line="240" w:lineRule="auto"/>
        <w:contextualSpacing/>
        <w:rPr>
          <w:rFonts w:eastAsia="Times New Roman" w:cstheme="minorHAnsi"/>
          <w:sz w:val="24"/>
          <w:szCs w:val="24"/>
        </w:rPr>
      </w:pPr>
      <w:r w:rsidRPr="005E77E5">
        <w:rPr>
          <w:rFonts w:eastAsia="Times New Roman" w:cstheme="minorHAnsi"/>
          <w:sz w:val="24"/>
          <w:szCs w:val="24"/>
        </w:rPr>
        <w:t>spring-web-5.2.3.RELEASE.jar</w:t>
      </w:r>
      <w:r w:rsidRPr="005E77E5">
        <w:rPr>
          <w:rFonts w:eastAsia="Times New Roman" w:cstheme="minorHAnsi"/>
          <w:sz w:val="24"/>
          <w:szCs w:val="24"/>
        </w:rPr>
        <w:t>: Spring Web</w:t>
      </w:r>
    </w:p>
    <w:p w14:paraId="1E39E16E" w14:textId="50CBC45C" w:rsidR="006D40A3" w:rsidRPr="005E77E5" w:rsidRDefault="00284E91" w:rsidP="00416CA8">
      <w:pPr>
        <w:numPr>
          <w:ilvl w:val="0"/>
          <w:numId w:val="19"/>
        </w:numPr>
        <w:suppressAutoHyphens/>
        <w:spacing w:after="0" w:line="240" w:lineRule="auto"/>
        <w:contextualSpacing/>
        <w:rPr>
          <w:rFonts w:eastAsia="Times New Roman" w:cstheme="minorHAnsi"/>
          <w:sz w:val="24"/>
          <w:szCs w:val="24"/>
        </w:rPr>
      </w:pPr>
      <w:r w:rsidRPr="005E77E5">
        <w:rPr>
          <w:rFonts w:eastAsia="Times New Roman" w:cstheme="minorHAnsi"/>
          <w:sz w:val="24"/>
          <w:szCs w:val="24"/>
        </w:rPr>
        <w:t>spring-webmvc-5.2.3.RELEASE.jar</w:t>
      </w:r>
      <w:r w:rsidRPr="005E77E5">
        <w:rPr>
          <w:rFonts w:eastAsia="Times New Roman" w:cstheme="minorHAnsi"/>
          <w:sz w:val="24"/>
          <w:szCs w:val="24"/>
        </w:rPr>
        <w:t xml:space="preserve">: </w:t>
      </w:r>
      <w:r w:rsidRPr="005E77E5">
        <w:rPr>
          <w:rFonts w:eastAsia="Times New Roman" w:cstheme="minorHAnsi"/>
          <w:sz w:val="24"/>
          <w:szCs w:val="24"/>
        </w:rPr>
        <w:t>Spring Web MVC</w:t>
      </w:r>
    </w:p>
    <w:p w14:paraId="36DEE427" w14:textId="61A14AF9" w:rsidR="00284E91" w:rsidRPr="005E77E5" w:rsidRDefault="00284E91" w:rsidP="00416CA8">
      <w:pPr>
        <w:numPr>
          <w:ilvl w:val="0"/>
          <w:numId w:val="19"/>
        </w:numPr>
        <w:suppressAutoHyphens/>
        <w:spacing w:after="0" w:line="240" w:lineRule="auto"/>
        <w:contextualSpacing/>
        <w:rPr>
          <w:rFonts w:eastAsia="Times New Roman" w:cstheme="minorHAnsi"/>
          <w:sz w:val="24"/>
          <w:szCs w:val="24"/>
        </w:rPr>
      </w:pPr>
      <w:r w:rsidRPr="005E77E5">
        <w:rPr>
          <w:rFonts w:eastAsia="Times New Roman" w:cstheme="minorHAnsi"/>
          <w:sz w:val="24"/>
          <w:szCs w:val="24"/>
        </w:rPr>
        <w:t>tomcat-embed-core-9.0.30.jar</w:t>
      </w:r>
      <w:r w:rsidRPr="005E77E5">
        <w:rPr>
          <w:rFonts w:eastAsia="Times New Roman" w:cstheme="minorHAnsi"/>
          <w:sz w:val="24"/>
          <w:szCs w:val="24"/>
        </w:rPr>
        <w:t xml:space="preserve">: </w:t>
      </w:r>
      <w:r w:rsidR="004E794F" w:rsidRPr="005E77E5">
        <w:rPr>
          <w:rFonts w:eastAsia="Times New Roman" w:cstheme="minorHAnsi"/>
          <w:sz w:val="24"/>
          <w:szCs w:val="24"/>
        </w:rPr>
        <w:t>Core Tomcat implementation</w:t>
      </w:r>
    </w:p>
    <w:p w14:paraId="68D4BB1D" w14:textId="1E4E5D14" w:rsidR="004E794F" w:rsidRDefault="004E794F" w:rsidP="00416CA8">
      <w:pPr>
        <w:numPr>
          <w:ilvl w:val="0"/>
          <w:numId w:val="19"/>
        </w:numPr>
        <w:suppressAutoHyphens/>
        <w:spacing w:after="0" w:line="240" w:lineRule="auto"/>
        <w:contextualSpacing/>
        <w:rPr>
          <w:rFonts w:eastAsia="Times New Roman" w:cstheme="minorHAnsi"/>
          <w:sz w:val="24"/>
          <w:szCs w:val="24"/>
        </w:rPr>
      </w:pPr>
      <w:r w:rsidRPr="005E77E5">
        <w:rPr>
          <w:rFonts w:eastAsia="Times New Roman" w:cstheme="minorHAnsi"/>
          <w:sz w:val="24"/>
          <w:szCs w:val="24"/>
        </w:rPr>
        <w:t>tomcat-embed-websocket-9.0.30.jar</w:t>
      </w:r>
      <w:r w:rsidRPr="005E77E5">
        <w:rPr>
          <w:rFonts w:eastAsia="Times New Roman" w:cstheme="minorHAnsi"/>
          <w:sz w:val="24"/>
          <w:szCs w:val="24"/>
        </w:rPr>
        <w:t xml:space="preserve">: </w:t>
      </w:r>
      <w:r w:rsidR="001F71C0" w:rsidRPr="005E77E5">
        <w:rPr>
          <w:rFonts w:eastAsia="Times New Roman" w:cstheme="minorHAnsi"/>
          <w:sz w:val="24"/>
          <w:szCs w:val="24"/>
        </w:rPr>
        <w:t>Core Tomcat implementation</w:t>
      </w:r>
    </w:p>
    <w:p w14:paraId="11BF529D" w14:textId="77777777" w:rsidR="00F312CB" w:rsidRDefault="00F312CB" w:rsidP="00F312CB">
      <w:pPr>
        <w:suppressAutoHyphens/>
        <w:spacing w:after="0" w:line="240" w:lineRule="auto"/>
        <w:contextualSpacing/>
        <w:rPr>
          <w:rFonts w:eastAsia="Times New Roman" w:cstheme="minorHAnsi"/>
          <w:sz w:val="24"/>
          <w:szCs w:val="24"/>
        </w:rPr>
      </w:pPr>
    </w:p>
    <w:p w14:paraId="4739A4D2" w14:textId="31BBEEA7" w:rsidR="00F312CB" w:rsidRPr="005E77E5" w:rsidRDefault="00F312CB" w:rsidP="00F312CB">
      <w:pPr>
        <w:suppressAutoHyphens/>
        <w:spacing w:after="0" w:line="240" w:lineRule="auto"/>
        <w:contextualSpacing/>
        <w:rPr>
          <w:rFonts w:eastAsia="Times New Roman" w:cstheme="minorHAnsi"/>
          <w:sz w:val="24"/>
          <w:szCs w:val="24"/>
        </w:rPr>
      </w:pPr>
      <w:r w:rsidRPr="00F312CB">
        <w:rPr>
          <w:rFonts w:eastAsia="Times New Roman" w:cstheme="minorHAnsi"/>
          <w:sz w:val="24"/>
          <w:szCs w:val="24"/>
        </w:rPr>
        <w:t>Several significant vulnerabilities in the project's dependencies have been discovered after a thorough study of the Dependency-Check report. The project's source contains a number of libraries and other components that are vulnerable. These vulnerabilities have moderate to high severity ratings, which indicate a possible danger to the application's stability and security. A diverse strategy is advised to address these vulnerabilities, which includes upgrading out-of-date dependencies, applying available patches, and, if required, taking into account alternative libraries. To further guarantee that the project is robust to new security threats and that the codebase is safe and current, ongoing monitoring and preventative measures will be implemented.</w:t>
      </w:r>
    </w:p>
    <w:p w14:paraId="576DFAE1" w14:textId="77777777" w:rsidR="00C82FBF" w:rsidRPr="005E77E5" w:rsidRDefault="00C82FBF" w:rsidP="00C82FBF">
      <w:pPr>
        <w:suppressAutoHyphens/>
        <w:spacing w:after="0" w:line="240" w:lineRule="auto"/>
        <w:contextualSpacing/>
        <w:rPr>
          <w:rFonts w:eastAsia="Times New Roman" w:cstheme="minorHAnsi"/>
          <w:sz w:val="24"/>
          <w:szCs w:val="24"/>
        </w:rPr>
      </w:pPr>
    </w:p>
    <w:p w14:paraId="44E30F62" w14:textId="1D8D6D37" w:rsidR="00C82FBF" w:rsidRPr="005E77E5" w:rsidRDefault="00C82FBF" w:rsidP="00C82FBF">
      <w:pPr>
        <w:suppressAutoHyphens/>
        <w:spacing w:after="0" w:line="240" w:lineRule="auto"/>
        <w:contextualSpacing/>
        <w:rPr>
          <w:rFonts w:eastAsia="Times New Roman" w:cstheme="minorHAnsi"/>
          <w:sz w:val="24"/>
          <w:szCs w:val="24"/>
        </w:rPr>
      </w:pPr>
      <w:r w:rsidRPr="005E77E5">
        <w:rPr>
          <w:rFonts w:eastAsia="Times New Roman" w:cstheme="minorHAnsi"/>
          <w:sz w:val="24"/>
          <w:szCs w:val="24"/>
        </w:rPr>
        <w:t>Analyzing the results of the dependency check is crucial in order to identify the best choices for resolving dependencies in the codebase. It is critical to assess the severity of any vulnerabilities associated with each highlighted dependency, as well as any possible impacts on the project's security and the availability of patches or updates. Prioritization should be done based on the severity of the vulnerabilities, with the most important issues receiving top consideration. When vulnerabilities are present in unsupported or outdated versions, it is encouraged to upgrade to more recent, secure versions. Examining industry-standard resources like the Common flaws and Exposures (CVE) database and the National Vulnerability Database is also advised to gain a deeper knowledge of the flaws and possible fixes.</w:t>
      </w:r>
    </w:p>
    <w:p w14:paraId="464810C4" w14:textId="77777777" w:rsidR="005B5472" w:rsidRPr="005E77E5" w:rsidRDefault="005B5472" w:rsidP="00C82FBF">
      <w:pPr>
        <w:suppressAutoHyphens/>
        <w:spacing w:after="0" w:line="240" w:lineRule="auto"/>
        <w:contextualSpacing/>
        <w:rPr>
          <w:rFonts w:eastAsia="Times New Roman" w:cstheme="minorHAnsi"/>
          <w:sz w:val="24"/>
          <w:szCs w:val="24"/>
        </w:rPr>
      </w:pPr>
    </w:p>
    <w:p w14:paraId="4382C892" w14:textId="77777777" w:rsidR="001F71C0" w:rsidRPr="005E77E5" w:rsidRDefault="001F71C0" w:rsidP="003D0FA8">
      <w:pPr>
        <w:suppressAutoHyphens/>
        <w:spacing w:after="0" w:line="240" w:lineRule="auto"/>
        <w:contextualSpacing/>
        <w:rPr>
          <w:rFonts w:eastAsia="Times New Roman" w:cstheme="minorHAnsi"/>
          <w:sz w:val="24"/>
          <w:szCs w:val="24"/>
        </w:rPr>
      </w:pPr>
    </w:p>
    <w:p w14:paraId="7B35C684" w14:textId="77777777" w:rsidR="00113667" w:rsidRPr="005E77E5" w:rsidRDefault="00113667" w:rsidP="00113667">
      <w:pPr>
        <w:suppressAutoHyphens/>
        <w:spacing w:after="0" w:line="240" w:lineRule="auto"/>
        <w:contextualSpacing/>
        <w:rPr>
          <w:rFonts w:cstheme="minorHAnsi"/>
          <w:sz w:val="24"/>
          <w:szCs w:val="24"/>
        </w:rPr>
      </w:pPr>
    </w:p>
    <w:p w14:paraId="4EC5AC93" w14:textId="6A5A9BF2" w:rsidR="00485402" w:rsidRPr="005E77E5" w:rsidRDefault="00010B8A" w:rsidP="00841BCB">
      <w:pPr>
        <w:pStyle w:val="Heading2"/>
        <w:numPr>
          <w:ilvl w:val="0"/>
          <w:numId w:val="17"/>
        </w:numPr>
        <w:rPr>
          <w:sz w:val="24"/>
          <w:szCs w:val="24"/>
        </w:rPr>
      </w:pPr>
      <w:bookmarkStart w:id="21" w:name="_Toc32574615"/>
      <w:bookmarkStart w:id="22" w:name="_Toc1123873671"/>
      <w:bookmarkStart w:id="23" w:name="_Toc1778408404"/>
      <w:r w:rsidRPr="005E77E5">
        <w:rPr>
          <w:sz w:val="24"/>
          <w:szCs w:val="24"/>
        </w:rPr>
        <w:t>Mitigation Plan</w:t>
      </w:r>
      <w:bookmarkEnd w:id="21"/>
      <w:bookmarkEnd w:id="22"/>
      <w:bookmarkEnd w:id="23"/>
    </w:p>
    <w:p w14:paraId="4E3C531B" w14:textId="77777777" w:rsidR="00113667" w:rsidRPr="005E77E5" w:rsidRDefault="00113667" w:rsidP="00944D65">
      <w:pPr>
        <w:pStyle w:val="NormalWeb"/>
        <w:suppressAutoHyphens/>
        <w:spacing w:before="0" w:beforeAutospacing="0" w:after="0" w:afterAutospacing="0" w:line="240" w:lineRule="auto"/>
        <w:contextualSpacing/>
        <w:rPr>
          <w:rFonts w:asciiTheme="minorHAnsi" w:hAnsiTheme="minorHAnsi" w:cstheme="minorHAnsi"/>
          <w:sz w:val="24"/>
          <w:szCs w:val="24"/>
        </w:rPr>
      </w:pPr>
    </w:p>
    <w:p w14:paraId="23F32D33" w14:textId="77777777" w:rsidR="00425AA7" w:rsidRDefault="00425AA7" w:rsidP="00425AA7">
      <w:pPr>
        <w:pStyle w:val="NormalWeb"/>
        <w:suppressAutoHyphens/>
        <w:spacing w:after="0" w:line="240" w:lineRule="auto"/>
        <w:contextualSpacing/>
        <w:rPr>
          <w:rFonts w:asciiTheme="minorHAnsi" w:hAnsiTheme="minorHAnsi" w:cstheme="minorHAnsi"/>
          <w:sz w:val="24"/>
          <w:szCs w:val="24"/>
        </w:rPr>
      </w:pPr>
      <w:r w:rsidRPr="005E77E5">
        <w:rPr>
          <w:rFonts w:asciiTheme="minorHAnsi" w:hAnsiTheme="minorHAnsi" w:cstheme="minorHAnsi"/>
          <w:sz w:val="24"/>
          <w:szCs w:val="24"/>
        </w:rPr>
        <w:t xml:space="preserve">Several major security flaws and areas that need quick repair were discovered during the evaluation of Artemis </w:t>
      </w:r>
      <w:proofErr w:type="spellStart"/>
      <w:r w:rsidRPr="005E77E5">
        <w:rPr>
          <w:rFonts w:asciiTheme="minorHAnsi" w:hAnsiTheme="minorHAnsi" w:cstheme="minorHAnsi"/>
          <w:sz w:val="24"/>
          <w:szCs w:val="24"/>
        </w:rPr>
        <w:t>Financial's</w:t>
      </w:r>
      <w:proofErr w:type="spellEnd"/>
      <w:r w:rsidRPr="005E77E5">
        <w:rPr>
          <w:rFonts w:asciiTheme="minorHAnsi" w:hAnsiTheme="minorHAnsi" w:cstheme="minorHAnsi"/>
          <w:sz w:val="24"/>
          <w:szCs w:val="24"/>
        </w:rPr>
        <w:t xml:space="preserve"> software application. Unauthorized access and security breaches might potentially result from the application's lack of effective user authentication measures, which is a big problem. Establishing user roles and access limits as well as adopting strong user authentication methods, such OAuth or JWT, are crucial steps in reducing this risk.</w:t>
      </w:r>
    </w:p>
    <w:p w14:paraId="6A6B631D" w14:textId="77777777" w:rsidR="002401EF" w:rsidRDefault="002401EF" w:rsidP="00425AA7">
      <w:pPr>
        <w:pStyle w:val="NormalWeb"/>
        <w:suppressAutoHyphens/>
        <w:spacing w:after="0" w:line="240" w:lineRule="auto"/>
        <w:contextualSpacing/>
        <w:rPr>
          <w:rFonts w:asciiTheme="minorHAnsi" w:hAnsiTheme="minorHAnsi" w:cstheme="minorHAnsi"/>
          <w:sz w:val="24"/>
          <w:szCs w:val="24"/>
        </w:rPr>
      </w:pPr>
    </w:p>
    <w:p w14:paraId="3289E9E6" w14:textId="7544E377" w:rsidR="002401EF" w:rsidRPr="005E77E5" w:rsidRDefault="002401EF" w:rsidP="00425AA7">
      <w:pPr>
        <w:pStyle w:val="NormalWeb"/>
        <w:suppressAutoHyphens/>
        <w:spacing w:after="0" w:line="240" w:lineRule="auto"/>
        <w:contextualSpacing/>
        <w:rPr>
          <w:rFonts w:asciiTheme="minorHAnsi" w:hAnsiTheme="minorHAnsi" w:cstheme="minorHAnsi"/>
          <w:sz w:val="24"/>
          <w:szCs w:val="24"/>
        </w:rPr>
      </w:pPr>
      <w:r w:rsidRPr="002401EF">
        <w:rPr>
          <w:rFonts w:asciiTheme="minorHAnsi" w:hAnsiTheme="minorHAnsi" w:cstheme="minorHAnsi"/>
          <w:sz w:val="24"/>
          <w:szCs w:val="24"/>
        </w:rPr>
        <w:t>The first step is to update all vulnerable dependencies to their latest secure versions. This includes dependencies like bcprov-jdk15on-1.46.jar, snakeyaml-1.25.jar, Spring dependencies, and Tomcat-related dependencies. This will ensure that known security issues are resolved.</w:t>
      </w:r>
    </w:p>
    <w:p w14:paraId="4319B9C5" w14:textId="77777777" w:rsidR="00425AA7" w:rsidRPr="005E77E5" w:rsidRDefault="00425AA7" w:rsidP="00425AA7">
      <w:pPr>
        <w:pStyle w:val="NormalWeb"/>
        <w:suppressAutoHyphens/>
        <w:spacing w:after="0" w:line="240" w:lineRule="auto"/>
        <w:contextualSpacing/>
        <w:rPr>
          <w:rFonts w:asciiTheme="minorHAnsi" w:hAnsiTheme="minorHAnsi" w:cstheme="minorHAnsi"/>
          <w:sz w:val="24"/>
          <w:szCs w:val="24"/>
        </w:rPr>
      </w:pPr>
    </w:p>
    <w:p w14:paraId="4CF895E7" w14:textId="77777777" w:rsidR="00425AA7" w:rsidRPr="005E77E5" w:rsidRDefault="00425AA7" w:rsidP="00425AA7">
      <w:pPr>
        <w:pStyle w:val="NormalWeb"/>
        <w:suppressAutoHyphens/>
        <w:spacing w:after="0" w:line="240" w:lineRule="auto"/>
        <w:contextualSpacing/>
        <w:rPr>
          <w:rFonts w:asciiTheme="minorHAnsi" w:hAnsiTheme="minorHAnsi" w:cstheme="minorHAnsi"/>
          <w:sz w:val="24"/>
          <w:szCs w:val="24"/>
        </w:rPr>
      </w:pPr>
      <w:r w:rsidRPr="005E77E5">
        <w:rPr>
          <w:rFonts w:asciiTheme="minorHAnsi" w:hAnsiTheme="minorHAnsi" w:cstheme="minorHAnsi"/>
          <w:sz w:val="24"/>
          <w:szCs w:val="24"/>
        </w:rPr>
        <w:t>Lack of encryption for sensitive information like usernames and passwords exposes this data to exploitation, which is a serious concern. Strong encryption techniques for data storage and transmission and safe encryption key management should be included in the application to handle this.</w:t>
      </w:r>
    </w:p>
    <w:p w14:paraId="779BA8DD" w14:textId="77777777" w:rsidR="00425AA7" w:rsidRPr="005E77E5" w:rsidRDefault="00425AA7" w:rsidP="00425AA7">
      <w:pPr>
        <w:pStyle w:val="NormalWeb"/>
        <w:suppressAutoHyphens/>
        <w:spacing w:after="0" w:line="240" w:lineRule="auto"/>
        <w:contextualSpacing/>
        <w:rPr>
          <w:rFonts w:asciiTheme="minorHAnsi" w:hAnsiTheme="minorHAnsi" w:cstheme="minorHAnsi"/>
          <w:sz w:val="24"/>
          <w:szCs w:val="24"/>
        </w:rPr>
      </w:pPr>
    </w:p>
    <w:p w14:paraId="5B5D1859" w14:textId="2D05F836" w:rsidR="00E10F78" w:rsidRPr="005E77E5" w:rsidRDefault="00425AA7" w:rsidP="00E10F78">
      <w:pPr>
        <w:pStyle w:val="NormalWeb"/>
        <w:suppressAutoHyphens/>
        <w:spacing w:after="0" w:line="240" w:lineRule="auto"/>
        <w:contextualSpacing/>
        <w:rPr>
          <w:rFonts w:asciiTheme="minorHAnsi" w:hAnsiTheme="minorHAnsi" w:cstheme="minorHAnsi"/>
          <w:sz w:val="24"/>
          <w:szCs w:val="24"/>
        </w:rPr>
      </w:pPr>
      <w:r w:rsidRPr="005E77E5">
        <w:rPr>
          <w:rFonts w:asciiTheme="minorHAnsi" w:hAnsiTheme="minorHAnsi" w:cstheme="minorHAnsi"/>
          <w:sz w:val="24"/>
          <w:szCs w:val="24"/>
        </w:rPr>
        <w:t>Additionally, the code demonstrates poor coding standards, such as ambiguous variable names and unfinished procedures, which might inhibit</w:t>
      </w:r>
      <w:r w:rsidRPr="005E77E5">
        <w:rPr>
          <w:rFonts w:asciiTheme="minorHAnsi" w:hAnsiTheme="minorHAnsi" w:cstheme="minorHAnsi"/>
          <w:sz w:val="24"/>
          <w:szCs w:val="24"/>
        </w:rPr>
        <w:t xml:space="preserve"> code readability and functionality</w:t>
      </w:r>
      <w:r w:rsidR="00E10F78" w:rsidRPr="005E77E5">
        <w:rPr>
          <w:rFonts w:asciiTheme="minorHAnsi" w:hAnsiTheme="minorHAnsi" w:cstheme="minorHAnsi"/>
          <w:sz w:val="24"/>
          <w:szCs w:val="24"/>
        </w:rPr>
        <w:t xml:space="preserve">. </w:t>
      </w:r>
      <w:r w:rsidR="00E10F78" w:rsidRPr="005E77E5">
        <w:rPr>
          <w:rFonts w:asciiTheme="minorHAnsi" w:hAnsiTheme="minorHAnsi" w:cstheme="minorHAnsi"/>
          <w:sz w:val="24"/>
          <w:szCs w:val="24"/>
        </w:rPr>
        <w:t xml:space="preserve">To increase code quality, incomplete methods must be </w:t>
      </w:r>
      <w:r w:rsidR="00E10F78" w:rsidRPr="005E77E5">
        <w:rPr>
          <w:rFonts w:asciiTheme="minorHAnsi" w:hAnsiTheme="minorHAnsi" w:cstheme="minorHAnsi"/>
          <w:sz w:val="24"/>
          <w:szCs w:val="24"/>
        </w:rPr>
        <w:t>finished,</w:t>
      </w:r>
      <w:r w:rsidR="00E10F78" w:rsidRPr="005E77E5">
        <w:rPr>
          <w:rFonts w:asciiTheme="minorHAnsi" w:hAnsiTheme="minorHAnsi" w:cstheme="minorHAnsi"/>
          <w:sz w:val="24"/>
          <w:szCs w:val="24"/>
        </w:rPr>
        <w:t xml:space="preserve"> and variable names must be refactored to be more informative.</w:t>
      </w:r>
    </w:p>
    <w:p w14:paraId="1D7C00D3" w14:textId="77777777" w:rsidR="00E10F78" w:rsidRPr="005E77E5" w:rsidRDefault="00E10F78" w:rsidP="00E10F78">
      <w:pPr>
        <w:pStyle w:val="NormalWeb"/>
        <w:suppressAutoHyphens/>
        <w:spacing w:after="0" w:line="240" w:lineRule="auto"/>
        <w:contextualSpacing/>
        <w:rPr>
          <w:rFonts w:asciiTheme="minorHAnsi" w:hAnsiTheme="minorHAnsi" w:cstheme="minorHAnsi"/>
          <w:sz w:val="24"/>
          <w:szCs w:val="24"/>
        </w:rPr>
      </w:pPr>
    </w:p>
    <w:p w14:paraId="3938671C" w14:textId="3E14B2DE" w:rsidR="00E10F78" w:rsidRDefault="00E10F78" w:rsidP="00E10F78">
      <w:pPr>
        <w:pStyle w:val="NormalWeb"/>
        <w:suppressAutoHyphens/>
        <w:spacing w:after="0" w:line="240" w:lineRule="auto"/>
        <w:contextualSpacing/>
        <w:rPr>
          <w:rFonts w:asciiTheme="minorHAnsi" w:hAnsiTheme="minorHAnsi" w:cstheme="minorHAnsi"/>
          <w:sz w:val="24"/>
          <w:szCs w:val="24"/>
        </w:rPr>
      </w:pPr>
      <w:r w:rsidRPr="005E77E5">
        <w:rPr>
          <w:rFonts w:asciiTheme="minorHAnsi" w:hAnsiTheme="minorHAnsi" w:cstheme="minorHAnsi"/>
          <w:sz w:val="24"/>
          <w:szCs w:val="24"/>
        </w:rPr>
        <w:t>Finally, the usage of root database access and hardcoded credentials provide significant security issues. The application should be set up to utilize a specialized database user with restricted rights rather than root access for database connections.</w:t>
      </w:r>
      <w:r w:rsidR="0090056F">
        <w:rPr>
          <w:rFonts w:asciiTheme="minorHAnsi" w:hAnsiTheme="minorHAnsi" w:cstheme="minorHAnsi"/>
          <w:sz w:val="24"/>
          <w:szCs w:val="24"/>
        </w:rPr>
        <w:t xml:space="preserve"> </w:t>
      </w:r>
      <w:r w:rsidR="0090056F" w:rsidRPr="0090056F">
        <w:rPr>
          <w:rFonts w:asciiTheme="minorHAnsi" w:hAnsiTheme="minorHAnsi" w:cstheme="minorHAnsi"/>
          <w:sz w:val="24"/>
          <w:szCs w:val="24"/>
        </w:rPr>
        <w:t>Remove any direct dependencies on the root user and adhere to the principle of least privilege. This reduces the risk of unauthorized access and potential system vulnerabilities.</w:t>
      </w:r>
    </w:p>
    <w:p w14:paraId="611815EA" w14:textId="1C4D3D79" w:rsidR="008F2F35" w:rsidRDefault="008F2F35" w:rsidP="00E10F78">
      <w:pPr>
        <w:pStyle w:val="NormalWeb"/>
        <w:suppressAutoHyphens/>
        <w:spacing w:after="0" w:line="240" w:lineRule="auto"/>
        <w:contextualSpacing/>
        <w:rPr>
          <w:rFonts w:asciiTheme="minorHAnsi" w:hAnsiTheme="minorHAnsi" w:cstheme="minorHAnsi"/>
          <w:sz w:val="24"/>
          <w:szCs w:val="24"/>
        </w:rPr>
      </w:pPr>
      <w:r w:rsidRPr="008F2F35">
        <w:rPr>
          <w:rFonts w:asciiTheme="minorHAnsi" w:hAnsiTheme="minorHAnsi" w:cstheme="minorHAnsi"/>
          <w:sz w:val="24"/>
          <w:szCs w:val="24"/>
        </w:rPr>
        <w:t>Perform thorough testing, including penetration testing and vulnerability scanning, to validate the effectiveness of security measures and identify any overlooked vulnerabilities.</w:t>
      </w:r>
    </w:p>
    <w:p w14:paraId="15257F16" w14:textId="77777777" w:rsidR="008F2F35" w:rsidRDefault="008F2F35" w:rsidP="00E10F78">
      <w:pPr>
        <w:pStyle w:val="NormalWeb"/>
        <w:suppressAutoHyphens/>
        <w:spacing w:after="0" w:line="240" w:lineRule="auto"/>
        <w:contextualSpacing/>
        <w:rPr>
          <w:rFonts w:asciiTheme="minorHAnsi" w:hAnsiTheme="minorHAnsi" w:cstheme="minorHAnsi"/>
          <w:sz w:val="24"/>
          <w:szCs w:val="24"/>
        </w:rPr>
      </w:pPr>
    </w:p>
    <w:p w14:paraId="58F3B32A" w14:textId="72B3A170" w:rsidR="008F2F35" w:rsidRPr="005E77E5" w:rsidRDefault="008F2F35" w:rsidP="00E10F78">
      <w:pPr>
        <w:pStyle w:val="NormalWeb"/>
        <w:suppressAutoHyphens/>
        <w:spacing w:after="0" w:line="240" w:lineRule="auto"/>
        <w:contextualSpacing/>
        <w:rPr>
          <w:rFonts w:asciiTheme="minorHAnsi" w:hAnsiTheme="minorHAnsi" w:cstheme="minorHAnsi"/>
          <w:sz w:val="24"/>
          <w:szCs w:val="24"/>
        </w:rPr>
      </w:pPr>
      <w:r w:rsidRPr="008F2F35">
        <w:rPr>
          <w:rFonts w:asciiTheme="minorHAnsi" w:hAnsiTheme="minorHAnsi" w:cstheme="minorHAnsi"/>
          <w:sz w:val="24"/>
          <w:szCs w:val="24"/>
        </w:rPr>
        <w:t>By following this action list, the identified security vulnerabilities can be effectively mitigated, enhancing the overall security posture of the application and reducing the risk of potential threats and attacks.</w:t>
      </w:r>
    </w:p>
    <w:p w14:paraId="43D86973" w14:textId="77777777" w:rsidR="00E10F78" w:rsidRPr="005E77E5" w:rsidRDefault="00E10F78" w:rsidP="00E10F78">
      <w:pPr>
        <w:pStyle w:val="NormalWeb"/>
        <w:suppressAutoHyphens/>
        <w:spacing w:after="0" w:line="240" w:lineRule="auto"/>
        <w:contextualSpacing/>
        <w:rPr>
          <w:rFonts w:asciiTheme="minorHAnsi" w:hAnsiTheme="minorHAnsi" w:cstheme="minorHAnsi"/>
          <w:sz w:val="24"/>
          <w:szCs w:val="24"/>
        </w:rPr>
      </w:pPr>
    </w:p>
    <w:p w14:paraId="6052372B" w14:textId="77777777" w:rsidR="00E10F78" w:rsidRPr="005E77E5" w:rsidRDefault="00E10F78" w:rsidP="00E10F78">
      <w:pPr>
        <w:pStyle w:val="NormalWeb"/>
        <w:suppressAutoHyphens/>
        <w:spacing w:after="0" w:line="240" w:lineRule="auto"/>
        <w:contextualSpacing/>
        <w:rPr>
          <w:rFonts w:asciiTheme="minorHAnsi" w:hAnsiTheme="minorHAnsi" w:cstheme="minorHAnsi"/>
          <w:sz w:val="24"/>
          <w:szCs w:val="24"/>
        </w:rPr>
      </w:pPr>
      <w:r w:rsidRPr="005E77E5">
        <w:rPr>
          <w:rFonts w:asciiTheme="minorHAnsi" w:hAnsiTheme="minorHAnsi" w:cstheme="minorHAnsi"/>
          <w:sz w:val="24"/>
          <w:szCs w:val="24"/>
        </w:rPr>
        <w:t xml:space="preserve">In conclusion, it is essential to solve these weaknesses in order to improve the security and dependability of Artemis </w:t>
      </w:r>
      <w:proofErr w:type="spellStart"/>
      <w:r w:rsidRPr="005E77E5">
        <w:rPr>
          <w:rFonts w:asciiTheme="minorHAnsi" w:hAnsiTheme="minorHAnsi" w:cstheme="minorHAnsi"/>
          <w:sz w:val="24"/>
          <w:szCs w:val="24"/>
        </w:rPr>
        <w:t>Financial's</w:t>
      </w:r>
      <w:proofErr w:type="spellEnd"/>
      <w:r w:rsidRPr="005E77E5">
        <w:rPr>
          <w:rFonts w:asciiTheme="minorHAnsi" w:hAnsiTheme="minorHAnsi" w:cstheme="minorHAnsi"/>
          <w:sz w:val="24"/>
          <w:szCs w:val="24"/>
        </w:rPr>
        <w:t xml:space="preserve"> software application. This may be done by effective authentication, encryption, code quality improvements, and safe credential management. These steps will lower the possibility of security lapses greatly and enhance overall application performance.</w:t>
      </w:r>
    </w:p>
    <w:p w14:paraId="4D1B5705" w14:textId="77777777" w:rsidR="00E10F78" w:rsidRPr="005E77E5" w:rsidRDefault="00E10F78" w:rsidP="00E10F78">
      <w:pPr>
        <w:pStyle w:val="NormalWeb"/>
        <w:suppressAutoHyphens/>
        <w:spacing w:after="0" w:line="240" w:lineRule="auto"/>
        <w:contextualSpacing/>
        <w:rPr>
          <w:rFonts w:asciiTheme="minorHAnsi" w:hAnsiTheme="minorHAnsi" w:cstheme="minorHAnsi"/>
          <w:sz w:val="24"/>
          <w:szCs w:val="24"/>
        </w:rPr>
      </w:pPr>
    </w:p>
    <w:p w14:paraId="2CE631F6" w14:textId="77777777" w:rsidR="00E10F78" w:rsidRPr="005E77E5" w:rsidRDefault="00E10F78" w:rsidP="00E10F78">
      <w:pPr>
        <w:pStyle w:val="NormalWeb"/>
        <w:suppressAutoHyphens/>
        <w:spacing w:after="0" w:line="240" w:lineRule="auto"/>
        <w:contextualSpacing/>
        <w:rPr>
          <w:rFonts w:asciiTheme="minorHAnsi" w:hAnsiTheme="minorHAnsi" w:cstheme="minorHAnsi"/>
          <w:sz w:val="24"/>
          <w:szCs w:val="24"/>
        </w:rPr>
      </w:pPr>
    </w:p>
    <w:p w14:paraId="1617675D" w14:textId="77777777" w:rsidR="00E10F78" w:rsidRPr="005E77E5" w:rsidRDefault="00E10F78" w:rsidP="00E10F78">
      <w:pPr>
        <w:pStyle w:val="NormalWeb"/>
        <w:suppressAutoHyphens/>
        <w:spacing w:after="0" w:line="240" w:lineRule="auto"/>
        <w:contextualSpacing/>
        <w:rPr>
          <w:rFonts w:asciiTheme="minorHAnsi" w:hAnsiTheme="minorHAnsi" w:cstheme="minorHAnsi"/>
          <w:sz w:val="24"/>
          <w:szCs w:val="24"/>
        </w:rPr>
      </w:pPr>
    </w:p>
    <w:p w14:paraId="397570E0" w14:textId="1AE508B8" w:rsidR="00974AE3" w:rsidRPr="005E77E5" w:rsidRDefault="00974AE3" w:rsidP="00425AA7">
      <w:pPr>
        <w:pStyle w:val="NormalWeb"/>
        <w:suppressAutoHyphens/>
        <w:spacing w:before="0" w:beforeAutospacing="0" w:after="0" w:afterAutospacing="0" w:line="240" w:lineRule="auto"/>
        <w:contextualSpacing/>
        <w:rPr>
          <w:rFonts w:asciiTheme="minorHAnsi" w:hAnsiTheme="minorHAnsi" w:cstheme="minorHAnsi"/>
          <w:sz w:val="24"/>
          <w:szCs w:val="24"/>
        </w:rPr>
      </w:pPr>
    </w:p>
    <w:sectPr w:rsidR="00974AE3" w:rsidRPr="005E77E5" w:rsidSect="00C41B36">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C95BD" w14:textId="77777777" w:rsidR="00FF2F11" w:rsidRDefault="00FF2F11" w:rsidP="002F3F84">
      <w:r>
        <w:separator/>
      </w:r>
    </w:p>
  </w:endnote>
  <w:endnote w:type="continuationSeparator" w:id="0">
    <w:p w14:paraId="3E536923" w14:textId="77777777" w:rsidR="00FF2F11" w:rsidRDefault="00FF2F11" w:rsidP="002F3F84">
      <w:r>
        <w:continuationSeparator/>
      </w:r>
    </w:p>
  </w:endnote>
  <w:endnote w:type="continuationNotice" w:id="1">
    <w:p w14:paraId="795E983D" w14:textId="77777777" w:rsidR="00FF2F11" w:rsidRDefault="00FF2F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55C8F" w14:textId="77777777" w:rsidR="00FF2F11" w:rsidRDefault="00FF2F11" w:rsidP="002F3F84">
      <w:r>
        <w:separator/>
      </w:r>
    </w:p>
  </w:footnote>
  <w:footnote w:type="continuationSeparator" w:id="0">
    <w:p w14:paraId="30EA436A" w14:textId="77777777" w:rsidR="00FF2F11" w:rsidRDefault="00FF2F11" w:rsidP="002F3F84">
      <w:r>
        <w:continuationSeparator/>
      </w:r>
    </w:p>
  </w:footnote>
  <w:footnote w:type="continuationNotice" w:id="1">
    <w:p w14:paraId="10091852" w14:textId="77777777" w:rsidR="00FF2F11" w:rsidRDefault="00FF2F1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5127FB"/>
    <w:multiLevelType w:val="hybridMultilevel"/>
    <w:tmpl w:val="86AA9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B8D3093"/>
    <w:multiLevelType w:val="hybridMultilevel"/>
    <w:tmpl w:val="B5A88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8408028">
    <w:abstractNumId w:val="15"/>
  </w:num>
  <w:num w:numId="2" w16cid:durableId="553127867">
    <w:abstractNumId w:val="1"/>
  </w:num>
  <w:num w:numId="3" w16cid:durableId="1711104776">
    <w:abstractNumId w:val="4"/>
  </w:num>
  <w:num w:numId="4" w16cid:durableId="1363478043">
    <w:abstractNumId w:val="10"/>
  </w:num>
  <w:num w:numId="5" w16cid:durableId="39132797">
    <w:abstractNumId w:val="9"/>
  </w:num>
  <w:num w:numId="6" w16cid:durableId="623585993">
    <w:abstractNumId w:val="8"/>
  </w:num>
  <w:num w:numId="7" w16cid:durableId="1646354265">
    <w:abstractNumId w:val="5"/>
  </w:num>
  <w:num w:numId="8" w16cid:durableId="197552806">
    <w:abstractNumId w:val="12"/>
  </w:num>
  <w:num w:numId="9" w16cid:durableId="798646663">
    <w:abstractNumId w:val="11"/>
    <w:lvlOverride w:ilvl="0">
      <w:lvl w:ilvl="0">
        <w:numFmt w:val="lowerLetter"/>
        <w:lvlText w:val="%1."/>
        <w:lvlJc w:val="left"/>
      </w:lvl>
    </w:lvlOverride>
  </w:num>
  <w:num w:numId="10" w16cid:durableId="420568068">
    <w:abstractNumId w:val="6"/>
  </w:num>
  <w:num w:numId="11" w16cid:durableId="611784093">
    <w:abstractNumId w:val="2"/>
    <w:lvlOverride w:ilvl="0">
      <w:lvl w:ilvl="0">
        <w:numFmt w:val="lowerLetter"/>
        <w:lvlText w:val="%1."/>
        <w:lvlJc w:val="left"/>
      </w:lvl>
    </w:lvlOverride>
  </w:num>
  <w:num w:numId="12" w16cid:durableId="1554779235">
    <w:abstractNumId w:val="0"/>
  </w:num>
  <w:num w:numId="13" w16cid:durableId="1140227339">
    <w:abstractNumId w:val="13"/>
  </w:num>
  <w:num w:numId="14" w16cid:durableId="1856265941">
    <w:abstractNumId w:val="7"/>
  </w:num>
  <w:num w:numId="15" w16cid:durableId="317539550">
    <w:abstractNumId w:val="3"/>
  </w:num>
  <w:num w:numId="16" w16cid:durableId="1389692312">
    <w:abstractNumId w:val="16"/>
  </w:num>
  <w:num w:numId="17" w16cid:durableId="1549293570">
    <w:abstractNumId w:val="17"/>
  </w:num>
  <w:num w:numId="18" w16cid:durableId="1311061940">
    <w:abstractNumId w:val="14"/>
  </w:num>
  <w:num w:numId="19" w16cid:durableId="140610160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40A42"/>
    <w:rsid w:val="00052476"/>
    <w:rsid w:val="000D2A1B"/>
    <w:rsid w:val="000D4B1E"/>
    <w:rsid w:val="000E4DDF"/>
    <w:rsid w:val="00113667"/>
    <w:rsid w:val="001240EF"/>
    <w:rsid w:val="001650C9"/>
    <w:rsid w:val="00187548"/>
    <w:rsid w:val="001A381D"/>
    <w:rsid w:val="001C5233"/>
    <w:rsid w:val="001C55A7"/>
    <w:rsid w:val="001E5399"/>
    <w:rsid w:val="001F71C0"/>
    <w:rsid w:val="002079DF"/>
    <w:rsid w:val="0022027E"/>
    <w:rsid w:val="00225BE2"/>
    <w:rsid w:val="00226919"/>
    <w:rsid w:val="00234FC3"/>
    <w:rsid w:val="0023706C"/>
    <w:rsid w:val="002401EF"/>
    <w:rsid w:val="00250101"/>
    <w:rsid w:val="00262D50"/>
    <w:rsid w:val="00266758"/>
    <w:rsid w:val="00271E26"/>
    <w:rsid w:val="002778D5"/>
    <w:rsid w:val="00281DF1"/>
    <w:rsid w:val="00283B7F"/>
    <w:rsid w:val="00284E91"/>
    <w:rsid w:val="002B1BE5"/>
    <w:rsid w:val="002D79BF"/>
    <w:rsid w:val="002DA730"/>
    <w:rsid w:val="002F3F84"/>
    <w:rsid w:val="00321D27"/>
    <w:rsid w:val="0032740C"/>
    <w:rsid w:val="00332267"/>
    <w:rsid w:val="00350349"/>
    <w:rsid w:val="00352FD0"/>
    <w:rsid w:val="00364F9A"/>
    <w:rsid w:val="003726AD"/>
    <w:rsid w:val="0037344C"/>
    <w:rsid w:val="0038193F"/>
    <w:rsid w:val="00393181"/>
    <w:rsid w:val="003A0BF9"/>
    <w:rsid w:val="003D0FA8"/>
    <w:rsid w:val="003E399D"/>
    <w:rsid w:val="003E5350"/>
    <w:rsid w:val="003F32E7"/>
    <w:rsid w:val="003F4787"/>
    <w:rsid w:val="00416CA8"/>
    <w:rsid w:val="00425AA7"/>
    <w:rsid w:val="00427DB7"/>
    <w:rsid w:val="00460DE5"/>
    <w:rsid w:val="0046134A"/>
    <w:rsid w:val="0046151B"/>
    <w:rsid w:val="00462F70"/>
    <w:rsid w:val="004802CA"/>
    <w:rsid w:val="00485402"/>
    <w:rsid w:val="004D2055"/>
    <w:rsid w:val="004D476B"/>
    <w:rsid w:val="004E794F"/>
    <w:rsid w:val="005020D0"/>
    <w:rsid w:val="00522199"/>
    <w:rsid w:val="00523478"/>
    <w:rsid w:val="00531FBF"/>
    <w:rsid w:val="00532A24"/>
    <w:rsid w:val="00544AC4"/>
    <w:rsid w:val="005479D5"/>
    <w:rsid w:val="0058064D"/>
    <w:rsid w:val="0058528C"/>
    <w:rsid w:val="00596F5F"/>
    <w:rsid w:val="005A0DB2"/>
    <w:rsid w:val="005A6070"/>
    <w:rsid w:val="005A7C7F"/>
    <w:rsid w:val="005B5472"/>
    <w:rsid w:val="005C593C"/>
    <w:rsid w:val="005E77E5"/>
    <w:rsid w:val="005F574E"/>
    <w:rsid w:val="00633225"/>
    <w:rsid w:val="00637F13"/>
    <w:rsid w:val="006955A1"/>
    <w:rsid w:val="006B66FE"/>
    <w:rsid w:val="006C197D"/>
    <w:rsid w:val="006C3269"/>
    <w:rsid w:val="006D40A3"/>
    <w:rsid w:val="006F2F77"/>
    <w:rsid w:val="00701A84"/>
    <w:rsid w:val="007033DB"/>
    <w:rsid w:val="007415E6"/>
    <w:rsid w:val="00760100"/>
    <w:rsid w:val="007617B2"/>
    <w:rsid w:val="00761B04"/>
    <w:rsid w:val="00766F4E"/>
    <w:rsid w:val="00776757"/>
    <w:rsid w:val="00803670"/>
    <w:rsid w:val="00811600"/>
    <w:rsid w:val="00812410"/>
    <w:rsid w:val="00841BCB"/>
    <w:rsid w:val="00847593"/>
    <w:rsid w:val="00861EC1"/>
    <w:rsid w:val="008E7E10"/>
    <w:rsid w:val="008F26B4"/>
    <w:rsid w:val="008F2F35"/>
    <w:rsid w:val="0090056F"/>
    <w:rsid w:val="0090104E"/>
    <w:rsid w:val="00921C2E"/>
    <w:rsid w:val="00940B1A"/>
    <w:rsid w:val="00941C72"/>
    <w:rsid w:val="00944D65"/>
    <w:rsid w:val="00966538"/>
    <w:rsid w:val="009714E8"/>
    <w:rsid w:val="00974AE3"/>
    <w:rsid w:val="009774F3"/>
    <w:rsid w:val="00983043"/>
    <w:rsid w:val="00996B5A"/>
    <w:rsid w:val="009B0AA5"/>
    <w:rsid w:val="009B1496"/>
    <w:rsid w:val="009C11B9"/>
    <w:rsid w:val="009C6202"/>
    <w:rsid w:val="00A07F1A"/>
    <w:rsid w:val="00A12BCB"/>
    <w:rsid w:val="00A13217"/>
    <w:rsid w:val="00A45B2C"/>
    <w:rsid w:val="00A472D7"/>
    <w:rsid w:val="00A55E99"/>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596F"/>
    <w:rsid w:val="00B66A6E"/>
    <w:rsid w:val="00B70EF1"/>
    <w:rsid w:val="00BB1033"/>
    <w:rsid w:val="00BD4019"/>
    <w:rsid w:val="00BF2E4C"/>
    <w:rsid w:val="00C06A29"/>
    <w:rsid w:val="00C41B36"/>
    <w:rsid w:val="00C56FC2"/>
    <w:rsid w:val="00C6171B"/>
    <w:rsid w:val="00C8056A"/>
    <w:rsid w:val="00C82FBF"/>
    <w:rsid w:val="00C94751"/>
    <w:rsid w:val="00CB16D1"/>
    <w:rsid w:val="00CB2008"/>
    <w:rsid w:val="00CD774B"/>
    <w:rsid w:val="00CE44E9"/>
    <w:rsid w:val="00CF0E92"/>
    <w:rsid w:val="00D000D3"/>
    <w:rsid w:val="00D11EFC"/>
    <w:rsid w:val="00D23026"/>
    <w:rsid w:val="00D247D6"/>
    <w:rsid w:val="00D27FB4"/>
    <w:rsid w:val="00D8455A"/>
    <w:rsid w:val="00DB63D9"/>
    <w:rsid w:val="00DC226F"/>
    <w:rsid w:val="00DC2970"/>
    <w:rsid w:val="00DD3256"/>
    <w:rsid w:val="00E02BD0"/>
    <w:rsid w:val="00E10F78"/>
    <w:rsid w:val="00E17F2A"/>
    <w:rsid w:val="00E2188F"/>
    <w:rsid w:val="00E2278B"/>
    <w:rsid w:val="00E2280C"/>
    <w:rsid w:val="00E319A2"/>
    <w:rsid w:val="00E46CB5"/>
    <w:rsid w:val="00E66FC0"/>
    <w:rsid w:val="00ED1600"/>
    <w:rsid w:val="00EE3EAE"/>
    <w:rsid w:val="00F143F0"/>
    <w:rsid w:val="00F2449D"/>
    <w:rsid w:val="00F312CB"/>
    <w:rsid w:val="00F41864"/>
    <w:rsid w:val="00F66C9E"/>
    <w:rsid w:val="00F67F76"/>
    <w:rsid w:val="00F908A6"/>
    <w:rsid w:val="00FA29B4"/>
    <w:rsid w:val="00FA58FA"/>
    <w:rsid w:val="00FB09A1"/>
    <w:rsid w:val="00FD596B"/>
    <w:rsid w:val="00FE77CD"/>
    <w:rsid w:val="00FF2F11"/>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3156">
      <w:bodyDiv w:val="1"/>
      <w:marLeft w:val="0"/>
      <w:marRight w:val="0"/>
      <w:marTop w:val="0"/>
      <w:marBottom w:val="0"/>
      <w:divBdr>
        <w:top w:val="none" w:sz="0" w:space="0" w:color="auto"/>
        <w:left w:val="none" w:sz="0" w:space="0" w:color="auto"/>
        <w:bottom w:val="none" w:sz="0" w:space="0" w:color="auto"/>
        <w:right w:val="none" w:sz="0" w:space="0" w:color="auto"/>
      </w:divBdr>
    </w:div>
    <w:div w:id="96292425">
      <w:bodyDiv w:val="1"/>
      <w:marLeft w:val="0"/>
      <w:marRight w:val="0"/>
      <w:marTop w:val="0"/>
      <w:marBottom w:val="0"/>
      <w:divBdr>
        <w:top w:val="none" w:sz="0" w:space="0" w:color="auto"/>
        <w:left w:val="none" w:sz="0" w:space="0" w:color="auto"/>
        <w:bottom w:val="none" w:sz="0" w:space="0" w:color="auto"/>
        <w:right w:val="none" w:sz="0" w:space="0" w:color="auto"/>
      </w:divBdr>
    </w:div>
    <w:div w:id="114906700">
      <w:bodyDiv w:val="1"/>
      <w:marLeft w:val="0"/>
      <w:marRight w:val="0"/>
      <w:marTop w:val="0"/>
      <w:marBottom w:val="0"/>
      <w:divBdr>
        <w:top w:val="none" w:sz="0" w:space="0" w:color="auto"/>
        <w:left w:val="none" w:sz="0" w:space="0" w:color="auto"/>
        <w:bottom w:val="none" w:sz="0" w:space="0" w:color="auto"/>
        <w:right w:val="none" w:sz="0" w:space="0" w:color="auto"/>
      </w:divBdr>
    </w:div>
    <w:div w:id="259140562">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6621579">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78293661">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37759680">
      <w:bodyDiv w:val="1"/>
      <w:marLeft w:val="0"/>
      <w:marRight w:val="0"/>
      <w:marTop w:val="0"/>
      <w:marBottom w:val="0"/>
      <w:divBdr>
        <w:top w:val="none" w:sz="0" w:space="0" w:color="auto"/>
        <w:left w:val="none" w:sz="0" w:space="0" w:color="auto"/>
        <w:bottom w:val="none" w:sz="0" w:space="0" w:color="auto"/>
        <w:right w:val="none" w:sz="0" w:space="0" w:color="auto"/>
      </w:divBdr>
    </w:div>
    <w:div w:id="737166244">
      <w:bodyDiv w:val="1"/>
      <w:marLeft w:val="0"/>
      <w:marRight w:val="0"/>
      <w:marTop w:val="0"/>
      <w:marBottom w:val="0"/>
      <w:divBdr>
        <w:top w:val="none" w:sz="0" w:space="0" w:color="auto"/>
        <w:left w:val="none" w:sz="0" w:space="0" w:color="auto"/>
        <w:bottom w:val="none" w:sz="0" w:space="0" w:color="auto"/>
        <w:right w:val="none" w:sz="0" w:space="0" w:color="auto"/>
      </w:divBdr>
    </w:div>
    <w:div w:id="788161399">
      <w:bodyDiv w:val="1"/>
      <w:marLeft w:val="0"/>
      <w:marRight w:val="0"/>
      <w:marTop w:val="0"/>
      <w:marBottom w:val="0"/>
      <w:divBdr>
        <w:top w:val="none" w:sz="0" w:space="0" w:color="auto"/>
        <w:left w:val="none" w:sz="0" w:space="0" w:color="auto"/>
        <w:bottom w:val="none" w:sz="0" w:space="0" w:color="auto"/>
        <w:right w:val="none" w:sz="0" w:space="0" w:color="auto"/>
      </w:divBdr>
    </w:div>
    <w:div w:id="806237097">
      <w:bodyDiv w:val="1"/>
      <w:marLeft w:val="0"/>
      <w:marRight w:val="0"/>
      <w:marTop w:val="0"/>
      <w:marBottom w:val="0"/>
      <w:divBdr>
        <w:top w:val="none" w:sz="0" w:space="0" w:color="auto"/>
        <w:left w:val="none" w:sz="0" w:space="0" w:color="auto"/>
        <w:bottom w:val="none" w:sz="0" w:space="0" w:color="auto"/>
        <w:right w:val="none" w:sz="0" w:space="0" w:color="auto"/>
      </w:divBdr>
      <w:divsChild>
        <w:div w:id="448667469">
          <w:marLeft w:val="0"/>
          <w:marRight w:val="0"/>
          <w:marTop w:val="0"/>
          <w:marBottom w:val="0"/>
          <w:divBdr>
            <w:top w:val="none" w:sz="0" w:space="0" w:color="auto"/>
            <w:left w:val="none" w:sz="0" w:space="0" w:color="auto"/>
            <w:bottom w:val="none" w:sz="0" w:space="0" w:color="auto"/>
            <w:right w:val="none" w:sz="0" w:space="0" w:color="auto"/>
          </w:divBdr>
        </w:div>
        <w:div w:id="1309553292">
          <w:marLeft w:val="0"/>
          <w:marRight w:val="0"/>
          <w:marTop w:val="0"/>
          <w:marBottom w:val="0"/>
          <w:divBdr>
            <w:top w:val="none" w:sz="0" w:space="0" w:color="auto"/>
            <w:left w:val="none" w:sz="0" w:space="0" w:color="auto"/>
            <w:bottom w:val="none" w:sz="0" w:space="0" w:color="auto"/>
            <w:right w:val="none" w:sz="0" w:space="0" w:color="auto"/>
          </w:divBdr>
        </w:div>
      </w:divsChild>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37639614">
      <w:bodyDiv w:val="1"/>
      <w:marLeft w:val="0"/>
      <w:marRight w:val="0"/>
      <w:marTop w:val="0"/>
      <w:marBottom w:val="0"/>
      <w:divBdr>
        <w:top w:val="none" w:sz="0" w:space="0" w:color="auto"/>
        <w:left w:val="none" w:sz="0" w:space="0" w:color="auto"/>
        <w:bottom w:val="none" w:sz="0" w:space="0" w:color="auto"/>
        <w:right w:val="none" w:sz="0" w:space="0" w:color="auto"/>
      </w:divBdr>
    </w:div>
    <w:div w:id="1014190439">
      <w:bodyDiv w:val="1"/>
      <w:marLeft w:val="0"/>
      <w:marRight w:val="0"/>
      <w:marTop w:val="0"/>
      <w:marBottom w:val="0"/>
      <w:divBdr>
        <w:top w:val="none" w:sz="0" w:space="0" w:color="auto"/>
        <w:left w:val="none" w:sz="0" w:space="0" w:color="auto"/>
        <w:bottom w:val="none" w:sz="0" w:space="0" w:color="auto"/>
        <w:right w:val="none" w:sz="0" w:space="0" w:color="auto"/>
      </w:divBdr>
    </w:div>
    <w:div w:id="1071121714">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356616155">
      <w:bodyDiv w:val="1"/>
      <w:marLeft w:val="0"/>
      <w:marRight w:val="0"/>
      <w:marTop w:val="0"/>
      <w:marBottom w:val="0"/>
      <w:divBdr>
        <w:top w:val="none" w:sz="0" w:space="0" w:color="auto"/>
        <w:left w:val="none" w:sz="0" w:space="0" w:color="auto"/>
        <w:bottom w:val="none" w:sz="0" w:space="0" w:color="auto"/>
        <w:right w:val="none" w:sz="0" w:space="0" w:color="auto"/>
      </w:divBdr>
    </w:div>
    <w:div w:id="1497575547">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33609120">
      <w:bodyDiv w:val="1"/>
      <w:marLeft w:val="0"/>
      <w:marRight w:val="0"/>
      <w:marTop w:val="0"/>
      <w:marBottom w:val="0"/>
      <w:divBdr>
        <w:top w:val="none" w:sz="0" w:space="0" w:color="auto"/>
        <w:left w:val="none" w:sz="0" w:space="0" w:color="auto"/>
        <w:bottom w:val="none" w:sz="0" w:space="0" w:color="auto"/>
        <w:right w:val="none" w:sz="0" w:space="0" w:color="auto"/>
      </w:divBdr>
    </w:div>
    <w:div w:id="1538926079">
      <w:bodyDiv w:val="1"/>
      <w:marLeft w:val="0"/>
      <w:marRight w:val="0"/>
      <w:marTop w:val="0"/>
      <w:marBottom w:val="0"/>
      <w:divBdr>
        <w:top w:val="none" w:sz="0" w:space="0" w:color="auto"/>
        <w:left w:val="none" w:sz="0" w:space="0" w:color="auto"/>
        <w:bottom w:val="none" w:sz="0" w:space="0" w:color="auto"/>
        <w:right w:val="none" w:sz="0" w:space="0" w:color="auto"/>
      </w:divBdr>
    </w:div>
    <w:div w:id="168290126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93405250">
      <w:bodyDiv w:val="1"/>
      <w:marLeft w:val="0"/>
      <w:marRight w:val="0"/>
      <w:marTop w:val="0"/>
      <w:marBottom w:val="0"/>
      <w:divBdr>
        <w:top w:val="none" w:sz="0" w:space="0" w:color="auto"/>
        <w:left w:val="none" w:sz="0" w:space="0" w:color="auto"/>
        <w:bottom w:val="none" w:sz="0" w:space="0" w:color="auto"/>
        <w:right w:val="none" w:sz="0" w:space="0" w:color="auto"/>
      </w:divBdr>
    </w:div>
    <w:div w:id="1810825768">
      <w:bodyDiv w:val="1"/>
      <w:marLeft w:val="0"/>
      <w:marRight w:val="0"/>
      <w:marTop w:val="0"/>
      <w:marBottom w:val="0"/>
      <w:divBdr>
        <w:top w:val="none" w:sz="0" w:space="0" w:color="auto"/>
        <w:left w:val="none" w:sz="0" w:space="0" w:color="auto"/>
        <w:bottom w:val="none" w:sz="0" w:space="0" w:color="auto"/>
        <w:right w:val="none" w:sz="0" w:space="0" w:color="auto"/>
      </w:divBdr>
    </w:div>
    <w:div w:id="1837306305">
      <w:bodyDiv w:val="1"/>
      <w:marLeft w:val="0"/>
      <w:marRight w:val="0"/>
      <w:marTop w:val="0"/>
      <w:marBottom w:val="0"/>
      <w:divBdr>
        <w:top w:val="none" w:sz="0" w:space="0" w:color="auto"/>
        <w:left w:val="none" w:sz="0" w:space="0" w:color="auto"/>
        <w:bottom w:val="none" w:sz="0" w:space="0" w:color="auto"/>
        <w:right w:val="none" w:sz="0" w:space="0" w:color="auto"/>
      </w:divBdr>
    </w:div>
    <w:div w:id="1938294543">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55087943">
      <w:bodyDiv w:val="1"/>
      <w:marLeft w:val="0"/>
      <w:marRight w:val="0"/>
      <w:marTop w:val="0"/>
      <w:marBottom w:val="0"/>
      <w:divBdr>
        <w:top w:val="none" w:sz="0" w:space="0" w:color="auto"/>
        <w:left w:val="none" w:sz="0" w:space="0" w:color="auto"/>
        <w:bottom w:val="none" w:sz="0" w:space="0" w:color="auto"/>
        <w:right w:val="none" w:sz="0" w:space="0" w:color="auto"/>
      </w:divBdr>
    </w:div>
    <w:div w:id="1955943447">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3092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8</Pages>
  <Words>1886</Words>
  <Characters>10754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Kolluri, Rajya Lakshmi Sahithi</cp:lastModifiedBy>
  <cp:revision>35</cp:revision>
  <dcterms:created xsi:type="dcterms:W3CDTF">2023-09-15T03:07:00Z</dcterms:created>
  <dcterms:modified xsi:type="dcterms:W3CDTF">2023-09-18T03:14:00Z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