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225305" w:rsidRDefault="00225305" w:rsidP="00C77717">
      <w:pPr>
        <w:autoSpaceDE w:val="0"/>
        <w:autoSpaceDN w:val="0"/>
        <w:adjustRightInd w:val="0"/>
        <w:spacing w:after="0"/>
        <w:jc w:val="center"/>
        <w:rPr>
          <w:rFonts w:ascii="Times New Roman" w:hAnsi="Times New Roman" w:cs="Times New Roman"/>
          <w:b/>
          <w:bCs/>
          <w:sz w:val="28"/>
          <w:szCs w:val="28"/>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t>ACKNOWLEDGEMENT</w:t>
      </w:r>
    </w:p>
    <w:p w:rsidR="00C910AF"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B12EBE" w:rsidRPr="009B53CC" w:rsidRDefault="00B12EBE" w:rsidP="00C77717">
      <w:pPr>
        <w:tabs>
          <w:tab w:val="left" w:pos="5085"/>
        </w:tabs>
        <w:autoSpaceDE w:val="0"/>
        <w:autoSpaceDN w:val="0"/>
        <w:adjustRightInd w:val="0"/>
        <w:spacing w:after="0"/>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 xml:space="preserve">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 xml:space="preserve">r.Sridhar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17B05" w:rsidRPr="009B53CC">
        <w:rPr>
          <w:rFonts w:ascii="Times New Roman" w:eastAsia="Calibri" w:hAnsi="Times New Roman" w:cs="Times New Roman"/>
          <w:sz w:val="28"/>
          <w:szCs w:val="28"/>
        </w:rPr>
        <w:t xml:space="preserve">our  family and friends  for  all  their love  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C1679" w:rsidRPr="00286AED" w:rsidRDefault="00EC1679" w:rsidP="00C77717">
      <w:pPr>
        <w:rPr>
          <w:rFonts w:ascii="Times New Roman" w:hAnsi="Times New Roman" w:cs="Times New Roman"/>
          <w:color w:val="FF0000"/>
        </w:rPr>
      </w:pPr>
    </w:p>
    <w:p w:rsidR="00BD2C89" w:rsidRPr="00520072" w:rsidRDefault="00BD2C89" w:rsidP="00BD2C89">
      <w:pPr>
        <w:pStyle w:val="Body"/>
        <w:shd w:val="clear" w:color="auto" w:fill="FFFFFF"/>
        <w:spacing w:after="0"/>
        <w:jc w:val="center"/>
        <w:rPr>
          <w:rFonts w:ascii="Times New Roman" w:eastAsia="Times New Roman" w:hAnsi="Times New Roman" w:cs="Times New Roman"/>
          <w:b/>
          <w:bCs/>
          <w:sz w:val="30"/>
          <w:szCs w:val="30"/>
          <w:u w:color="FF0000"/>
        </w:rPr>
      </w:pPr>
      <w:r w:rsidRPr="00520072">
        <w:rPr>
          <w:rFonts w:ascii="Times New Roman" w:hAnsi="Times New Roman"/>
          <w:b/>
          <w:bCs/>
          <w:sz w:val="30"/>
          <w:szCs w:val="30"/>
          <w:u w:color="FF0000"/>
        </w:rPr>
        <w:t>ABSTRACT</w:t>
      </w:r>
    </w:p>
    <w:p w:rsidR="009B10F5" w:rsidRDefault="009B10F5" w:rsidP="00BD2C89">
      <w:pPr>
        <w:pStyle w:val="Body"/>
        <w:shd w:val="clear" w:color="auto" w:fill="FFFFFF"/>
        <w:spacing w:after="0"/>
        <w:jc w:val="both"/>
        <w:rPr>
          <w:rFonts w:ascii="Times New Roman" w:hAnsi="Times New Roman"/>
          <w:sz w:val="28"/>
          <w:szCs w:val="28"/>
          <w:u w:color="FF0000"/>
        </w:rPr>
      </w:pPr>
    </w:p>
    <w:p w:rsidR="000E3A02" w:rsidRDefault="000E3A02" w:rsidP="00BD2C89">
      <w:pPr>
        <w:pStyle w:val="Body"/>
        <w:shd w:val="clear" w:color="auto" w:fill="FFFFFF"/>
        <w:spacing w:after="0"/>
        <w:jc w:val="both"/>
        <w:rPr>
          <w:rFonts w:ascii="Times New Roman" w:hAnsi="Times New Roman"/>
          <w:sz w:val="28"/>
          <w:szCs w:val="28"/>
          <w:u w:color="FF0000"/>
        </w:rPr>
      </w:pPr>
    </w:p>
    <w:p w:rsidR="00BD2C89" w:rsidRPr="00B91EAB" w:rsidRDefault="00E90B17" w:rsidP="00E90B17">
      <w:pPr>
        <w:shd w:val="clear" w:color="auto" w:fill="FFFFFF"/>
        <w:spacing w:after="0"/>
        <w:jc w:val="both"/>
        <w:rPr>
          <w:rFonts w:ascii="Times New Roman" w:eastAsia="Times New Roman" w:hAnsi="Times New Roman" w:cs="Times New Roman"/>
          <w:b/>
          <w:sz w:val="30"/>
          <w:szCs w:val="30"/>
        </w:rPr>
      </w:pPr>
      <w:r w:rsidRPr="00B91EAB">
        <w:rPr>
          <w:rFonts w:ascii="Times New Roman" w:hAnsi="Times New Roman" w:cs="Times New Roman"/>
          <w:sz w:val="30"/>
          <w:szCs w:val="30"/>
        </w:rPr>
        <w:t xml:space="preserve">Several medical studies reveal alcohol consumption has pronounced effects on the </w:t>
      </w:r>
      <w:r w:rsidR="00BA6A5F" w:rsidRPr="00B91EAB">
        <w:rPr>
          <w:rFonts w:ascii="Times New Roman" w:hAnsi="Times New Roman" w:cs="Times New Roman"/>
          <w:sz w:val="30"/>
          <w:szCs w:val="30"/>
        </w:rPr>
        <w:t xml:space="preserve">physiology of the consumer. These physiological changes can be seen in the </w:t>
      </w:r>
      <w:r w:rsidRPr="00B91EAB">
        <w:rPr>
          <w:rFonts w:ascii="Times New Roman" w:hAnsi="Times New Roman" w:cs="Times New Roman"/>
          <w:sz w:val="30"/>
          <w:szCs w:val="30"/>
        </w:rPr>
        <w:t>heart rate variability (HRV) of the consumer. In this article, electrocardiogram (ECG) samples of chronically alcoholic subjects and normative subjects are collected for HRV analysis and feature extraction. The features extracted are fed to machine learning algorithms to enable the algorithms to classify subjects into</w:t>
      </w:r>
      <w:r w:rsidR="00F92412" w:rsidRPr="00B91EAB">
        <w:rPr>
          <w:rFonts w:ascii="Times New Roman" w:hAnsi="Times New Roman" w:cs="Times New Roman"/>
          <w:sz w:val="30"/>
          <w:szCs w:val="30"/>
        </w:rPr>
        <w:t xml:space="preserve"> alcoholic or normative classes. </w:t>
      </w:r>
      <w:r w:rsidRPr="00B91EAB">
        <w:rPr>
          <w:rFonts w:ascii="Times New Roman" w:hAnsi="Times New Roman" w:cs="Times New Roman"/>
          <w:sz w:val="30"/>
          <w:szCs w:val="30"/>
        </w:rPr>
        <w:t xml:space="preserve">For this classification problem, Support Vector Machines and Extreme Learning Machines have been trained, and their performance has been compared. While time domain, frequency domain and non-linear features are generally extracted from ECG signals for HRV analysis, in this study a new set of features obtained from Autoregressive Modelling (using Exogenous Inputs) have also been used to improve the accuracy of the algorithms being trained. </w:t>
      </w: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lastRenderedPageBreak/>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D5E83">
        <w:rPr>
          <w:rFonts w:ascii="Times New Roman" w:hAnsi="Times New Roman" w:cs="Times New Roman"/>
          <w:bCs/>
          <w:sz w:val="24"/>
          <w:szCs w:val="24"/>
        </w:rPr>
        <w:t>3</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3D7D9B">
        <w:rPr>
          <w:rFonts w:ascii="Times New Roman" w:hAnsi="Times New Roman" w:cs="Times New Roman"/>
          <w:bCs/>
          <w:sz w:val="24"/>
          <w:szCs w:val="24"/>
        </w:rPr>
        <w:t>.....</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.1 Dataset Description</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 xml:space="preserve">.3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3.4.3.4 Auto-Regressive Modelling (with Exogenous Input)</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3.4</w:t>
      </w:r>
      <w:r w:rsidR="00516E9B" w:rsidRPr="00947FCD">
        <w:rPr>
          <w:rFonts w:ascii="Times New Roman" w:hAnsi="Times New Roman" w:cs="Times New Roman"/>
          <w:bCs/>
          <w:sz w:val="24"/>
          <w:szCs w:val="24"/>
        </w:rPr>
        <w:t xml:space="preserve">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3.4</w:t>
      </w:r>
      <w:r w:rsidR="003D4F85" w:rsidRPr="00947FCD">
        <w:rPr>
          <w:rFonts w:ascii="Times New Roman" w:hAnsi="Times New Roman" w:cs="Times New Roman"/>
          <w:bCs/>
          <w:sz w:val="24"/>
          <w:szCs w:val="24"/>
        </w:rPr>
        <w:t>.1 Support Vector Machine (SVM)</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516E9B" w:rsidRPr="00947FCD">
        <w:rPr>
          <w:rFonts w:ascii="Times New Roman" w:hAnsi="Times New Roman" w:cs="Times New Roman"/>
          <w:bCs/>
          <w:sz w:val="24"/>
          <w:szCs w:val="24"/>
        </w:rPr>
        <w:t>.2 Extreme Learning Machine</w:t>
      </w:r>
      <w:r w:rsidR="003D4F85" w:rsidRPr="00947FCD">
        <w:rPr>
          <w:rFonts w:ascii="Times New Roman" w:hAnsi="Times New Roman" w:cs="Times New Roman"/>
          <w:bCs/>
          <w:sz w:val="24"/>
          <w:szCs w:val="24"/>
        </w:rPr>
        <w:t xml:space="preserve"> (ELM)</w:t>
      </w:r>
    </w:p>
    <w:p w:rsidR="00AD2CB7"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192389" w:rsidRPr="00947FCD">
        <w:rPr>
          <w:rFonts w:ascii="Times New Roman" w:hAnsi="Times New Roman" w:cs="Times New Roman"/>
          <w:bCs/>
          <w:sz w:val="24"/>
          <w:szCs w:val="24"/>
        </w:rPr>
        <w:t xml:space="preserve">.3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3.4.3.1 Leave One o</w:t>
      </w:r>
      <w:r w:rsidRPr="00947FCD">
        <w:rPr>
          <w:rFonts w:ascii="Times New Roman" w:hAnsi="Times New Roman" w:cs="Times New Roman"/>
          <w:bCs/>
          <w:sz w:val="24"/>
          <w:szCs w:val="24"/>
        </w:rPr>
        <w:t>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.3.2 K-fold </w:t>
      </w:r>
      <w:r w:rsidR="00CF72ED" w:rsidRPr="00947FCD">
        <w:rPr>
          <w:rFonts w:ascii="Times New Roman" w:hAnsi="Times New Roman" w:cs="Times New Roman"/>
          <w:bCs/>
          <w:sz w:val="24"/>
          <w:szCs w:val="24"/>
        </w:rPr>
        <w:t xml:space="preserve">Validation </w:t>
      </w:r>
    </w:p>
    <w:p w:rsidR="00192389"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.3.3 Confusion </w:t>
      </w:r>
      <w:r w:rsidR="00EF0DF2" w:rsidRPr="00947FCD">
        <w:rPr>
          <w:rFonts w:ascii="Times New Roman" w:hAnsi="Times New Roman" w:cs="Times New Roman"/>
          <w:bCs/>
          <w:sz w:val="24"/>
          <w:szCs w:val="24"/>
        </w:rPr>
        <w:t>Matrices</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3.5 Real Time application</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3.5.1 Tkinter</w:t>
      </w:r>
    </w:p>
    <w:p w:rsidR="00ED5E83"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3.5.2 Graphical User Interface</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lastRenderedPageBreak/>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Default="00F500F3"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Pr="00947FCD" w:rsidRDefault="00C0722C" w:rsidP="00C77717">
      <w:pPr>
        <w:tabs>
          <w:tab w:val="left" w:pos="375"/>
        </w:tabs>
        <w:rPr>
          <w:rFonts w:ascii="Times New Roman" w:hAnsi="Times New Roman" w:cs="Times New Roman"/>
          <w:b/>
          <w:sz w:val="24"/>
          <w:szCs w:val="24"/>
        </w:rPr>
      </w:pPr>
    </w:p>
    <w:p w:rsidR="00F500F3" w:rsidRPr="00947FCD" w:rsidRDefault="004875F7"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C0722C" w:rsidRDefault="00C0722C" w:rsidP="00493504">
      <w:pPr>
        <w:jc w:val="center"/>
        <w:rPr>
          <w:rFonts w:ascii="Times New Roman" w:eastAsia="Times New Roman" w:hAnsi="Times New Roman" w:cs="Times New Roman"/>
          <w:b/>
          <w:sz w:val="32"/>
          <w:szCs w:val="32"/>
        </w:rPr>
      </w:pPr>
    </w:p>
    <w:p w:rsidR="00EC1679" w:rsidRPr="009637D9" w:rsidRDefault="00947FCD" w:rsidP="00493504">
      <w:pPr>
        <w:jc w:val="center"/>
        <w:rPr>
          <w:rFonts w:ascii="Times New Roman" w:eastAsia="Times New Roman" w:hAnsi="Times New Roman" w:cs="Times New Roman"/>
          <w:b/>
          <w:sz w:val="32"/>
          <w:szCs w:val="32"/>
        </w:rPr>
      </w:pPr>
      <w:r w:rsidRPr="009637D9">
        <w:rPr>
          <w:rFonts w:ascii="Times New Roman" w:eastAsia="Times New Roman" w:hAnsi="Times New Roman" w:cs="Times New Roman"/>
          <w:b/>
          <w:sz w:val="32"/>
          <w:szCs w:val="32"/>
        </w:rPr>
        <w:t>Lis</w:t>
      </w:r>
      <w:r w:rsidR="00EC1679" w:rsidRPr="009637D9">
        <w:rPr>
          <w:rFonts w:ascii="Times New Roman" w:eastAsia="Times New Roman" w:hAnsi="Times New Roman" w:cs="Times New Roman"/>
          <w:b/>
          <w:sz w:val="32"/>
          <w:szCs w:val="32"/>
        </w:rPr>
        <w:t>t of Figures</w:t>
      </w:r>
    </w:p>
    <w:p w:rsidR="00E742C4" w:rsidRDefault="00E742C4" w:rsidP="00C77717">
      <w:pPr>
        <w:jc w:val="center"/>
        <w:rPr>
          <w:rFonts w:ascii="Times New Roman" w:eastAsia="Times New Roman" w:hAnsi="Times New Roman" w:cs="Times New Roman"/>
          <w:sz w:val="32"/>
          <w:szCs w:val="32"/>
        </w:rPr>
      </w:pP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3.2.1_1 Traditional placement of ECG probes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3.2.1_2</w:t>
      </w:r>
      <w:r w:rsidR="00BB1449">
        <w:rPr>
          <w:rFonts w:ascii="Times New Roman" w:hAnsi="Times New Roman"/>
          <w:sz w:val="24"/>
          <w:szCs w:val="28"/>
          <w:lang w:val="it-IT"/>
        </w:rPr>
        <w:t>_1</w:t>
      </w:r>
      <w:r w:rsidRPr="004875F7">
        <w:rPr>
          <w:rFonts w:ascii="Times New Roman" w:hAnsi="Times New Roman"/>
          <w:sz w:val="24"/>
          <w:szCs w:val="28"/>
          <w:lang w:val="it-IT"/>
        </w:rPr>
        <w:t xml:space="preserve"> Circuit Design-1</w:t>
      </w:r>
      <w:r w:rsidR="00B351E4">
        <w:rPr>
          <w:rFonts w:ascii="Times New Roman" w:hAnsi="Times New Roman"/>
          <w:sz w:val="24"/>
          <w:szCs w:val="28"/>
          <w:lang w:val="it-IT"/>
        </w:rPr>
        <w:t>.......................................................................................</w:t>
      </w:r>
    </w:p>
    <w:p w:rsidR="00BB1449" w:rsidRDefault="00BB1449" w:rsidP="004875F7">
      <w:pPr>
        <w:pStyle w:val="Body"/>
        <w:rPr>
          <w:rFonts w:ascii="Times New Roman" w:hAnsi="Times New Roman"/>
          <w:sz w:val="24"/>
          <w:szCs w:val="28"/>
        </w:rPr>
      </w:pPr>
      <w:r w:rsidRPr="004875F7">
        <w:rPr>
          <w:rFonts w:ascii="Times New Roman" w:hAnsi="Times New Roman"/>
          <w:sz w:val="24"/>
          <w:szCs w:val="28"/>
          <w:lang w:val="it-IT"/>
        </w:rPr>
        <w:t>Fig 3.2.1_2</w:t>
      </w:r>
      <w:r>
        <w:rPr>
          <w:rFonts w:ascii="Times New Roman" w:hAnsi="Times New Roman"/>
          <w:sz w:val="24"/>
          <w:szCs w:val="28"/>
          <w:lang w:val="it-IT"/>
        </w:rPr>
        <w:t>_2 Circuit Design-2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3.2.1_3 Superposed Output – with Probe Connection to Limbs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3.2.1_4 50Hz Output without Probes Connected to Limbs</w:t>
      </w:r>
    </w:p>
    <w:p w:rsidR="004875F7" w:rsidRPr="004875F7" w:rsidRDefault="00D30E0F"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3.2.1_5 Circuit Design-3</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3.2.1_6 Soldered Circuit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3.2.2_1 AD8232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3.2.2_2 Internal Pin Diagram of AD8232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3.2.3_1 Raspberry Pi 2 model B</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pt-PT"/>
        </w:rPr>
        <w:t>Fig 3.2.4_1 MCP 3008 ADC</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3.2.5_2 MCP 3008 interface to Raspberry Pi</w:t>
      </w:r>
    </w:p>
    <w:p w:rsidR="004875F7" w:rsidRDefault="005C6EEA" w:rsidP="004875F7">
      <w:pPr>
        <w:pStyle w:val="Body"/>
        <w:rPr>
          <w:rFonts w:ascii="Times New Roman" w:hAnsi="Times New Roman" w:cs="Times New Roman"/>
          <w:bCs/>
          <w:sz w:val="24"/>
          <w:szCs w:val="28"/>
        </w:rPr>
      </w:pPr>
      <w:r>
        <w:rPr>
          <w:rFonts w:ascii="Times New Roman" w:hAnsi="Times New Roman"/>
          <w:sz w:val="24"/>
          <w:szCs w:val="28"/>
          <w:lang w:val="de-DE"/>
        </w:rPr>
        <w:t xml:space="preserve">Fig 3.2.6_1 </w:t>
      </w:r>
      <w:r w:rsidRPr="005C6EEA">
        <w:rPr>
          <w:rFonts w:ascii="Times New Roman" w:hAnsi="Times New Roman" w:cs="Times New Roman"/>
          <w:bCs/>
          <w:sz w:val="24"/>
          <w:szCs w:val="28"/>
        </w:rPr>
        <w:t>Synchronous Data Bus</w:t>
      </w:r>
    </w:p>
    <w:p w:rsidR="005C6EEA" w:rsidRPr="005C6EEA" w:rsidRDefault="005C6EEA" w:rsidP="004875F7">
      <w:pPr>
        <w:pStyle w:val="Body"/>
        <w:rPr>
          <w:rFonts w:ascii="Times New Roman" w:eastAsia="Times New Roman" w:hAnsi="Times New Roman" w:cs="Times New Roman"/>
          <w:sz w:val="20"/>
          <w:szCs w:val="28"/>
        </w:rPr>
      </w:pPr>
      <w:r>
        <w:rPr>
          <w:rFonts w:ascii="Times New Roman" w:hAnsi="Times New Roman" w:cs="Times New Roman"/>
          <w:bCs/>
          <w:sz w:val="24"/>
          <w:szCs w:val="28"/>
        </w:rPr>
        <w:t xml:space="preserve">Fig 3.2.6_1 </w:t>
      </w:r>
      <w:r w:rsidRPr="005C6EEA">
        <w:rPr>
          <w:rFonts w:ascii="Times New Roman" w:hAnsi="Times New Roman" w:cs="Times New Roman"/>
          <w:color w:val="auto"/>
          <w:sz w:val="24"/>
          <w:szCs w:val="28"/>
        </w:rPr>
        <w:t>Sending and receiving data using SPI</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.1_1 Baseline Wandering and Power</w:t>
      </w:r>
      <w:r w:rsidR="00272FCF">
        <w:rPr>
          <w:rFonts w:ascii="Times New Roman" w:hAnsi="Times New Roman"/>
          <w:sz w:val="24"/>
          <w:szCs w:val="28"/>
        </w:rPr>
        <w:t>-</w:t>
      </w:r>
      <w:r w:rsidR="004875F7" w:rsidRPr="004875F7">
        <w:rPr>
          <w:rFonts w:ascii="Times New Roman" w:hAnsi="Times New Roman"/>
          <w:sz w:val="24"/>
          <w:szCs w:val="28"/>
        </w:rPr>
        <w:t>line noise in ECG</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.2.1_1 PSD of a sample ECG signal with noise components</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.2.1_2 IIR Filtered Signal without Baseline Wandering</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.2.2_1 Diagrammatic Representation of Fourier Transform applied to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.2.2_2 Diagrammatic Representation of Short Fourier Transform applied to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.2.2_3 Fourier Transform applied Sine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w:t>
      </w:r>
      <w:r w:rsidR="005C6EEA">
        <w:rPr>
          <w:rFonts w:ascii="Times New Roman" w:hAnsi="Times New Roman"/>
          <w:sz w:val="24"/>
          <w:szCs w:val="28"/>
        </w:rPr>
        <w:t>.3</w:t>
      </w:r>
      <w:r w:rsidRPr="004875F7">
        <w:rPr>
          <w:rFonts w:ascii="Times New Roman" w:hAnsi="Times New Roman"/>
          <w:sz w:val="24"/>
          <w:szCs w:val="28"/>
        </w:rPr>
        <w:t>.2.2_4 Wavelet Decomposition of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.2.2_4 Wavelet Decomposition of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.2.2_6 Wavelet Decomposition Tree</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lastRenderedPageBreak/>
        <w:t>Fig 3.3</w:t>
      </w:r>
      <w:r w:rsidR="004875F7" w:rsidRPr="004875F7">
        <w:rPr>
          <w:rFonts w:ascii="Times New Roman" w:hAnsi="Times New Roman"/>
          <w:sz w:val="24"/>
          <w:szCs w:val="28"/>
        </w:rPr>
        <w:t>.2.2_7 Mother wavelet</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.2.2_8 Wavelet Decomposition in different modes</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.2.2_9 Decomposition in Tree mode</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.2.2_10 Complete Wavelet Decomposition</w:t>
      </w:r>
    </w:p>
    <w:p w:rsidR="004875F7" w:rsidRPr="00450FCA" w:rsidRDefault="00450FCA" w:rsidP="004875F7">
      <w:pPr>
        <w:pStyle w:val="Body"/>
        <w:rPr>
          <w:rFonts w:ascii="Times New Roman" w:eastAsia="Times New Roman" w:hAnsi="Times New Roman" w:cs="Times New Roman"/>
          <w:color w:val="auto"/>
          <w:sz w:val="24"/>
          <w:szCs w:val="28"/>
        </w:rPr>
      </w:pPr>
      <w:r>
        <w:rPr>
          <w:rFonts w:ascii="Times New Roman" w:hAnsi="Times New Roman"/>
          <w:color w:val="auto"/>
          <w:sz w:val="24"/>
          <w:szCs w:val="28"/>
        </w:rPr>
        <w:t xml:space="preserve">Fig 3.3.2.2_11 </w:t>
      </w:r>
      <w:r w:rsidRPr="00450FCA">
        <w:rPr>
          <w:rFonts w:ascii="Times New Roman" w:hAnsi="Times New Roman"/>
          <w:color w:val="auto"/>
          <w:sz w:val="24"/>
          <w:szCs w:val="28"/>
        </w:rPr>
        <w:t>Removal of Baseline Wandering by Wavelet Decomposition and RR peak detection</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3.3</w:t>
      </w:r>
      <w:r w:rsidR="004875F7" w:rsidRPr="004875F7">
        <w:rPr>
          <w:rFonts w:ascii="Times New Roman" w:hAnsi="Times New Roman"/>
          <w:sz w:val="24"/>
          <w:szCs w:val="28"/>
          <w:lang w:val="it-IT"/>
        </w:rPr>
        <w:t>.3.2_1 Poincare Plot</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.3.3_1 PSD of a sample from dataset used</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.3.4_1 MATLAB Toolbox to select order of ARX polynomial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.3.4_3 ARX model structure selection</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.3.4_3 Coefficients of ARX model fit to required order and input/output signals provided</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3.4</w:t>
      </w:r>
      <w:r w:rsidR="004875F7" w:rsidRPr="004875F7">
        <w:rPr>
          <w:rFonts w:ascii="Times New Roman" w:hAnsi="Times New Roman"/>
          <w:sz w:val="24"/>
          <w:szCs w:val="28"/>
        </w:rPr>
        <w:t>.1_1 Importance of regularization</w:t>
      </w:r>
    </w:p>
    <w:p w:rsidR="004875F7" w:rsidRDefault="005C6EEA" w:rsidP="004875F7">
      <w:pPr>
        <w:pStyle w:val="Body"/>
        <w:rPr>
          <w:rFonts w:ascii="Times New Roman" w:hAnsi="Times New Roman"/>
          <w:sz w:val="24"/>
          <w:szCs w:val="28"/>
        </w:rPr>
      </w:pPr>
      <w:r>
        <w:rPr>
          <w:rFonts w:ascii="Times New Roman" w:hAnsi="Times New Roman"/>
          <w:sz w:val="24"/>
          <w:szCs w:val="28"/>
        </w:rPr>
        <w:t>Fig 3.4</w:t>
      </w:r>
      <w:r w:rsidR="004875F7" w:rsidRPr="004875F7">
        <w:rPr>
          <w:rFonts w:ascii="Times New Roman" w:hAnsi="Times New Roman"/>
          <w:sz w:val="24"/>
          <w:szCs w:val="28"/>
        </w:rPr>
        <w:t>.2_2 Accuracy for a range of hidden neurons</w:t>
      </w:r>
    </w:p>
    <w:p w:rsidR="00A17156" w:rsidRDefault="00A17156" w:rsidP="00A17156">
      <w:pPr>
        <w:pStyle w:val="Caption"/>
        <w:rPr>
          <w:rFonts w:ascii="Times New Roman" w:hAnsi="Times New Roman" w:cs="Times New Roman"/>
          <w:i w:val="0"/>
          <w:color w:val="auto"/>
          <w:sz w:val="24"/>
          <w:szCs w:val="28"/>
        </w:rPr>
      </w:pPr>
      <w:r w:rsidRPr="00D24097">
        <w:rPr>
          <w:rFonts w:ascii="Times New Roman" w:hAnsi="Times New Roman" w:cs="Times New Roman"/>
          <w:i w:val="0"/>
          <w:color w:val="auto"/>
          <w:sz w:val="24"/>
          <w:szCs w:val="28"/>
        </w:rPr>
        <w:t>Fig 3.5_1 Real time capture of ECG signal</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3.5.2_1 GUI</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3.5.2_2</w:t>
      </w:r>
      <w:r>
        <w:rPr>
          <w:rFonts w:ascii="Times New Roman" w:hAnsi="Times New Roman" w:cs="Times New Roman"/>
          <w:i w:val="0"/>
          <w:color w:val="auto"/>
          <w:sz w:val="24"/>
          <w:szCs w:val="22"/>
        </w:rPr>
        <w:t xml:space="preserve"> </w:t>
      </w:r>
      <w:r w:rsidRPr="00D24097">
        <w:rPr>
          <w:rFonts w:ascii="Times New Roman" w:hAnsi="Times New Roman" w:cs="Times New Roman"/>
          <w:i w:val="0"/>
          <w:color w:val="auto"/>
          <w:sz w:val="24"/>
          <w:szCs w:val="22"/>
        </w:rPr>
        <w:t>ECG signal loading process is started</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3.5.2_3 ECG signal is loaded</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3.5.2_4 Feature extraction completed</w:t>
      </w:r>
    </w:p>
    <w:p w:rsidR="00F967A8" w:rsidRDefault="00A17156" w:rsidP="00A17156">
      <w:pPr>
        <w:pStyle w:val="Caption"/>
        <w:rPr>
          <w:rFonts w:ascii="Times New Roman" w:eastAsia="Times New Roman" w:hAnsi="Times New Roman" w:cs="Times New Roman"/>
          <w:sz w:val="32"/>
          <w:szCs w:val="32"/>
        </w:rPr>
      </w:pPr>
      <w:r w:rsidRPr="00D24097">
        <w:rPr>
          <w:rFonts w:ascii="Times New Roman" w:hAnsi="Times New Roman" w:cs="Times New Roman"/>
          <w:i w:val="0"/>
          <w:color w:val="auto"/>
          <w:sz w:val="24"/>
          <w:szCs w:val="22"/>
        </w:rPr>
        <w:t>Fig 3.5.2_5 Classification completed</w:t>
      </w:r>
    </w:p>
    <w:p w:rsidR="00F967A8" w:rsidRDefault="00F967A8"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Pr="00947FCD" w:rsidRDefault="00272FCF" w:rsidP="004875F7">
      <w:pPr>
        <w:rPr>
          <w:rFonts w:ascii="Times New Roman" w:eastAsia="Times New Roman" w:hAnsi="Times New Roman" w:cs="Times New Roman"/>
          <w:sz w:val="32"/>
          <w:szCs w:val="32"/>
        </w:rPr>
      </w:pPr>
    </w:p>
    <w:p w:rsidR="00272FCF" w:rsidRDefault="00272FCF" w:rsidP="00C77717">
      <w:pPr>
        <w:jc w:val="center"/>
        <w:rPr>
          <w:rFonts w:ascii="Times New Roman" w:eastAsia="Times New Roman" w:hAnsi="Times New Roman" w:cs="Times New Roman"/>
          <w:b/>
          <w:color w:val="000000"/>
          <w:sz w:val="32"/>
          <w:szCs w:val="32"/>
        </w:rPr>
      </w:pPr>
    </w:p>
    <w:p w:rsidR="00BE2A8F" w:rsidRDefault="008343D9" w:rsidP="00C77717">
      <w:pPr>
        <w:jc w:val="center"/>
        <w:rPr>
          <w:rFonts w:ascii="Times New Roman" w:eastAsia="Times New Roman" w:hAnsi="Times New Roman" w:cs="Times New Roman"/>
          <w:b/>
          <w:color w:val="000000"/>
          <w:sz w:val="32"/>
          <w:szCs w:val="32"/>
        </w:rPr>
      </w:pPr>
      <w:r w:rsidRPr="008343D9">
        <w:rPr>
          <w:rFonts w:ascii="Times New Roman" w:eastAsia="Times New Roman" w:hAnsi="Times New Roman" w:cs="Times New Roman"/>
          <w:b/>
          <w:color w:val="000000"/>
          <w:sz w:val="32"/>
          <w:szCs w:val="32"/>
        </w:rPr>
        <w:t>List of Tables</w:t>
      </w:r>
    </w:p>
    <w:p w:rsidR="00272FCF" w:rsidRDefault="00272FCF" w:rsidP="00272FCF">
      <w:pPr>
        <w:rPr>
          <w:rFonts w:ascii="Times New Roman" w:eastAsia="Times New Roman" w:hAnsi="Times New Roman" w:cs="Times New Roman"/>
          <w:b/>
          <w:color w:val="000000"/>
          <w:sz w:val="32"/>
          <w:szCs w:val="32"/>
        </w:rPr>
      </w:pP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3.2.5_1 GPIO pins of Raspberry Pi</w:t>
      </w:r>
    </w:p>
    <w:p w:rsidR="008343D9" w:rsidRPr="008343D9" w:rsidRDefault="00DC3B41" w:rsidP="008343D9">
      <w:pPr>
        <w:pStyle w:val="Body"/>
        <w:rPr>
          <w:rFonts w:ascii="Times New Roman" w:eastAsia="Times New Roman" w:hAnsi="Times New Roman" w:cs="Times New Roman"/>
          <w:sz w:val="24"/>
          <w:szCs w:val="28"/>
        </w:rPr>
      </w:pPr>
      <w:r>
        <w:rPr>
          <w:rFonts w:ascii="Times New Roman" w:hAnsi="Times New Roman"/>
          <w:sz w:val="24"/>
          <w:szCs w:val="28"/>
          <w:lang w:val="fr-FR"/>
        </w:rPr>
        <w:t>Table 3.4</w:t>
      </w:r>
      <w:r w:rsidR="008343D9" w:rsidRPr="008343D9">
        <w:rPr>
          <w:rFonts w:ascii="Times New Roman" w:hAnsi="Times New Roman"/>
          <w:sz w:val="24"/>
          <w:szCs w:val="28"/>
          <w:lang w:val="fr-FR"/>
        </w:rPr>
        <w:t>.3.3_1 Confusion Matrix</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4.1_1 Results of SVM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4.1_2 Confusion matrix for SVM with ARX features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4.2_1 Accuracies of ELM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4.2_2 Accuracy of ELM for Leave One Out Validation with ARX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4.2_3 Confusion matrix for ELM with ARX features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4.3_1 Comparative results of SVM and ELM</w:t>
      </w:r>
    </w:p>
    <w:p w:rsidR="008343D9" w:rsidRPr="008343D9" w:rsidRDefault="008343D9" w:rsidP="008343D9">
      <w:pPr>
        <w:pStyle w:val="Body"/>
        <w:rPr>
          <w:rFonts w:ascii="Helvetica" w:eastAsia="Arial Unicode MS" w:hAnsi="Helvetica" w:cs="Arial Unicode MS"/>
          <w:sz w:val="20"/>
        </w:rPr>
      </w:pPr>
      <w:r w:rsidRPr="008343D9">
        <w:rPr>
          <w:rFonts w:ascii="Times New Roman" w:hAnsi="Times New Roman"/>
          <w:sz w:val="24"/>
          <w:szCs w:val="28"/>
        </w:rPr>
        <w:t>Table 4.3_2 Comparative Sensitivity and Specificity of SVM and ELM</w:t>
      </w:r>
    </w:p>
    <w:p w:rsidR="008343D9" w:rsidRPr="008343D9" w:rsidRDefault="008343D9" w:rsidP="00C77717">
      <w:pPr>
        <w:jc w:val="center"/>
        <w:rPr>
          <w:rFonts w:ascii="Times New Roman" w:eastAsia="Times New Roman" w:hAnsi="Times New Roman" w:cs="Times New Roman"/>
          <w:b/>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4D1D44" w:rsidRDefault="004D1D4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Pr="00286AED" w:rsidRDefault="00DB7223" w:rsidP="00C77717">
      <w:pPr>
        <w:jc w:val="center"/>
        <w:rPr>
          <w:rFonts w:ascii="Times New Roman" w:eastAsia="Times New Roman" w:hAnsi="Times New Roman" w:cs="Times New Roman"/>
          <w:color w:val="000000"/>
          <w:sz w:val="32"/>
          <w:szCs w:val="32"/>
        </w:rPr>
      </w:pPr>
    </w:p>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lastRenderedPageBreak/>
        <w:t>CHAPTER – 1</w:t>
      </w:r>
    </w:p>
    <w:p w:rsidR="00473F2C" w:rsidRDefault="00473F2C"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INTRODUCTION/OVERVIEW</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11">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 Breathalysers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r>
        <w:rPr>
          <w:rFonts w:ascii="Times New Roman" w:hAnsi="Times New Roman"/>
          <w:sz w:val="28"/>
          <w:szCs w:val="28"/>
        </w:rPr>
        <w:lastRenderedPageBreak/>
        <w:t>iv) Infrared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 10 electrode ECG as well as a 3 electrode ECG in which the three electrodes are placed at the points shown by Einthoven’s triangle. The 3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Pr>
          <w:rFonts w:ascii="Times New Roman" w:hAnsi="Times New Roman"/>
          <w:sz w:val="28"/>
          <w:szCs w:val="28"/>
        </w:rPr>
        <w:t>14]</w:t>
      </w:r>
      <w:r w:rsidRPr="00CE39B7">
        <w:rPr>
          <w:rFonts w:ascii="Times New Roman" w:hAnsi="Times New Roman"/>
          <w:sz w:val="28"/>
          <w:szCs w:val="28"/>
        </w:rPr>
        <w:t xml:space="preserve">, </w:t>
      </w:r>
      <w:r>
        <w:rPr>
          <w:rFonts w:ascii="Times New Roman" w:hAnsi="Times New Roman"/>
          <w:sz w:val="28"/>
          <w:szCs w:val="28"/>
        </w:rPr>
        <w:t>[11]</w:t>
      </w:r>
      <w:r w:rsidRPr="00CE39B7">
        <w:rPr>
          <w:rFonts w:ascii="Times New Roman" w:hAnsi="Times New Roman"/>
          <w:sz w:val="28"/>
          <w:szCs w:val="28"/>
        </w:rPr>
        <w:t xml:space="preserve">, </w:t>
      </w:r>
      <w:r>
        <w:rPr>
          <w:rFonts w:ascii="Times New Roman" w:hAnsi="Times New Roman"/>
          <w:sz w:val="28"/>
          <w:szCs w:val="28"/>
        </w:rPr>
        <w:t>[13]</w:t>
      </w:r>
      <w:r w:rsidRPr="00CE39B7">
        <w:rPr>
          <w:rFonts w:ascii="Times New Roman" w:hAnsi="Times New Roman"/>
          <w:sz w:val="28"/>
          <w:szCs w:val="28"/>
        </w:rPr>
        <w:t>,</w:t>
      </w:r>
      <w:r>
        <w:rPr>
          <w:rFonts w:ascii="Times New Roman" w:hAnsi="Times New Roman"/>
          <w:sz w:val="28"/>
          <w:szCs w:val="28"/>
        </w:rPr>
        <w:t xml:space="preserve"> and [12].</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D31491" w:rsidRPr="00CE39B7" w:rsidRDefault="00D31491"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HRV analysis has been performed on alcoholics for different amounts of alcohol consumption and for time intervals after the subsequent consumption, for males and females, and it was concluded in [</w:t>
      </w:r>
      <w:r>
        <w:rPr>
          <w:rFonts w:ascii="Times New Roman" w:hAnsi="Times New Roman"/>
          <w:sz w:val="28"/>
          <w:szCs w:val="28"/>
        </w:rPr>
        <w:t>1]</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Pr>
          <w:rFonts w:ascii="Times New Roman" w:hAnsi="Times New Roman"/>
          <w:sz w:val="28"/>
          <w:szCs w:val="28"/>
        </w:rPr>
        <w:t>2].</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Pr>
          <w:rFonts w:ascii="Times New Roman" w:hAnsi="Times New Roman"/>
          <w:sz w:val="28"/>
          <w:szCs w:val="28"/>
        </w:rPr>
        <w:t>[22]</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Pr>
          <w:rFonts w:ascii="Times New Roman" w:hAnsi="Times New Roman"/>
          <w:sz w:val="28"/>
          <w:szCs w:val="28"/>
        </w:rPr>
        <w:t>1], [3], [4]</w:t>
      </w:r>
      <w:r w:rsidRPr="00CE39B7">
        <w:rPr>
          <w:rFonts w:ascii="Times New Roman" w:hAnsi="Times New Roman"/>
          <w:sz w:val="28"/>
          <w:szCs w:val="28"/>
        </w:rPr>
        <w:t xml:space="preserve">, </w:t>
      </w:r>
      <w:r>
        <w:rPr>
          <w:rFonts w:ascii="Times New Roman" w:hAnsi="Times New Roman"/>
          <w:sz w:val="28"/>
          <w:szCs w:val="28"/>
        </w:rPr>
        <w:t>[23],</w:t>
      </w:r>
      <w:r w:rsidRPr="00CE39B7">
        <w:rPr>
          <w:rFonts w:ascii="Times New Roman" w:hAnsi="Times New Roman"/>
          <w:sz w:val="28"/>
          <w:szCs w:val="28"/>
        </w:rPr>
        <w:t xml:space="preserve"> </w:t>
      </w:r>
      <w:r>
        <w:rPr>
          <w:rFonts w:ascii="Times New Roman" w:hAnsi="Times New Roman"/>
          <w:sz w:val="28"/>
          <w:szCs w:val="28"/>
        </w:rPr>
        <w:t>and [5].</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Pr>
          <w:rFonts w:ascii="Times New Roman" w:hAnsi="Times New Roman"/>
          <w:sz w:val="28"/>
          <w:szCs w:val="28"/>
        </w:rPr>
        <w:t xml:space="preserve"> </w:t>
      </w:r>
      <w:r w:rsidRPr="00CE39B7">
        <w:rPr>
          <w:rFonts w:ascii="Times New Roman" w:hAnsi="Times New Roman"/>
          <w:sz w:val="28"/>
          <w:szCs w:val="28"/>
        </w:rPr>
        <w:t>[</w:t>
      </w:r>
      <w:r>
        <w:rPr>
          <w:rFonts w:ascii="Times New Roman" w:hAnsi="Times New Roman"/>
          <w:sz w:val="28"/>
          <w:szCs w:val="28"/>
        </w:rPr>
        <w:t>6]</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Pr>
          <w:rFonts w:ascii="Times New Roman" w:hAnsi="Times New Roman"/>
          <w:sz w:val="28"/>
          <w:szCs w:val="28"/>
        </w:rPr>
        <w:t>16], [11], [17]</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Pr>
          <w:rFonts w:ascii="Times New Roman" w:hAnsi="Times New Roman"/>
          <w:sz w:val="28"/>
          <w:szCs w:val="28"/>
        </w:rPr>
        <w:t>[24]</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BA239A">
        <w:rPr>
          <w:color w:val="auto"/>
          <w:sz w:val="28"/>
          <w:szCs w:val="28"/>
        </w:rPr>
        <w:lastRenderedPageBreak/>
        <w:t>[25]</w:t>
      </w:r>
      <w:r w:rsidRPr="00BA239A">
        <w:rPr>
          <w:rFonts w:ascii="Times New Roman" w:hAnsi="Times New Roman"/>
          <w:color w:val="auto"/>
          <w:sz w:val="28"/>
          <w:szCs w:val="28"/>
        </w:rPr>
        <w:t xml:space="preserve"> </w:t>
      </w:r>
      <w:r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7]</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Pr>
          <w:sz w:val="28"/>
          <w:szCs w:val="28"/>
        </w:rPr>
        <w:t xml:space="preserve">8], [9] </w:t>
      </w:r>
      <w:r w:rsidRPr="00CE39B7">
        <w:rPr>
          <w:rFonts w:ascii="Times New Roman" w:hAnsi="Times New Roman"/>
          <w:sz w:val="28"/>
          <w:szCs w:val="28"/>
        </w:rPr>
        <w:t>provide us with an understanding of the Support Vector Machine learning algorithm, and the also talks about Kernels, which allow us to vary the dimensionality of the  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842F1F">
        <w:rPr>
          <w:rFonts w:ascii="Times New Roman" w:hAnsi="Times New Roman" w:cs="Times New Roman"/>
          <w:bCs/>
          <w:sz w:val="28"/>
          <w:szCs w:val="28"/>
        </w:rPr>
        <w:t xml:space="preserve"> 3.2.1_1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Pr="00777FEC">
        <w:rPr>
          <w:rFonts w:ascii="Times New Roman" w:hAnsi="Times New Roman" w:cs="Times New Roman"/>
          <w:bCs/>
          <w:sz w:val="28"/>
          <w:szCs w:val="28"/>
        </w:rPr>
        <w:t>14]</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3"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F864B9"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A43B93">
        <w:rPr>
          <w:rFonts w:ascii="Times New Roman" w:hAnsi="Times New Roman" w:cs="Times New Roman"/>
          <w:bCs/>
          <w:sz w:val="28"/>
          <w:szCs w:val="28"/>
        </w:rPr>
        <w:t>2</w:t>
      </w:r>
      <w:r w:rsidR="00777FEC">
        <w:rPr>
          <w:rFonts w:ascii="Times New Roman" w:hAnsi="Times New Roman" w:cs="Times New Roman"/>
          <w:bCs/>
          <w:sz w:val="28"/>
          <w:szCs w:val="28"/>
        </w:rPr>
        <w:t>_1</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777FEC" w:rsidRPr="00777FEC">
        <w:rPr>
          <w:rFonts w:ascii="Times New Roman" w:hAnsi="Times New Roman" w:cs="Times New Roman"/>
          <w:bCs/>
          <w:sz w:val="28"/>
          <w:szCs w:val="28"/>
        </w:rPr>
        <w:t>12</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777FEC">
        <w:rPr>
          <w:rFonts w:ascii="Times New Roman" w:hAnsi="Times New Roman" w:cs="Times New Roman"/>
          <w:bCs/>
          <w:sz w:val="28"/>
          <w:szCs w:val="28"/>
        </w:rPr>
        <w:t xml:space="preserve">and [13]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eastAsia="en-IN"/>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573FA2" w:rsidP="00573FA2">
      <w:pPr>
        <w:pStyle w:val="Caption"/>
        <w:jc w:val="center"/>
        <w:rPr>
          <w:rFonts w:ascii="Times New Roman" w:hAnsi="Times New Roman" w:cs="Times New Roman"/>
          <w:bCs/>
          <w:i w:val="0"/>
          <w:color w:val="auto"/>
          <w:sz w:val="24"/>
          <w:szCs w:val="24"/>
        </w:rPr>
      </w:pPr>
      <w:r w:rsidRPr="00573FA2">
        <w:rPr>
          <w:rFonts w:ascii="Times New Roman" w:hAnsi="Times New Roman" w:cs="Times New Roman"/>
          <w:i w:val="0"/>
          <w:color w:val="auto"/>
          <w:sz w:val="24"/>
          <w:szCs w:val="24"/>
        </w:rPr>
        <w:t>Fig 3.2.1_2_1</w:t>
      </w:r>
      <w:r>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573FA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3.2.1_2_1)</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realization showed that Fig 3.2.1_4</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48790A"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3</w:t>
      </w:r>
      <w:r>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lastRenderedPageBreak/>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4</w:t>
      </w:r>
      <w:r>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573FA2">
        <w:rPr>
          <w:rFonts w:ascii="Times New Roman" w:hAnsi="Times New Roman" w:cs="Times New Roman"/>
          <w:bCs/>
          <w:sz w:val="28"/>
          <w:szCs w:val="28"/>
        </w:rPr>
        <w:t xml:space="preserve"> [19] and [20]</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D0272A">
        <w:rPr>
          <w:rFonts w:ascii="Times New Roman" w:eastAsiaTheme="minorEastAsia" w:hAnsi="Times New Roman" w:cs="Times New Roman"/>
          <w:bCs/>
          <w:sz w:val="28"/>
          <w:szCs w:val="28"/>
        </w:rPr>
        <w:t>eqn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923C79">
        <w:rPr>
          <w:rFonts w:ascii="Times New Roman" w:eastAsiaTheme="minorEastAsia" w:hAnsi="Times New Roman" w:cs="Times New Roman"/>
          <w:bCs/>
          <w:sz w:val="28"/>
          <w:szCs w:val="28"/>
        </w:rPr>
        <w:t>eqn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B44EEB"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5F3BA7">
        <w:rPr>
          <w:rFonts w:ascii="Times New Roman" w:eastAsiaTheme="minorEastAsia" w:hAnsi="Times New Roman" w:cs="Times New Roman"/>
          <w:bCs/>
          <w:sz w:val="28"/>
          <w:szCs w:val="28"/>
        </w:rPr>
        <w:t>eqn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5F3BA7">
        <w:rPr>
          <w:rFonts w:ascii="Times New Roman" w:eastAsiaTheme="minorEastAsia" w:hAnsi="Times New Roman" w:cs="Times New Roman"/>
          <w:bCs/>
          <w:sz w:val="28"/>
          <w:szCs w:val="28"/>
        </w:rPr>
        <w:t>eqn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7">
                      <a:extLst/>
                    </a:blip>
                    <a:stretch>
                      <a:fillRect/>
                    </a:stretch>
                  </pic:blipFill>
                  <pic:spPr>
                    <a:xfrm>
                      <a:off x="0" y="0"/>
                      <a:ext cx="5731510" cy="2923540"/>
                    </a:xfrm>
                    <a:prstGeom prst="rect">
                      <a:avLst/>
                    </a:prstGeom>
                    <a:ln w="12700">
                      <a:miter lim="400000"/>
                    </a:ln>
                  </pic:spPr>
                </pic:pic>
              </a:graphicData>
            </a:graphic>
          </wp:inline>
        </w:drawing>
      </w:r>
    </w:p>
    <w:p w:rsidR="0070679B" w:rsidRDefault="0070679B"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5</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8"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831DC"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3.2.1_6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8325E9"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3.2.2_1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B84C8B">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093A37"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3.2.2_2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3.2.3</w:t>
      </w:r>
      <w:r>
        <w:rPr>
          <w:rFonts w:ascii="Times New Roman" w:hAnsi="Times New Roman" w:cs="Times New Roman"/>
          <w:bCs/>
          <w:sz w:val="28"/>
          <w:szCs w:val="28"/>
        </w:rPr>
        <w:t>_</w:t>
      </w:r>
      <w:r w:rsidR="0062559C">
        <w:rPr>
          <w:rFonts w:ascii="Times New Roman" w:hAnsi="Times New Roman" w:cs="Times New Roman"/>
          <w:bCs/>
          <w:sz w:val="28"/>
          <w:szCs w:val="28"/>
        </w:rPr>
        <w:t>1</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4">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4360E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3.2.4_1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E901AE" w:rsidRPr="00286AED" w:rsidRDefault="00E901AE"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“ipconfig” in the terminal window of the Rpi.</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Communicating with the Rpi</w:t>
      </w:r>
      <w:r w:rsidRPr="00B81FF2">
        <w:rPr>
          <w:rFonts w:ascii="Times New Roman" w:hAnsi="Times New Roman" w:cs="Times New Roman"/>
          <w:b/>
          <w:sz w:val="28"/>
          <w:szCs w:val="28"/>
        </w:rPr>
        <w:br/>
      </w:r>
      <w:r w:rsidRPr="00B81FF2">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t>3.2.5.2</w:t>
      </w:r>
      <w:r w:rsidR="00BD17C6" w:rsidRPr="00286AED">
        <w:rPr>
          <w:rFonts w:ascii="Times New Roman" w:hAnsi="Times New Roman" w:cs="Times New Roman"/>
          <w:b/>
          <w:sz w:val="28"/>
          <w:szCs w:val="28"/>
        </w:rPr>
        <w:t xml:space="preserve"> Connecting Heart Rate Monitor to RPi using ADC MCP3008</w:t>
      </w:r>
      <w:r w:rsidR="00BD17C6" w:rsidRPr="00286AED">
        <w:rPr>
          <w:rFonts w:ascii="Times New Roman" w:hAnsi="Times New Roman" w:cs="Times New Roman"/>
          <w:b/>
          <w:sz w:val="28"/>
          <w:szCs w:val="28"/>
        </w:rPr>
        <w:br/>
      </w:r>
      <w:r w:rsidR="00BD17C6" w:rsidRPr="00286AED">
        <w:rPr>
          <w:rFonts w:ascii="Times New Roman" w:hAnsi="Times New Roman" w:cs="Times New Roman"/>
          <w:b/>
          <w:sz w:val="28"/>
          <w:szCs w:val="28"/>
        </w:rPr>
        <w:tab/>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eastAsia="en-IN"/>
        </w:rPr>
        <w:lastRenderedPageBreak/>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5">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930FA3"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3.2.5_</w:t>
      </w:r>
      <w:r w:rsidR="008A0EEF">
        <w:rPr>
          <w:rFonts w:ascii="Times New Roman" w:hAnsi="Times New Roman" w:cs="Times New Roman"/>
          <w:bCs/>
          <w:sz w:val="28"/>
          <w:szCs w:val="28"/>
        </w:rPr>
        <w:t>2</w:t>
      </w:r>
      <w:r>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51798D"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w:t>
      </w:r>
      <w:r w:rsidR="00195487">
        <w:rPr>
          <w:rFonts w:ascii="Times New Roman" w:hAnsi="Times New Roman" w:cs="Times New Roman"/>
          <w:bCs/>
          <w:sz w:val="28"/>
          <w:szCs w:val="28"/>
        </w:rPr>
        <w:t xml:space="preserve"> 3.2.5_</w:t>
      </w:r>
      <w:r w:rsidR="00486873">
        <w:rPr>
          <w:rFonts w:ascii="Times New Roman" w:hAnsi="Times New Roman" w:cs="Times New Roman"/>
          <w:bCs/>
          <w:sz w:val="28"/>
          <w:szCs w:val="28"/>
        </w:rPr>
        <w:t>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 xml:space="preserve">The clock is an oscillating signal that tells the receiver exactly when to </w:t>
      </w:r>
      <w:r w:rsidRPr="00286AED">
        <w:rPr>
          <w:rFonts w:ascii="Times New Roman" w:hAnsi="Times New Roman" w:cs="Times New Roman"/>
          <w:noProof/>
          <w:sz w:val="28"/>
          <w:szCs w:val="28"/>
        </w:rPr>
        <w:lastRenderedPageBreak/>
        <w:t>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6">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8274B4" w:rsidP="00486873">
      <w:pPr>
        <w:autoSpaceDE w:val="0"/>
        <w:autoSpaceDN w:val="0"/>
        <w:adjustRightInd w:val="0"/>
        <w:spacing w:after="0"/>
        <w:jc w:val="center"/>
        <w:rPr>
          <w:rFonts w:ascii="Times New Roman" w:hAnsi="Times New Roman" w:cs="Times New Roman"/>
          <w:bCs/>
          <w:sz w:val="28"/>
          <w:szCs w:val="28"/>
        </w:rPr>
      </w:pPr>
      <w:r w:rsidRPr="00A8609E">
        <w:rPr>
          <w:rFonts w:ascii="Times New Roman" w:hAnsi="Times New Roman" w:cs="Times New Roman"/>
          <w:bCs/>
          <w:sz w:val="28"/>
          <w:szCs w:val="28"/>
        </w:rPr>
        <w:t>Fig 3.2.6_1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7">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8274B4" w:rsidP="00C77717">
      <w:pPr>
        <w:pStyle w:val="Caption"/>
        <w:spacing w:line="276" w:lineRule="auto"/>
        <w:ind w:firstLine="720"/>
        <w:jc w:val="center"/>
        <w:rPr>
          <w:rFonts w:ascii="Times New Roman" w:hAnsi="Times New Roman" w:cs="Times New Roman"/>
          <w:i w:val="0"/>
          <w:noProof/>
          <w:color w:val="auto"/>
          <w:sz w:val="28"/>
          <w:szCs w:val="28"/>
        </w:rPr>
      </w:pPr>
      <w:r w:rsidRPr="00A8609E">
        <w:rPr>
          <w:rFonts w:ascii="Times New Roman" w:hAnsi="Times New Roman" w:cs="Times New Roman"/>
          <w:i w:val="0"/>
          <w:color w:val="auto"/>
          <w:sz w:val="28"/>
          <w:szCs w:val="28"/>
        </w:rPr>
        <w:t>Fig 3.2.6_2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6D2940" w:rsidRPr="006D2940">
        <w:rPr>
          <w:rFonts w:ascii="Times New Roman" w:hAnsi="Times New Roman" w:cs="Times New Roman"/>
          <w:bCs/>
          <w:sz w:val="28"/>
          <w:szCs w:val="28"/>
        </w:rPr>
        <w:t>21</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w:t>
      </w:r>
      <w:r w:rsidR="000E06EC">
        <w:rPr>
          <w:rFonts w:ascii="Times New Roman" w:hAnsi="Times New Roman" w:cs="Times New Roman"/>
          <w:bCs/>
          <w:sz w:val="28"/>
          <w:szCs w:val="28"/>
        </w:rPr>
        <w:t>2</w:t>
      </w:r>
      <w:r>
        <w:rPr>
          <w:rFonts w:ascii="Times New Roman" w:hAnsi="Times New Roman" w:cs="Times New Roman"/>
          <w:bCs/>
          <w:sz w:val="28"/>
          <w:szCs w:val="28"/>
        </w:rPr>
        <w:t xml:space="preserve">_1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Infinite Impule Respose</w:t>
      </w:r>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02177A" w:rsidRDefault="0048036F"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a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6D2940" w:rsidRPr="006D2940">
        <w:rPr>
          <w:rFonts w:ascii="Times New Roman" w:hAnsi="Times New Roman" w:cs="Times New Roman"/>
          <w:bCs/>
          <w:sz w:val="28"/>
          <w:szCs w:val="28"/>
        </w:rPr>
        <w:t>6</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92FA0" w:rsidRDefault="00F92FA0"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eastAsia="en-IN"/>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29">
                      <a:extLst/>
                    </a:blip>
                    <a:stretch>
                      <a:fillRect/>
                    </a:stretch>
                  </pic:blipFill>
                  <pic:spPr>
                    <a:xfrm>
                      <a:off x="0" y="0"/>
                      <a:ext cx="4934673" cy="3464270"/>
                    </a:xfrm>
                    <a:prstGeom prst="rect">
                      <a:avLst/>
                    </a:prstGeom>
                    <a:ln w="12700">
                      <a:miter lim="400000"/>
                    </a:ln>
                  </pic:spPr>
                </pic:pic>
              </a:graphicData>
            </a:graphic>
          </wp:inline>
        </w:drawing>
      </w:r>
    </w:p>
    <w:p w:rsidR="00F92FA0" w:rsidRDefault="000E06EC"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F92FA0">
        <w:rPr>
          <w:rFonts w:ascii="Times New Roman" w:hAnsi="Times New Roman" w:cs="Times New Roman"/>
          <w:bCs/>
          <w:sz w:val="28"/>
          <w:szCs w:val="28"/>
        </w:rPr>
        <w:t>.2.1_1 PSD of a sample ECG signal with noise components</w:t>
      </w: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lastRenderedPageBreak/>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0E06EC"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AD71E1">
        <w:rPr>
          <w:rFonts w:ascii="Times New Roman" w:hAnsi="Times New Roman" w:cs="Times New Roman"/>
          <w:bCs/>
          <w:sz w:val="28"/>
          <w:szCs w:val="28"/>
        </w:rPr>
        <w:t>.2.1</w:t>
      </w:r>
      <w:r w:rsidR="00C62734">
        <w:rPr>
          <w:rFonts w:ascii="Times New Roman" w:hAnsi="Times New Roman" w:cs="Times New Roman"/>
          <w:bCs/>
          <w:sz w:val="28"/>
          <w:szCs w:val="28"/>
        </w:rPr>
        <w:t>_2</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w:t>
      </w:r>
      <w:r w:rsidR="00DF40E4">
        <w:rPr>
          <w:rFonts w:ascii="Times New Roman" w:hAnsi="Times New Roman" w:cs="Times New Roman"/>
          <w:bCs/>
          <w:color w:val="000000"/>
          <w:sz w:val="28"/>
          <w:szCs w:val="28"/>
        </w:rPr>
        <w:t>The</w:t>
      </w:r>
      <w:r>
        <w:rPr>
          <w:rFonts w:ascii="Times New Roman" w:hAnsi="Times New Roman" w:cs="Times New Roman"/>
          <w:bCs/>
          <w:color w:val="000000"/>
          <w:sz w:val="28"/>
          <w:szCs w:val="28"/>
        </w:rPr>
        <w:t xml:space="preserv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C00577">
        <w:rPr>
          <w:rFonts w:ascii="Times New Roman" w:hAnsi="Times New Roman" w:cs="Times New Roman"/>
          <w:bCs/>
          <w:sz w:val="28"/>
          <w:szCs w:val="28"/>
        </w:rPr>
        <w:t>consistent</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lastRenderedPageBreak/>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0E06EC"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C82A18">
        <w:rPr>
          <w:rFonts w:ascii="Times New Roman" w:hAnsi="Times New Roman" w:cs="Times New Roman"/>
          <w:bCs/>
          <w:sz w:val="28"/>
          <w:szCs w:val="28"/>
        </w:rPr>
        <w:t xml:space="preserve">.2.2_1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0E06EC">
        <w:rPr>
          <w:rFonts w:ascii="Times New Roman" w:hAnsi="Times New Roman" w:cs="Times New Roman"/>
          <w:bCs/>
          <w:sz w:val="28"/>
          <w:szCs w:val="28"/>
        </w:rPr>
        <w:t>Fig 3.3</w:t>
      </w:r>
      <w:r w:rsidR="00537BFE">
        <w:rPr>
          <w:rFonts w:ascii="Times New Roman" w:hAnsi="Times New Roman" w:cs="Times New Roman"/>
          <w:bCs/>
          <w:sz w:val="28"/>
          <w:szCs w:val="28"/>
        </w:rPr>
        <w:t>.2.2_</w:t>
      </w:r>
      <w:r w:rsidR="00621EE6">
        <w:rPr>
          <w:rFonts w:ascii="Times New Roman" w:hAnsi="Times New Roman" w:cs="Times New Roman"/>
          <w:bCs/>
          <w:sz w:val="28"/>
          <w:szCs w:val="28"/>
        </w:rPr>
        <w:t>2</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Hence there is a need for an analysis technique that represents a windowing technique with variable-sized regions. Wavelet analysis allows the use of long </w:t>
      </w:r>
      <w:r w:rsidRPr="00286AED">
        <w:rPr>
          <w:rFonts w:ascii="Times New Roman" w:hAnsi="Times New Roman" w:cs="Times New Roman"/>
          <w:sz w:val="28"/>
          <w:szCs w:val="28"/>
        </w:rPr>
        <w:lastRenderedPageBreak/>
        <w:t>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0E06EC"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5E7397">
        <w:rPr>
          <w:rFonts w:ascii="Times New Roman" w:hAnsi="Times New Roman" w:cs="Times New Roman"/>
          <w:bCs/>
          <w:sz w:val="28"/>
          <w:szCs w:val="28"/>
        </w:rPr>
        <w:t>.2.2_</w:t>
      </w:r>
      <w:r w:rsidR="00621EE6">
        <w:rPr>
          <w:rFonts w:ascii="Times New Roman" w:hAnsi="Times New Roman" w:cs="Times New Roman"/>
          <w:bCs/>
          <w:sz w:val="28"/>
          <w:szCs w:val="28"/>
        </w:rPr>
        <w:t>3</w:t>
      </w:r>
      <w:r w:rsidR="005E7397">
        <w:rPr>
          <w:rFonts w:ascii="Times New Roman" w:hAnsi="Times New Roman" w:cs="Times New Roman"/>
          <w:bCs/>
          <w:sz w:val="28"/>
          <w:szCs w:val="28"/>
        </w:rPr>
        <w:t xml:space="preserve"> Fourier Transform applied Sine Signal</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B2237D" w:rsidRDefault="000E06EC" w:rsidP="00B2237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B2237D">
        <w:rPr>
          <w:rFonts w:ascii="Times New Roman" w:hAnsi="Times New Roman" w:cs="Times New Roman"/>
          <w:bCs/>
          <w:sz w:val="28"/>
          <w:szCs w:val="28"/>
        </w:rPr>
        <w:t>.2.2_</w:t>
      </w:r>
      <w:r w:rsidR="00621EE6">
        <w:rPr>
          <w:rFonts w:ascii="Times New Roman" w:hAnsi="Times New Roman" w:cs="Times New Roman"/>
          <w:bCs/>
          <w:sz w:val="28"/>
          <w:szCs w:val="28"/>
        </w:rPr>
        <w:t>4</w:t>
      </w:r>
      <w:r w:rsidR="00B2237D">
        <w:rPr>
          <w:rFonts w:ascii="Times New Roman" w:hAnsi="Times New Roman" w:cs="Times New Roman"/>
          <w:bCs/>
          <w:sz w:val="28"/>
          <w:szCs w:val="28"/>
        </w:rPr>
        <w:t xml:space="preserve"> Wavelet Decomposition of a Signal</w:t>
      </w:r>
    </w:p>
    <w:p w:rsidR="009411F2" w:rsidRDefault="009411F2" w:rsidP="00C77717">
      <w:pPr>
        <w:pStyle w:val="ListParagraph"/>
        <w:tabs>
          <w:tab w:val="left" w:pos="3420"/>
        </w:tabs>
        <w:rPr>
          <w:rFonts w:ascii="Times New Roman" w:hAnsi="Times New Roman" w:cs="Times New Roman"/>
          <w:sz w:val="28"/>
          <w:szCs w:val="28"/>
        </w:rPr>
      </w:pP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6">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Pr="00E41E6C" w:rsidRDefault="000E06EC"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762D24" w:rsidRPr="00E41E6C">
        <w:rPr>
          <w:rFonts w:ascii="Times New Roman" w:hAnsi="Times New Roman" w:cs="Times New Roman"/>
          <w:bCs/>
          <w:sz w:val="28"/>
          <w:szCs w:val="28"/>
        </w:rPr>
        <w:t xml:space="preserve">.2.2_5 </w:t>
      </w:r>
      <w:r w:rsidR="00E41E6C" w:rsidRPr="00E41E6C">
        <w:rPr>
          <w:rFonts w:ascii="Times New Roman" w:hAnsi="Times New Roman" w:cs="Times New Roman"/>
          <w:bCs/>
          <w:sz w:val="28"/>
          <w:szCs w:val="28"/>
        </w:rPr>
        <w:t>Wavelet decomposition into high and low frequencies</w:t>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8">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0E06EC"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4E1578">
        <w:rPr>
          <w:rFonts w:ascii="Times New Roman" w:hAnsi="Times New Roman" w:cs="Times New Roman"/>
          <w:bCs/>
          <w:sz w:val="28"/>
          <w:szCs w:val="28"/>
        </w:rPr>
        <w:t>.2.2_</w:t>
      </w:r>
      <w:r w:rsidR="00E80F8E">
        <w:rPr>
          <w:rFonts w:ascii="Times New Roman" w:hAnsi="Times New Roman" w:cs="Times New Roman"/>
          <w:bCs/>
          <w:sz w:val="28"/>
          <w:szCs w:val="28"/>
        </w:rPr>
        <w:t>6</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w:t>
      </w:r>
      <w:r w:rsidR="009411F2" w:rsidRPr="00286AED">
        <w:rPr>
          <w:rFonts w:ascii="Times New Roman" w:hAnsi="Times New Roman" w:cs="Times New Roman"/>
          <w:sz w:val="28"/>
          <w:szCs w:val="28"/>
        </w:rPr>
        <w:lastRenderedPageBreak/>
        <w:t xml:space="preserve">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9">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0E06EC"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033A32">
        <w:rPr>
          <w:rFonts w:ascii="Times New Roman" w:hAnsi="Times New Roman" w:cs="Times New Roman"/>
          <w:bCs/>
          <w:sz w:val="28"/>
          <w:szCs w:val="28"/>
        </w:rPr>
        <w:t>.2.2_</w:t>
      </w:r>
      <w:r w:rsidR="00C449E6">
        <w:rPr>
          <w:rFonts w:ascii="Times New Roman" w:hAnsi="Times New Roman" w:cs="Times New Roman"/>
          <w:bCs/>
          <w:sz w:val="28"/>
          <w:szCs w:val="28"/>
        </w:rPr>
        <w:t xml:space="preserve">7 </w:t>
      </w:r>
      <w:r w:rsidR="00033A32">
        <w:rPr>
          <w:rFonts w:ascii="Times New Roman" w:hAnsi="Times New Roman" w:cs="Times New Roman"/>
          <w:bCs/>
          <w:sz w:val="28"/>
          <w:szCs w:val="28"/>
        </w:rPr>
        <w:t xml:space="preserve"> Mother wavelet</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527B6F">
      <w:pPr>
        <w:keepNext/>
        <w:tabs>
          <w:tab w:val="left" w:pos="3420"/>
        </w:tabs>
        <w:spacing w:after="0"/>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40">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615F5C"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.2.2_</w:t>
      </w:r>
      <w:r w:rsidR="00C449E6">
        <w:rPr>
          <w:rFonts w:ascii="Times New Roman" w:hAnsi="Times New Roman" w:cs="Times New Roman"/>
          <w:bCs/>
          <w:sz w:val="28"/>
          <w:szCs w:val="28"/>
        </w:rPr>
        <w:t>8</w:t>
      </w:r>
      <w:r w:rsidRPr="003C3B54">
        <w:rPr>
          <w:rFonts w:ascii="Times New Roman" w:hAnsi="Times New Roman" w:cs="Times New Roman"/>
          <w:bCs/>
          <w:sz w:val="28"/>
          <w:szCs w:val="28"/>
        </w:rPr>
        <w:t xml:space="preserve"> </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582A7C" w:rsidRPr="003C3B54" w:rsidRDefault="00582A7C" w:rsidP="00615F5C">
      <w:pPr>
        <w:autoSpaceDE w:val="0"/>
        <w:autoSpaceDN w:val="0"/>
        <w:adjustRightInd w:val="0"/>
        <w:spacing w:after="0"/>
        <w:jc w:val="center"/>
        <w:rPr>
          <w:rFonts w:ascii="Times New Roman" w:hAnsi="Times New Roman" w:cs="Times New Roman"/>
          <w:bCs/>
          <w:sz w:val="28"/>
          <w:szCs w:val="28"/>
        </w:rPr>
      </w:pPr>
    </w:p>
    <w:p w:rsidR="00D53182" w:rsidRDefault="00D53182"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1">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0E06EC"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DA7969">
        <w:rPr>
          <w:rFonts w:ascii="Times New Roman" w:hAnsi="Times New Roman" w:cs="Times New Roman"/>
          <w:bCs/>
          <w:sz w:val="28"/>
          <w:szCs w:val="28"/>
        </w:rPr>
        <w:t xml:space="preserve">.2.2_9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2">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0E06EC"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3.3</w:t>
      </w:r>
      <w:r w:rsidR="00B94065">
        <w:rPr>
          <w:rFonts w:ascii="Times New Roman" w:hAnsi="Times New Roman" w:cs="Times New Roman"/>
          <w:bCs/>
          <w:sz w:val="28"/>
          <w:szCs w:val="28"/>
        </w:rPr>
        <w:t>.2.2_10</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7F7243" w:rsidP="00C77717">
      <w:pPr>
        <w:rPr>
          <w:rFonts w:ascii="Times New Roman" w:hAnsi="Times New Roman" w:cs="Times New Roman"/>
          <w:sz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 xml:space="preserve">.2.2_8 </w:t>
      </w:r>
      <w:r w:rsidR="009411F2"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sidR="00DB53F1">
        <w:rPr>
          <w:rFonts w:ascii="Times New Roman" w:hAnsi="Times New Roman" w:cs="Times New Roman"/>
          <w:sz w:val="28"/>
        </w:rPr>
        <w:t xml:space="preserve"> </w:t>
      </w:r>
      <w:r w:rsidR="00DB53F1">
        <w:rPr>
          <w:rFonts w:ascii="Times New Roman" w:hAnsi="Times New Roman" w:cs="Times New Roman"/>
          <w:bCs/>
          <w:sz w:val="28"/>
          <w:szCs w:val="28"/>
        </w:rPr>
        <w:t>The</w:t>
      </w:r>
      <w:r w:rsidR="009411F2" w:rsidRPr="00286AED">
        <w:rPr>
          <w:rFonts w:ascii="Times New Roman" w:hAnsi="Times New Roman" w:cs="Times New Roman"/>
          <w:sz w:val="28"/>
        </w:rPr>
        <w:t xml:space="preserve"> decomposition in tree mode</w:t>
      </w:r>
      <w:r w:rsidR="000E06EC">
        <w:rPr>
          <w:rFonts w:ascii="Times New Roman" w:hAnsi="Times New Roman" w:cs="Times New Roman"/>
          <w:sz w:val="28"/>
        </w:rPr>
        <w:t xml:space="preserve"> can be seen in fig 3.3</w:t>
      </w:r>
      <w:r w:rsidR="00DB53F1">
        <w:rPr>
          <w:rFonts w:ascii="Times New Roman" w:hAnsi="Times New Roman" w:cs="Times New Roman"/>
          <w:sz w:val="28"/>
        </w:rPr>
        <w:t xml:space="preserve">.2.2_9. It shows the wavelet tree </w:t>
      </w:r>
      <w:r w:rsidR="009411F2" w:rsidRPr="00286AED">
        <w:rPr>
          <w:rFonts w:ascii="Times New Roman" w:hAnsi="Times New Roman" w:cs="Times New Roman"/>
          <w:sz w:val="28"/>
        </w:rPr>
        <w:t xml:space="preserve">on the left. The original signal and the last low frequency approximation of the signal is shown on the right. </w:t>
      </w:r>
      <w:r w:rsidR="00DB53F1">
        <w:rPr>
          <w:rFonts w:ascii="Times New Roman" w:hAnsi="Times New Roman" w:cs="Times New Roman"/>
          <w:sz w:val="28"/>
        </w:rPr>
        <w:t xml:space="preserve">The complete decomposition of the signal with all high frequency components and the last </w:t>
      </w:r>
      <w:r w:rsidR="005E620C">
        <w:rPr>
          <w:rFonts w:ascii="Times New Roman" w:hAnsi="Times New Roman" w:cs="Times New Roman"/>
          <w:sz w:val="28"/>
        </w:rPr>
        <w:t>approximation is seen in fig 3.3</w:t>
      </w:r>
      <w:r w:rsidR="00DB53F1">
        <w:rPr>
          <w:rFonts w:ascii="Times New Roman" w:hAnsi="Times New Roman" w:cs="Times New Roman"/>
          <w:sz w:val="28"/>
        </w:rPr>
        <w:t>.2.2_10</w:t>
      </w:r>
      <w:r w:rsidR="009411F2" w:rsidRPr="00286AED">
        <w:rPr>
          <w:rFonts w:ascii="Times New Roman" w:hAnsi="Times New Roman" w:cs="Times New Roman"/>
          <w:sz w:val="28"/>
        </w:rPr>
        <w:t>.</w:t>
      </w:r>
      <w:r w:rsidR="009411F2" w:rsidRPr="00286AED">
        <w:rPr>
          <w:rFonts w:ascii="Times New Roman" w:hAnsi="Times New Roman" w:cs="Times New Roman"/>
          <w:sz w:val="28"/>
        </w:rPr>
        <w:br/>
      </w:r>
      <w:r w:rsidR="009411F2"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009411F2"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009411F2" w:rsidRPr="00286AED">
        <w:rPr>
          <w:rFonts w:ascii="Times New Roman" w:hAnsi="Times New Roman" w:cs="Times New Roman"/>
          <w:sz w:val="28"/>
        </w:rPr>
        <w:br/>
        <w:t>From the above figures we can see that the low frequency compone</w:t>
      </w:r>
      <w:r w:rsidR="00551E5D">
        <w:rPr>
          <w:rFonts w:ascii="Times New Roman" w:hAnsi="Times New Roman" w:cs="Times New Roman"/>
          <w:sz w:val="28"/>
        </w:rPr>
        <w:t>nt of the decomposed signal is A</w:t>
      </w:r>
      <w:r w:rsidR="009411F2" w:rsidRPr="00286AED">
        <w:rPr>
          <w:rFonts w:ascii="Times New Roman" w:hAnsi="Times New Roman" w:cs="Times New Roman"/>
          <w:sz w:val="28"/>
        </w:rPr>
        <w:t>8.Therefore this component is subtracted from the original signal to get a de-trended signal.</w:t>
      </w:r>
      <w:r w:rsidR="009411F2"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eastAsia="en-IN"/>
        </w:rPr>
        <w:lastRenderedPageBreak/>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450FCA">
        <w:rPr>
          <w:rFonts w:ascii="Times New Roman" w:hAnsi="Times New Roman" w:cs="Times New Roman"/>
          <w:bCs/>
          <w:sz w:val="28"/>
          <w:szCs w:val="28"/>
        </w:rPr>
        <w:t>.2.2_11</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(c). The RR-peaks is detected after detrending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lastRenderedPageBreak/>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w:t>
      </w:r>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 xml:space="preserve">eqn </w:t>
      </w:r>
      <w:r w:rsidR="005E620C">
        <w:rPr>
          <w:rFonts w:ascii="Times New Roman" w:hAnsi="Times New Roman" w:cs="Times New Roman"/>
          <w:bCs/>
          <w:sz w:val="28"/>
          <w:szCs w:val="28"/>
        </w:rPr>
        <w:t>3</w:t>
      </w:r>
      <w:r w:rsidR="00D0428A">
        <w:rPr>
          <w:rFonts w:ascii="Times New Roman" w:hAnsi="Times New Roman" w:cs="Times New Roman"/>
          <w:bCs/>
          <w:sz w:val="28"/>
          <w:szCs w:val="28"/>
        </w:rPr>
        <w:t>.3.3.1_5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Pr="00DF4CD0" w:rsidRDefault="00200221" w:rsidP="006A3829">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.3.3.1_6</w:t>
      </w:r>
      <w:r w:rsidR="006A3829" w:rsidRPr="00511127">
        <w:rPr>
          <w:rFonts w:ascii="Times New Roman" w:hAnsi="Times New Roman" w:cs="Times New Roman"/>
          <w:bCs/>
          <w:sz w:val="28"/>
          <w:szCs w:val="28"/>
        </w:rPr>
        <w:t>)</w:t>
      </w: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5E620C"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8E0B66">
        <w:rPr>
          <w:rFonts w:ascii="Times New Roman" w:hAnsi="Times New Roman" w:cs="Times New Roman"/>
          <w:bCs/>
          <w:sz w:val="28"/>
          <w:szCs w:val="28"/>
        </w:rPr>
        <w:t>.3.2_1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6D2940" w:rsidRPr="006D2940">
        <w:rPr>
          <w:rFonts w:ascii="Times New Roman" w:hAnsi="Times New Roman" w:cs="Times New Roman"/>
          <w:bCs/>
          <w:sz w:val="28"/>
          <w:szCs w:val="28"/>
        </w:rPr>
        <w:t>[6</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 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eastAsia="en-IN"/>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5">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033283">
        <w:rPr>
          <w:rFonts w:ascii="Times New Roman" w:hAnsi="Times New Roman" w:cs="Times New Roman"/>
          <w:bCs/>
          <w:sz w:val="28"/>
          <w:szCs w:val="28"/>
        </w:rPr>
        <w:t>.3.3_</w:t>
      </w:r>
      <w:r w:rsidR="00F03FE9">
        <w:rPr>
          <w:rFonts w:ascii="Times New Roman" w:hAnsi="Times New Roman" w:cs="Times New Roman"/>
          <w:bCs/>
          <w:sz w:val="28"/>
          <w:szCs w:val="28"/>
        </w:rPr>
        <w:t>1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lastRenderedPageBreak/>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A0008E">
        <w:rPr>
          <w:rFonts w:ascii="Times New Roman" w:hAnsi="Times New Roman" w:cs="Times New Roman"/>
          <w:bCs/>
          <w:sz w:val="28"/>
          <w:szCs w:val="28"/>
        </w:rPr>
        <w:t>eqn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8B26F9">
        <w:rPr>
          <w:rFonts w:ascii="Times New Roman" w:hAnsi="Times New Roman" w:cs="Times New Roman"/>
          <w:bCs/>
          <w:sz w:val="28"/>
          <w:szCs w:val="28"/>
        </w:rPr>
        <w:t>eqn 3</w:t>
      </w:r>
      <w:r w:rsidR="00BF71B1">
        <w:rPr>
          <w:rFonts w:ascii="Times New Roman" w:hAnsi="Times New Roman" w:cs="Times New Roman"/>
          <w:bCs/>
          <w:sz w:val="28"/>
          <w:szCs w:val="28"/>
        </w:rPr>
        <w:t>.3.3.1_8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w:lastRenderedPageBreak/>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C77717">
      <w:pPr>
        <w:autoSpaceDE w:val="0"/>
        <w:autoSpaceDN w:val="0"/>
        <w:adjustRightInd w:val="0"/>
        <w:spacing w:after="0"/>
        <w:jc w:val="center"/>
        <w:rPr>
          <w:rFonts w:ascii="Times New Roman" w:hAnsi="Times New Roman" w:cs="Times New Roman"/>
          <w:sz w:val="28"/>
          <w:szCs w:val="28"/>
        </w:rPr>
      </w:pPr>
      <m:oMathPara>
        <m:oMath>
          <m:r>
            <w:rPr>
              <w:rFonts w:ascii="Cambria Math" w:hAnsi="Cambria Math" w:cs="Times New Roman"/>
              <w:sz w:val="28"/>
              <w:szCs w:val="28"/>
            </w:rPr>
            <m:t xml:space="preserve">y(n) = a_y(n - 1) + a_y(n - 2)+ a_y(n - p) + ε(n) </m:t>
          </m:r>
        </m:oMath>
      </m:oMathPara>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After the ECG signal is free from base line wandering, the signal is loaded into the System Identification Toolbox in MATLAB to calculate the ARX </w:t>
      </w:r>
      <w:r w:rsidRPr="00286AED">
        <w:rPr>
          <w:rFonts w:ascii="Times New Roman" w:eastAsiaTheme="minorEastAsia" w:hAnsi="Times New Roman" w:cs="Times New Roman"/>
          <w:sz w:val="28"/>
          <w:szCs w:val="36"/>
        </w:rPr>
        <w:lastRenderedPageBreak/>
        <w:t>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r w:rsidRPr="0001729D">
        <w:rPr>
          <w:rFonts w:ascii="Times New Roman" w:eastAsiaTheme="minorEastAsia" w:hAnsi="Times New Roman" w:cs="Times New Roman"/>
          <w:sz w:val="28"/>
          <w:szCs w:val="36"/>
        </w:rPr>
        <w:t>na represents the number of poles , nb represents the number of zeros and nk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eastAsia="en-IN"/>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C95665">
        <w:rPr>
          <w:rFonts w:ascii="Times New Roman" w:hAnsi="Times New Roman" w:cs="Times New Roman"/>
          <w:bCs/>
          <w:sz w:val="28"/>
          <w:szCs w:val="28"/>
        </w:rPr>
        <w:t xml:space="preserve">.3.4_1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F67D3A">
        <w:rPr>
          <w:rFonts w:ascii="Times New Roman" w:hAnsi="Times New Roman" w:cs="Times New Roman"/>
          <w:bCs/>
          <w:sz w:val="28"/>
          <w:szCs w:val="28"/>
        </w:rPr>
        <w:t>.3.4_3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FB635B">
        <w:rPr>
          <w:rFonts w:ascii="Times New Roman" w:eastAsiaTheme="minorEastAsia" w:hAnsi="Times New Roman" w:cs="Times New Roman"/>
          <w:sz w:val="28"/>
          <w:szCs w:val="36"/>
        </w:rPr>
        <w:t>nk is the delay</w:t>
      </w:r>
      <w:r w:rsidRPr="00FB635B">
        <w:rPr>
          <w:rFonts w:ascii="Times New Roman" w:eastAsiaTheme="minorEastAsia" w:hAnsi="Times New Roman" w:cs="Times New Roman"/>
          <w:sz w:val="28"/>
          <w:szCs w:val="36"/>
        </w:rPr>
        <w:br/>
        <w:t>Three rectangles are highlighted on the plot in green, blue, and red. Each color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8">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746D68"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w:t>
      </w:r>
      <w:r w:rsidR="00A55058">
        <w:rPr>
          <w:rFonts w:ascii="Times New Roman" w:hAnsi="Times New Roman" w:cs="Times New Roman"/>
          <w:bCs/>
          <w:sz w:val="28"/>
          <w:szCs w:val="28"/>
        </w:rPr>
        <w:t xml:space="preserve">.3.4_3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hyperplanes exist in the twenty-sixth dimension. This means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B44EEB"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2475F">
        <w:rPr>
          <w:rFonts w:ascii="Times New Roman" w:eastAsiaTheme="minorEastAsia" w:hAnsi="Times New Roman" w:cs="Times New Roman"/>
          <w:bCs/>
          <w:sz w:val="28"/>
          <w:szCs w:val="28"/>
        </w:rPr>
        <w:t>.1_1</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B44EEB"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.1_2</w:t>
      </w:r>
      <w:r w:rsidR="00685CCF" w:rsidRPr="00286AED">
        <w:rPr>
          <w:rFonts w:ascii="Times New Roman" w:eastAsiaTheme="minorEastAsia" w:hAnsi="Times New Roman" w:cs="Times New Roman"/>
          <w:bCs/>
          <w:sz w:val="28"/>
          <w:szCs w:val="28"/>
        </w:rPr>
        <w:t>)</w:t>
      </w:r>
    </w:p>
    <w:p w:rsidR="00685CCF" w:rsidRPr="00286AED" w:rsidRDefault="00B44EEB"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.1_3</w:t>
      </w:r>
      <w:r w:rsidR="00685CCF" w:rsidRPr="00286AED">
        <w:rPr>
          <w:rFonts w:ascii="Times New Roman" w:eastAsiaTheme="minorEastAsia" w:hAnsi="Times New Roman" w:cs="Times New Roman"/>
          <w:bCs/>
          <w:sz w:val="28"/>
          <w:szCs w:val="28"/>
        </w:rPr>
        <w:t>)</w:t>
      </w:r>
    </w:p>
    <w:p w:rsidR="00685CCF" w:rsidRPr="00286AED" w:rsidRDefault="00B44EEB"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.1_4</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w:t>
      </w:r>
      <w:r w:rsidR="005E620C">
        <w:rPr>
          <w:rFonts w:ascii="Times New Roman" w:eastAsiaTheme="minorEastAsia" w:hAnsi="Times New Roman" w:cs="Times New Roman"/>
          <w:bCs/>
          <w:sz w:val="28"/>
          <w:szCs w:val="28"/>
        </w:rPr>
        <w:t>4</w:t>
      </w:r>
      <w:r w:rsidR="0007260E">
        <w:rPr>
          <w:rFonts w:ascii="Times New Roman" w:eastAsiaTheme="minorEastAsia" w:hAnsi="Times New Roman" w:cs="Times New Roman"/>
          <w:bCs/>
          <w:sz w:val="28"/>
          <w:szCs w:val="28"/>
        </w:rPr>
        <w:t>.1_2</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.1_3</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p>
    <w:p w:rsidR="00685CCF" w:rsidRPr="00286AED" w:rsidRDefault="00B44EEB"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Equation (</w:t>
      </w:r>
      <w:r w:rsidR="00643EDC" w:rsidRPr="00643EDC">
        <w:rPr>
          <w:rFonts w:ascii="Times New Roman" w:hAnsi="Times New Roman" w:cs="Times New Roman"/>
          <w:bCs/>
          <w:sz w:val="28"/>
          <w:szCs w:val="28"/>
        </w:rPr>
        <w:t>eqn 3.4.1_7</w:t>
      </w:r>
      <w:r w:rsidRPr="00286AED">
        <w:rPr>
          <w:rFonts w:ascii="Times New Roman" w:hAnsi="Times New Roman" w:cs="Times New Roman"/>
          <w:bCs/>
          <w:sz w:val="28"/>
          <w:szCs w:val="28"/>
        </w:rPr>
        <w:t>) can be solved directly or, as per [</w:t>
      </w:r>
      <w:r w:rsidR="00806DE8">
        <w:rPr>
          <w:rFonts w:ascii="Times New Roman" w:hAnsi="Times New Roman" w:cs="Times New Roman"/>
          <w:bCs/>
          <w:sz w:val="28"/>
          <w:szCs w:val="28"/>
        </w:rPr>
        <w:t>8</w:t>
      </w:r>
      <w:r w:rsidRPr="00286AED">
        <w:rPr>
          <w:rFonts w:ascii="Times New Roman" w:hAnsi="Times New Roman" w:cs="Times New Roman"/>
          <w:bCs/>
          <w:sz w:val="28"/>
          <w:szCs w:val="28"/>
        </w:rPr>
        <w:t>] the Lagrangian’s dual can be solved. The Lagrangian dual for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is given by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B44EEB"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.1_8</w:t>
      </w:r>
      <w:r w:rsidR="00685CCF" w:rsidRPr="00286AED">
        <w:rPr>
          <w:rFonts w:ascii="Times New Roman" w:hAnsi="Times New Roman" w:cs="Times New Roman"/>
          <w:bCs/>
          <w:sz w:val="28"/>
          <w:szCs w:val="28"/>
        </w:rPr>
        <w:t>)</w:t>
      </w:r>
    </w:p>
    <w:p w:rsidR="00685CCF" w:rsidRPr="00286AED" w:rsidRDefault="00B44EEB"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.1_9</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1_10</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B44EEB"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 xml:space="preserve">eqn </w:t>
      </w:r>
      <w:r w:rsidR="00746D68">
        <w:rPr>
          <w:rFonts w:ascii="Times New Roman" w:eastAsiaTheme="minorEastAsia" w:hAnsi="Times New Roman" w:cs="Times New Roman"/>
          <w:bCs/>
          <w:sz w:val="28"/>
          <w:szCs w:val="28"/>
        </w:rPr>
        <w:t>3.4</w:t>
      </w:r>
      <w:r w:rsidR="00EA3097">
        <w:rPr>
          <w:rFonts w:ascii="Times New Roman" w:eastAsiaTheme="minorEastAsia" w:hAnsi="Times New Roman" w:cs="Times New Roman"/>
          <w:bCs/>
          <w:sz w:val="28"/>
          <w:szCs w:val="28"/>
        </w:rPr>
        <w:t>.1_11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8408A9">
        <w:rPr>
          <w:rFonts w:ascii="Times New Roman" w:eastAsiaTheme="minorEastAsia" w:hAnsi="Times New Roman" w:cs="Times New Roman"/>
          <w:bCs/>
          <w:sz w:val="28"/>
          <w:szCs w:val="28"/>
        </w:rPr>
        <w:t>eqn 3.4</w:t>
      </w:r>
      <w:r w:rsidR="00D51F33">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E773E7">
        <w:rPr>
          <w:rFonts w:ascii="Times New Roman" w:hAnsi="Times New Roman" w:cs="Times New Roman"/>
          <w:bCs/>
          <w:sz w:val="28"/>
          <w:szCs w:val="28"/>
        </w:rPr>
        <w:t>on (SMO) algorithm proposed in [9]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9F7DE9"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746D68">
        <w:rPr>
          <w:rFonts w:ascii="Times New Roman" w:eastAsiaTheme="minorEastAsia" w:hAnsi="Times New Roman" w:cs="Times New Roman"/>
          <w:bCs/>
          <w:sz w:val="28"/>
          <w:szCs w:val="28"/>
        </w:rPr>
        <w:t>eqn 3.4</w:t>
      </w:r>
      <w:r w:rsidR="00E433B0">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w:t>
      </w:r>
      <w:r w:rsidRPr="00286AED">
        <w:rPr>
          <w:rFonts w:ascii="Times New Roman" w:hAnsi="Times New Roman" w:cs="Times New Roman"/>
          <w:bCs/>
          <w:sz w:val="28"/>
          <w:szCs w:val="28"/>
        </w:rPr>
        <w:lastRenderedPageBreak/>
        <w:t xml:space="preserve">new dimension that they are mapped to.  Thus, this becomes a tremendously powerful method by which a larger set of data points can be classified correctly, </w:t>
      </w:r>
    </w:p>
    <w:p w:rsidR="009F7DE9" w:rsidRDefault="009F7DE9" w:rsidP="00C77717">
      <w:pPr>
        <w:autoSpaceDE w:val="0"/>
        <w:autoSpaceDN w:val="0"/>
        <w:adjustRightInd w:val="0"/>
        <w:spacing w:after="0"/>
        <w:rPr>
          <w:rFonts w:ascii="Times New Roman" w:hAnsi="Times New Roman" w:cs="Times New Roman"/>
          <w:bCs/>
          <w:sz w:val="28"/>
          <w:szCs w:val="28"/>
        </w:rPr>
      </w:pPr>
    </w:p>
    <w:p w:rsidR="00E833E8" w:rsidRDefault="00E833E8" w:rsidP="00C77717">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9F7DE9" w:rsidRDefault="00E833E8" w:rsidP="00C77717">
      <w:pPr>
        <w:autoSpaceDE w:val="0"/>
        <w:autoSpaceDN w:val="0"/>
        <w:adjustRightInd w:val="0"/>
        <w:spacing w:after="0"/>
        <w:rPr>
          <w:rFonts w:asciiTheme="majorHAnsi" w:hAnsiTheme="majorHAnsi"/>
          <w:sz w:val="20"/>
          <w:szCs w:val="20"/>
        </w:rPr>
      </w:pPr>
      <w:r w:rsidRPr="00E773E7">
        <w:rPr>
          <w:rFonts w:asciiTheme="majorHAnsi" w:hAnsiTheme="majorHAnsi"/>
          <w:sz w:val="20"/>
          <w:szCs w:val="20"/>
          <w:highlight w:val="yellow"/>
        </w:rPr>
        <w:t>* SVs = Support vectors are those points of the dataset through which the adjacent hyperplanes pass. The Lagrangian coefficient obtained for scuh data points is nonzero</w:t>
      </w:r>
    </w:p>
    <w:p w:rsidR="00952209" w:rsidRDefault="00952209" w:rsidP="00C77717">
      <w:pPr>
        <w:autoSpaceDE w:val="0"/>
        <w:autoSpaceDN w:val="0"/>
        <w:adjustRightInd w:val="0"/>
        <w:spacing w:after="0"/>
        <w:rPr>
          <w:rFonts w:asciiTheme="majorHAnsi" w:hAnsiTheme="majorHAnsi"/>
          <w:sz w:val="20"/>
          <w:szCs w:val="20"/>
        </w:rPr>
      </w:pPr>
    </w:p>
    <w:p w:rsidR="00952209" w:rsidRDefault="00952209" w:rsidP="00C77717">
      <w:pPr>
        <w:autoSpaceDE w:val="0"/>
        <w:autoSpaceDN w:val="0"/>
        <w:adjustRightInd w:val="0"/>
        <w:spacing w:after="0"/>
        <w:rPr>
          <w:rFonts w:ascii="Times New Roman" w:hAnsi="Times New Roman" w:cs="Times New Roman"/>
          <w:bCs/>
          <w:sz w:val="28"/>
          <w:szCs w:val="28"/>
        </w:rPr>
      </w:pPr>
    </w:p>
    <w:p w:rsidR="00935E0D" w:rsidRDefault="00935E0D" w:rsidP="00C77717">
      <w:pPr>
        <w:autoSpaceDE w:val="0"/>
        <w:autoSpaceDN w:val="0"/>
        <w:adjustRightInd w:val="0"/>
        <w:spacing w:after="0"/>
        <w:rPr>
          <w:rFonts w:ascii="Times New Roman" w:hAnsi="Times New Roman" w:cs="Times New Roman"/>
          <w:bCs/>
          <w:sz w:val="28"/>
          <w:szCs w:val="28"/>
        </w:rPr>
      </w:pPr>
    </w:p>
    <w:p w:rsidR="009F7DE9" w:rsidRPr="00F168C8" w:rsidRDefault="009F7DE9"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w:t>
      </w:r>
      <w:r w:rsidR="008408A9">
        <w:rPr>
          <w:rFonts w:ascii="Times New Roman" w:hAnsi="Times New Roman" w:cs="Times New Roman"/>
          <w:bCs/>
          <w:sz w:val="28"/>
          <w:szCs w:val="28"/>
        </w:rPr>
        <w:t>aussian kernel (given by eqn 3.4</w:t>
      </w:r>
      <w:r w:rsidR="00D7645D">
        <w:rPr>
          <w:rFonts w:ascii="Times New Roman" w:hAnsi="Times New Roman" w:cs="Times New Roman"/>
          <w:bCs/>
          <w:sz w:val="28"/>
          <w:szCs w:val="28"/>
        </w:rPr>
        <w:t>.1_13</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859A7">
        <w:rPr>
          <w:rFonts w:ascii="Times New Roman" w:eastAsiaTheme="minorEastAsia" w:hAnsi="Times New Roman" w:cs="Times New Roman"/>
          <w:bCs/>
          <w:sz w:val="28"/>
          <w:szCs w:val="28"/>
        </w:rPr>
        <w:t>.1_13</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w:t>
      </w:r>
      <w:r w:rsidR="00746D68">
        <w:rPr>
          <w:rFonts w:ascii="Times New Roman" w:eastAsiaTheme="minorEastAsia" w:hAnsi="Times New Roman" w:cs="Times New Roman"/>
          <w:bCs/>
          <w:sz w:val="28"/>
          <w:szCs w:val="28"/>
        </w:rPr>
        <w:t>4</w:t>
      </w:r>
      <w:r w:rsidR="002D4FB6">
        <w:rPr>
          <w:rFonts w:ascii="Times New Roman" w:eastAsiaTheme="minorEastAsia" w:hAnsi="Times New Roman" w:cs="Times New Roman"/>
          <w:bCs/>
          <w:sz w:val="28"/>
          <w:szCs w:val="28"/>
        </w:rPr>
        <w:t>.1_8</w:t>
      </w:r>
      <w:r w:rsidR="00746D68">
        <w:rPr>
          <w:rFonts w:ascii="Times New Roman" w:eastAsiaTheme="minorEastAsia" w:hAnsi="Times New Roman" w:cs="Times New Roman"/>
          <w:bCs/>
          <w:sz w:val="28"/>
          <w:szCs w:val="28"/>
        </w:rPr>
        <w:t xml:space="preserve"> to eqn 3.4</w:t>
      </w:r>
      <w:r w:rsidR="00E30116">
        <w:rPr>
          <w:rFonts w:ascii="Times New Roman" w:eastAsiaTheme="minorEastAsia" w:hAnsi="Times New Roman" w:cs="Times New Roman"/>
          <w:bCs/>
          <w:sz w:val="28"/>
          <w:szCs w:val="28"/>
        </w:rPr>
        <w:t>.1_</w:t>
      </w:r>
      <w:r w:rsidR="002D4FB6">
        <w:rPr>
          <w:rFonts w:ascii="Times New Roman" w:eastAsiaTheme="minorEastAsia" w:hAnsi="Times New Roman" w:cs="Times New Roman"/>
          <w:bCs/>
          <w:sz w:val="28"/>
          <w:szCs w:val="28"/>
        </w:rPr>
        <w:t>10</w:t>
      </w:r>
      <w:r w:rsidRPr="00286AED">
        <w:rPr>
          <w:rFonts w:ascii="Times New Roman" w:eastAsiaTheme="minorEastAsia" w:hAnsi="Times New Roman" w:cs="Times New Roman"/>
          <w:bCs/>
          <w:sz w:val="28"/>
          <w:szCs w:val="28"/>
        </w:rPr>
        <w:t>), there is an additional constraint as given by (</w:t>
      </w:r>
      <w:r w:rsidR="00746D68">
        <w:rPr>
          <w:rFonts w:ascii="Times New Roman" w:eastAsiaTheme="minorEastAsia" w:hAnsi="Times New Roman" w:cs="Times New Roman"/>
          <w:bCs/>
          <w:sz w:val="28"/>
          <w:szCs w:val="28"/>
        </w:rPr>
        <w:t>eqn 3.4</w:t>
      </w:r>
      <w:r w:rsidR="002D4FB6">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935E0D" w:rsidRPr="00286AED" w:rsidRDefault="00935E0D"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A84A30">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eastAsia="en-IN"/>
        </w:rPr>
        <w:lastRenderedPageBreak/>
        <w:drawing>
          <wp:inline distT="0" distB="0" distL="0" distR="0" wp14:anchorId="1F560078" wp14:editId="1D3C05A0">
            <wp:extent cx="2110349" cy="1743740"/>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49">
                      <a:extLst/>
                    </a:blip>
                    <a:stretch>
                      <a:fillRect/>
                    </a:stretch>
                  </pic:blipFill>
                  <pic:spPr>
                    <a:xfrm>
                      <a:off x="0" y="0"/>
                      <a:ext cx="2113185" cy="1746083"/>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eastAsia="en-IN"/>
        </w:rPr>
        <w:drawing>
          <wp:inline distT="0" distB="0" distL="0" distR="0" wp14:anchorId="39AB031F" wp14:editId="4D18C842">
            <wp:extent cx="1913027" cy="1711842"/>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50">
                      <a:extLst/>
                    </a:blip>
                    <a:stretch>
                      <a:fillRect/>
                    </a:stretch>
                  </pic:blipFill>
                  <pic:spPr>
                    <a:xfrm>
                      <a:off x="0" y="0"/>
                      <a:ext cx="1914059" cy="171276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1800A8">
        <w:rPr>
          <w:rFonts w:ascii="Times New Roman" w:hAnsi="Times New Roman" w:cs="Times New Roman"/>
          <w:bCs/>
          <w:sz w:val="24"/>
          <w:szCs w:val="28"/>
        </w:rPr>
        <w:t>3.6.1_1</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w:t>
      </w:r>
      <w:r w:rsidR="0047764B">
        <w:rPr>
          <w:rFonts w:ascii="Times New Roman" w:eastAsiaTheme="minorEastAsia" w:hAnsi="Times New Roman" w:cs="Times New Roman"/>
          <w:bCs/>
          <w:sz w:val="28"/>
          <w:szCs w:val="28"/>
        </w:rPr>
        <w:t>4</w:t>
      </w:r>
      <w:r w:rsidR="007522F2">
        <w:rPr>
          <w:rFonts w:ascii="Times New Roman" w:eastAsiaTheme="minorEastAsia" w:hAnsi="Times New Roman" w:cs="Times New Roman"/>
          <w:bCs/>
          <w:sz w:val="28"/>
          <w:szCs w:val="28"/>
        </w:rPr>
        <w:t>.1_15</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22F2">
        <w:rPr>
          <w:rFonts w:ascii="Times New Roman" w:eastAsiaTheme="minorEastAsia" w:hAnsi="Times New Roman" w:cs="Times New Roman"/>
          <w:bCs/>
          <w:sz w:val="28"/>
          <w:szCs w:val="28"/>
        </w:rPr>
        <w:t>.1_15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E854DC">
        <w:rPr>
          <w:rFonts w:ascii="Times New Roman" w:hAnsi="Times New Roman" w:cs="Times New Roman"/>
          <w:bCs/>
          <w:sz w:val="28"/>
          <w:szCs w:val="28"/>
        </w:rPr>
        <w:t>[9].</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746D68">
        <w:rPr>
          <w:rFonts w:ascii="Times New Roman" w:eastAsiaTheme="minorEastAsia" w:hAnsi="Times New Roman" w:cs="Times New Roman"/>
          <w:bCs/>
          <w:sz w:val="28"/>
          <w:szCs w:val="28"/>
        </w:rPr>
        <w:t>eqn 3.4</w:t>
      </w:r>
      <w:r w:rsidR="007B6FEE">
        <w:rPr>
          <w:rFonts w:ascii="Times New Roman" w:eastAsiaTheme="minorEastAsia" w:hAnsi="Times New Roman" w:cs="Times New Roman"/>
          <w:bCs/>
          <w:sz w:val="28"/>
          <w:szCs w:val="28"/>
        </w:rPr>
        <w:t>.1_16</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5473065" cy="17335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3065" cy="1733550"/>
                    </a:xfrm>
                    <a:prstGeom prst="rect">
                      <a:avLst/>
                    </a:prstGeom>
                    <a:noFill/>
                    <a:ln>
                      <a:noFill/>
                    </a:ln>
                  </pic:spPr>
                </pic:pic>
              </a:graphicData>
            </a:graphic>
          </wp:inline>
        </w:drawing>
      </w:r>
    </w:p>
    <w:p w:rsidR="006A2FCA" w:rsidRPr="002C3BE5" w:rsidRDefault="002C3BE5" w:rsidP="00782DAF">
      <w:pPr>
        <w:pStyle w:val="Body"/>
        <w:spacing w:after="0"/>
        <w:jc w:val="center"/>
        <w:rPr>
          <w:rFonts w:ascii="Times New Roman" w:hAnsi="Times New Roman" w:cs="Times New Roman"/>
          <w:b/>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5851BA" w:rsidRDefault="005851BA" w:rsidP="00C77717">
      <w:pPr>
        <w:pStyle w:val="Body"/>
        <w:spacing w:after="0"/>
        <w:rPr>
          <w:rFonts w:ascii="Times New Roman" w:hAnsi="Times New Roman" w:cs="Times New Roman"/>
          <w:b/>
          <w:bCs/>
          <w:sz w:val="28"/>
          <w:szCs w:val="28"/>
        </w:rPr>
      </w:pP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w:t>
      </w:r>
      <w:r w:rsidRPr="00286AED">
        <w:rPr>
          <w:rFonts w:ascii="Times New Roman" w:hAnsi="Times New Roman" w:cs="Times New Roman"/>
          <w:sz w:val="28"/>
          <w:szCs w:val="28"/>
        </w:rPr>
        <w:lastRenderedPageBreak/>
        <w:t xml:space="preserve">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252AD7">
        <w:rPr>
          <w:rFonts w:ascii="Times New Roman" w:eastAsiaTheme="minorEastAsia" w:hAnsi="Times New Roman" w:cs="Times New Roman"/>
          <w:bCs/>
          <w:sz w:val="28"/>
          <w:szCs w:val="28"/>
        </w:rPr>
        <w:t>.2_1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D38BD">
        <w:rPr>
          <w:rFonts w:ascii="Times New Roman" w:eastAsiaTheme="minorEastAsia" w:hAnsi="Times New Roman" w:cs="Times New Roman"/>
          <w:bCs/>
          <w:sz w:val="28"/>
          <w:szCs w:val="28"/>
        </w:rPr>
        <w:t>.</w:t>
      </w:r>
      <w:r w:rsidR="00E41B25">
        <w:rPr>
          <w:rFonts w:ascii="Times New Roman" w:eastAsiaTheme="minorEastAsia" w:hAnsi="Times New Roman" w:cs="Times New Roman"/>
          <w:bCs/>
          <w:sz w:val="28"/>
          <w:szCs w:val="28"/>
        </w:rPr>
        <w:t>2</w:t>
      </w:r>
      <w:r w:rsidR="000D38BD">
        <w:rPr>
          <w:rFonts w:ascii="Times New Roman" w:eastAsiaTheme="minorEastAsia" w:hAnsi="Times New Roman" w:cs="Times New Roman"/>
          <w:bCs/>
          <w:sz w:val="28"/>
          <w:szCs w:val="28"/>
        </w:rPr>
        <w:t>_1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w:t>
      </w:r>
      <w:r w:rsidR="00814D07">
        <w:rPr>
          <w:rFonts w:ascii="Times New Roman" w:eastAsiaTheme="minorEastAsia" w:hAnsi="Times New Roman" w:cs="Times New Roman"/>
          <w:bCs/>
          <w:sz w:val="28"/>
          <w:szCs w:val="28"/>
        </w:rPr>
        <w:t>4</w:t>
      </w:r>
      <w:r w:rsidR="00E41B25">
        <w:rPr>
          <w:rFonts w:ascii="Times New Roman" w:eastAsiaTheme="minorEastAsia" w:hAnsi="Times New Roman" w:cs="Times New Roman"/>
          <w:bCs/>
          <w:sz w:val="28"/>
          <w:szCs w:val="28"/>
        </w:rPr>
        <w:t>.2_2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41B25">
        <w:rPr>
          <w:rFonts w:ascii="Times New Roman" w:eastAsiaTheme="minorEastAsia" w:hAnsi="Times New Roman" w:cs="Times New Roman"/>
          <w:bCs/>
          <w:sz w:val="28"/>
          <w:szCs w:val="28"/>
        </w:rPr>
        <w:t>.2</w:t>
      </w:r>
      <w:r w:rsidR="00E94D98">
        <w:rPr>
          <w:rFonts w:ascii="Times New Roman" w:eastAsiaTheme="minorEastAsia" w:hAnsi="Times New Roman" w:cs="Times New Roman"/>
          <w:bCs/>
          <w:sz w:val="28"/>
          <w:szCs w:val="28"/>
        </w:rPr>
        <w:t>_2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w:t>
      </w:r>
      <w:r w:rsidR="00814D07">
        <w:rPr>
          <w:rFonts w:ascii="Times New Roman" w:eastAsiaTheme="minorEastAsia" w:hAnsi="Times New Roman" w:cs="Times New Roman"/>
          <w:bCs/>
          <w:sz w:val="28"/>
          <w:szCs w:val="28"/>
        </w:rPr>
        <w:t xml:space="preserve"> 3.4</w:t>
      </w:r>
      <w:r w:rsidR="00E94D98">
        <w:rPr>
          <w:rFonts w:ascii="Times New Roman" w:eastAsiaTheme="minorEastAsia" w:hAnsi="Times New Roman" w:cs="Times New Roman"/>
          <w:bCs/>
          <w:sz w:val="28"/>
          <w:szCs w:val="28"/>
        </w:rPr>
        <w:t>.2_3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lastRenderedPageBreak/>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CD133A">
        <w:rPr>
          <w:rFonts w:ascii="Times New Roman" w:eastAsiaTheme="minorEastAsia" w:hAnsi="Times New Roman" w:cs="Times New Roman"/>
          <w:bCs/>
          <w:sz w:val="28"/>
          <w:szCs w:val="28"/>
        </w:rPr>
        <w:t>.2_3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05F75">
        <w:rPr>
          <w:rFonts w:ascii="Times New Roman" w:eastAsiaTheme="minorEastAsia" w:hAnsi="Times New Roman" w:cs="Times New Roman"/>
          <w:bCs/>
          <w:sz w:val="28"/>
          <w:szCs w:val="28"/>
        </w:rPr>
        <w:t>.2_4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2C6020">
        <w:rPr>
          <w:rFonts w:ascii="Times New Roman" w:eastAsiaTheme="minorEastAsia" w:hAnsi="Times New Roman" w:cs="Times New Roman"/>
          <w:bCs/>
          <w:sz w:val="28"/>
          <w:szCs w:val="28"/>
        </w:rPr>
        <w:t>.2</w:t>
      </w:r>
      <w:r w:rsidR="004707FD">
        <w:rPr>
          <w:rFonts w:ascii="Times New Roman" w:eastAsiaTheme="minorEastAsia" w:hAnsi="Times New Roman" w:cs="Times New Roman"/>
          <w:bCs/>
          <w:sz w:val="28"/>
          <w:szCs w:val="28"/>
        </w:rPr>
        <w:t>_4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481463">
        <w:rPr>
          <w:rFonts w:ascii="Times New Roman" w:eastAsiaTheme="minorEastAsia" w:hAnsi="Times New Roman" w:cs="Times New Roman"/>
          <w:bCs/>
          <w:sz w:val="28"/>
          <w:szCs w:val="28"/>
        </w:rPr>
        <w:t>.2_5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013BF">
        <w:rPr>
          <w:rFonts w:ascii="Times New Roman" w:eastAsiaTheme="minorEastAsia" w:hAnsi="Times New Roman" w:cs="Times New Roman"/>
          <w:bCs/>
          <w:sz w:val="28"/>
          <w:szCs w:val="28"/>
        </w:rPr>
        <w:t>.2_5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334C0">
        <w:rPr>
          <w:rFonts w:ascii="Times New Roman" w:eastAsiaTheme="minorEastAsia" w:hAnsi="Times New Roman" w:cs="Times New Roman"/>
          <w:bCs/>
          <w:sz w:val="28"/>
          <w:szCs w:val="28"/>
        </w:rPr>
        <w:t>.2_6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0E93">
        <w:rPr>
          <w:rFonts w:ascii="Times New Roman" w:eastAsiaTheme="minorEastAsia" w:hAnsi="Times New Roman" w:cs="Times New Roman"/>
          <w:bCs/>
          <w:sz w:val="28"/>
          <w:szCs w:val="28"/>
        </w:rPr>
        <w:t>.2_7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w:t>
      </w:r>
      <w:r w:rsidR="00746D68">
        <w:rPr>
          <w:rFonts w:ascii="Times New Roman" w:eastAsiaTheme="minorEastAsia" w:hAnsi="Times New Roman" w:cs="Times New Roman"/>
          <w:bCs/>
          <w:sz w:val="28"/>
          <w:szCs w:val="28"/>
        </w:rPr>
        <w:t>4</w:t>
      </w:r>
      <w:r w:rsidR="00750E93">
        <w:rPr>
          <w:rFonts w:ascii="Times New Roman" w:eastAsiaTheme="minorEastAsia" w:hAnsi="Times New Roman" w:cs="Times New Roman"/>
          <w:bCs/>
          <w:sz w:val="28"/>
          <w:szCs w:val="28"/>
        </w:rPr>
        <w:t>.2_</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lastRenderedPageBreak/>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D24097">
        <w:rPr>
          <w:rFonts w:ascii="Times New Roman" w:hAnsi="Times New Roman" w:cs="Times New Roman"/>
          <w:bCs/>
          <w:sz w:val="24"/>
          <w:szCs w:val="28"/>
        </w:rPr>
        <w:t xml:space="preserve"> 3.4</w:t>
      </w:r>
      <w:r>
        <w:rPr>
          <w:rFonts w:ascii="Times New Roman" w:hAnsi="Times New Roman" w:cs="Times New Roman"/>
          <w:bCs/>
          <w:sz w:val="24"/>
          <w:szCs w:val="28"/>
        </w:rPr>
        <w:t>.2_2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The manner in which the optimal value of hidden neurons and  were obtained was by running a loop of combinations of sigma and hidden neurons multiple times to get all combinations of the two parameters to train over the dataset multiple times. The number of hidden neurons and  which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overfit and accuracy would fall. The plot for one such iteration is given in Fig 3.</w:t>
      </w:r>
      <w:r>
        <w:rPr>
          <w:rFonts w:ascii="Times New Roman" w:hAnsi="Times New Roman" w:cs="Times New Roman"/>
          <w:bCs/>
          <w:color w:val="auto"/>
          <w:sz w:val="28"/>
          <w:szCs w:val="28"/>
        </w:rPr>
        <w:t>4</w:t>
      </w:r>
      <w:r w:rsidRPr="0033692B">
        <w:rPr>
          <w:rFonts w:ascii="Times New Roman" w:hAnsi="Times New Roman" w:cs="Times New Roman"/>
          <w:bCs/>
          <w:color w:val="auto"/>
          <w:sz w:val="28"/>
          <w:szCs w:val="28"/>
        </w:rPr>
        <w:t>.2_2</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w:t>
      </w:r>
      <w:r w:rsidRPr="00286AED">
        <w:rPr>
          <w:rFonts w:ascii="Times New Roman" w:hAnsi="Times New Roman" w:cs="Times New Roman"/>
          <w:sz w:val="28"/>
          <w:szCs w:val="28"/>
        </w:rPr>
        <w:lastRenderedPageBreak/>
        <w:t>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lastRenderedPageBreak/>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w:t>
      </w:r>
      <w:r w:rsidRPr="00286AED">
        <w:rPr>
          <w:rFonts w:ascii="Times New Roman" w:hAnsi="Times New Roman" w:cs="Times New Roman"/>
          <w:sz w:val="28"/>
          <w:szCs w:val="28"/>
        </w:rPr>
        <w:lastRenderedPageBreak/>
        <w:t>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746D68"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3.4</w:t>
      </w:r>
      <w:r w:rsidR="00AF6949">
        <w:rPr>
          <w:rFonts w:ascii="Times New Roman" w:hAnsi="Times New Roman" w:cs="Times New Roman"/>
          <w:bCs/>
          <w:sz w:val="24"/>
          <w:szCs w:val="28"/>
        </w:rPr>
        <w:t>.3.3_1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F6EF4">
        <w:rPr>
          <w:rFonts w:ascii="Times New Roman" w:eastAsiaTheme="minorEastAsia" w:hAnsi="Times New Roman" w:cs="Times New Roman"/>
          <w:bCs/>
          <w:sz w:val="28"/>
          <w:szCs w:val="28"/>
        </w:rPr>
        <w:t>.3.3_1</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5320CE">
        <w:rPr>
          <w:rFonts w:ascii="Times New Roman" w:eastAsiaTheme="minorEastAsia" w:hAnsi="Times New Roman" w:cs="Times New Roman"/>
          <w:bCs/>
          <w:sz w:val="28"/>
          <w:szCs w:val="28"/>
        </w:rPr>
        <w:t>.3.3_2</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t xml:space="preserve">The issue of absence of an analog pin on Raspberry pi was removed by the use </w:t>
      </w:r>
      <w:r>
        <w:rPr>
          <w:rFonts w:ascii="Times New Roman" w:hAnsi="Times New Roman" w:cs="Times New Roman"/>
          <w:sz w:val="28"/>
          <w:szCs w:val="28"/>
        </w:rPr>
        <w:lastRenderedPageBreak/>
        <w:t>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eastAsia="en-IN"/>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8"/>
        </w:rPr>
      </w:pPr>
      <w:r w:rsidRPr="00D24097">
        <w:rPr>
          <w:rFonts w:ascii="Times New Roman" w:hAnsi="Times New Roman" w:cs="Times New Roman"/>
          <w:i w:val="0"/>
          <w:color w:val="auto"/>
          <w:sz w:val="24"/>
          <w:szCs w:val="28"/>
        </w:rPr>
        <w:t xml:space="preserve">Fig 3.5_1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The module used for GUI creation in python is know as Tkinter.</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r w:rsidRPr="00AC1B40">
        <w:rPr>
          <w:rFonts w:ascii="Times New Roman" w:hAnsi="Times New Roman" w:cs="Times New Roman"/>
          <w:b/>
          <w:sz w:val="32"/>
          <w:szCs w:val="32"/>
        </w:rPr>
        <w:t>Tkinter:</w:t>
      </w:r>
      <w:r w:rsidRPr="00AC1B40">
        <w:rPr>
          <w:rFonts w:ascii="Times New Roman" w:hAnsi="Times New Roman" w:cs="Times New Roman"/>
          <w:b/>
          <w:sz w:val="32"/>
          <w:szCs w:val="32"/>
        </w:rPr>
        <w:br/>
      </w:r>
      <w:r w:rsidRPr="00AC1B40">
        <w:rPr>
          <w:rFonts w:ascii="Times New Roman" w:hAnsi="Times New Roman" w:cs="Times New Roman"/>
          <w:sz w:val="28"/>
          <w:szCs w:val="28"/>
        </w:rPr>
        <w:t>Tkinter is the Python’s application programming interface(API) for Tk GUI toolkit library. Tk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eastAsia="en-IN"/>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4"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AF0EEC">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3.5.2_1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5"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3.5.2_2</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eastAsia="en-IN"/>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6"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3.5.2_3 </w:t>
      </w:r>
      <w:r w:rsidR="00746D68" w:rsidRPr="00D24097">
        <w:rPr>
          <w:rFonts w:ascii="Times New Roman" w:hAnsi="Times New Roman" w:cs="Times New Roman"/>
          <w:i w:val="0"/>
          <w:color w:val="auto"/>
          <w:sz w:val="24"/>
          <w:szCs w:val="22"/>
        </w:rPr>
        <w:t>ECG signal is loaded</w:t>
      </w:r>
    </w:p>
    <w:p w:rsidR="00746D68" w:rsidRDefault="00746D68" w:rsidP="00A36368">
      <w:pPr>
        <w:keepNext/>
        <w:jc w:val="center"/>
      </w:pPr>
      <w:r>
        <w:rPr>
          <w:noProof/>
          <w:lang w:eastAsia="en-IN"/>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7"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3.5.2_4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eastAsia="en-IN"/>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58"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D24097" w:rsidP="001665E8">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3.5.2_5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312ABE" w:rsidRPr="002C3BE5" w:rsidRDefault="0001036F"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w:t>
      </w:r>
      <w:r w:rsidR="00312ABE">
        <w:rPr>
          <w:rFonts w:ascii="Times New Roman" w:hAnsi="Times New Roman" w:cs="Times New Roman"/>
          <w:bCs/>
          <w:sz w:val="24"/>
          <w:szCs w:val="28"/>
        </w:rPr>
        <w:t xml:space="preserve"> 4.1_1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lastRenderedPageBreak/>
        <w:t>sensitivity and specificity (</w:t>
      </w:r>
      <w:r w:rsidR="0089394F">
        <w:rPr>
          <w:rFonts w:ascii="Times New Roman" w:eastAsiaTheme="minorEastAsia" w:hAnsi="Times New Roman" w:cs="Times New Roman"/>
          <w:bCs/>
          <w:sz w:val="28"/>
          <w:szCs w:val="28"/>
        </w:rPr>
        <w:t>eqn 3.4.3.3_1 and eqn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5259D0" w:rsidRPr="005259D0">
        <w:rPr>
          <w:rFonts w:ascii="Times New Roman" w:hAnsi="Times New Roman" w:cs="Times New Roman"/>
          <w:bCs/>
          <w:sz w:val="28"/>
          <w:szCs w:val="28"/>
        </w:rPr>
        <w:t>Table 4.1_2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724876" w:rsidRPr="002C3BE5" w:rsidRDefault="00724876"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w:t>
      </w:r>
      <w:r w:rsidR="00B42F3D">
        <w:rPr>
          <w:rFonts w:ascii="Times New Roman" w:hAnsi="Times New Roman" w:cs="Times New Roman"/>
          <w:bCs/>
          <w:sz w:val="24"/>
          <w:szCs w:val="28"/>
        </w:rPr>
        <w:t>4.</w:t>
      </w:r>
      <w:r w:rsidR="000D1340">
        <w:rPr>
          <w:rFonts w:ascii="Times New Roman" w:hAnsi="Times New Roman" w:cs="Times New Roman"/>
          <w:bCs/>
          <w:sz w:val="24"/>
          <w:szCs w:val="28"/>
        </w:rPr>
        <w:t>1</w:t>
      </w:r>
      <w:r>
        <w:rPr>
          <w:rFonts w:ascii="Times New Roman" w:hAnsi="Times New Roman" w:cs="Times New Roman"/>
          <w:bCs/>
          <w:sz w:val="24"/>
          <w:szCs w:val="28"/>
        </w:rPr>
        <w:t>_2 Confusion matrix for</w:t>
      </w:r>
      <w:r w:rsidR="00664C19">
        <w:rPr>
          <w:rFonts w:ascii="Times New Roman" w:hAnsi="Times New Roman" w:cs="Times New Roman"/>
          <w:bCs/>
          <w:sz w:val="24"/>
          <w:szCs w:val="28"/>
        </w:rPr>
        <w:t xml:space="preserve"> SVM with ARX features</w:t>
      </w:r>
      <w:r>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4.2_1 </w:t>
      </w:r>
      <w:r w:rsidR="00AA0ACF">
        <w:rPr>
          <w:rFonts w:ascii="Times New Roman" w:hAnsi="Times New Roman" w:cs="Times New Roman"/>
          <w:bCs/>
          <w:sz w:val="24"/>
          <w:szCs w:val="28"/>
        </w:rPr>
        <w:t>Accuracies of ELM for different feature sets</w:t>
      </w:r>
      <w:r>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lastRenderedPageBreak/>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4.2_2 </w:t>
      </w:r>
      <w:r w:rsidR="00AA0ACF">
        <w:rPr>
          <w:rFonts w:ascii="Times New Roman" w:hAnsi="Times New Roman" w:cs="Times New Roman"/>
          <w:bCs/>
          <w:sz w:val="24"/>
          <w:szCs w:val="28"/>
        </w:rPr>
        <w:t>Accuracy of ELM for Leave One Out Validation with ARX order 5</w:t>
      </w:r>
      <w:r>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89394F">
        <w:rPr>
          <w:rFonts w:ascii="Times New Roman" w:eastAsiaTheme="minorEastAsia" w:hAnsi="Times New Roman" w:cs="Times New Roman"/>
          <w:bCs/>
          <w:sz w:val="28"/>
          <w:szCs w:val="28"/>
        </w:rPr>
        <w:t>eqn 3.4</w:t>
      </w:r>
      <w:r w:rsidR="00461AD9">
        <w:rPr>
          <w:rFonts w:ascii="Times New Roman" w:eastAsiaTheme="minorEastAsia" w:hAnsi="Times New Roman" w:cs="Times New Roman"/>
          <w:bCs/>
          <w:sz w:val="28"/>
          <w:szCs w:val="28"/>
        </w:rPr>
        <w:t xml:space="preserve">.3.3_1 and eqn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(Table 4.2_3</w:t>
      </w:r>
      <w:r w:rsidRPr="00286AED">
        <w:rPr>
          <w:rFonts w:ascii="Times New Roman" w:hAnsi="Times New Roman" w:cs="Times New Roman"/>
          <w:bCs/>
          <w:sz w:val="28"/>
          <w:szCs w:val="28"/>
        </w:rPr>
        <w:t>).</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AA0ACF" w:rsidRPr="002C3BE5" w:rsidRDefault="00AA0ACF"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w:t>
      </w:r>
      <w:r w:rsidR="000329F9">
        <w:rPr>
          <w:rFonts w:ascii="Times New Roman" w:hAnsi="Times New Roman" w:cs="Times New Roman"/>
          <w:bCs/>
          <w:sz w:val="24"/>
          <w:szCs w:val="28"/>
        </w:rPr>
        <w:t>2</w:t>
      </w:r>
      <w:r>
        <w:rPr>
          <w:rFonts w:ascii="Times New Roman" w:hAnsi="Times New Roman" w:cs="Times New Roman"/>
          <w:bCs/>
          <w:sz w:val="24"/>
          <w:szCs w:val="28"/>
        </w:rPr>
        <w:t xml:space="preserve">_3 Confusion matrix for </w:t>
      </w:r>
      <w:r w:rsidR="00BB68C3">
        <w:rPr>
          <w:rFonts w:ascii="Times New Roman" w:hAnsi="Times New Roman" w:cs="Times New Roman"/>
          <w:bCs/>
          <w:sz w:val="24"/>
          <w:szCs w:val="28"/>
        </w:rPr>
        <w:t>ELM</w:t>
      </w:r>
      <w:r>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FA0C88" w:rsidRPr="00FA0C88" w:rsidRDefault="00FA0C88" w:rsidP="00C77717">
      <w:pPr>
        <w:autoSpaceDE w:val="0"/>
        <w:autoSpaceDN w:val="0"/>
        <w:adjustRightInd w:val="0"/>
        <w:spacing w:after="0"/>
        <w:rPr>
          <w:rFonts w:ascii="Times New Roman" w:hAnsi="Times New Roman" w:cs="Times New Roman"/>
          <w:bCs/>
          <w:sz w:val="28"/>
          <w:szCs w:val="28"/>
        </w:rPr>
      </w:pP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B70901">
        <w:rPr>
          <w:rFonts w:ascii="Times New Roman" w:hAnsi="Times New Roman" w:cs="Times New Roman"/>
          <w:bCs/>
          <w:sz w:val="28"/>
          <w:szCs w:val="28"/>
        </w:rPr>
        <w:t>Table 4.3_1</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n Table 4.3_2.</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D4145D" w:rsidRDefault="000329F9"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4.3_1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5A40CA" w:rsidRPr="002C3BE5" w:rsidRDefault="005A40CA"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4.3_2 </w:t>
      </w:r>
      <w:r w:rsidR="00666853">
        <w:rPr>
          <w:rFonts w:ascii="Times New Roman" w:hAnsi="Times New Roman" w:cs="Times New Roman"/>
          <w:bCs/>
          <w:sz w:val="24"/>
          <w:szCs w:val="28"/>
        </w:rPr>
        <w:t>Comparative</w:t>
      </w:r>
      <w:r>
        <w:rPr>
          <w:rFonts w:ascii="Times New Roman" w:hAnsi="Times New Roman" w:cs="Times New Roman"/>
          <w:bCs/>
          <w:sz w:val="24"/>
          <w:szCs w:val="28"/>
        </w:rPr>
        <w:t xml:space="preserve"> Sensitivity and Specificity of SVM and ELM</w:t>
      </w:r>
    </w:p>
    <w:p w:rsidR="00D2720F" w:rsidRPr="00E97B94" w:rsidRDefault="00D2720F"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Classifiers can be applied to features extracted via HRV analysis and good accuracies are obtained. </w:t>
      </w: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ELM classifier was found to have a better accuracy than SVM for the same feature set. </w:t>
      </w:r>
    </w:p>
    <w:p w:rsidR="00716885" w:rsidRP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ARX features improve the accuracy of both ELM and SVM</w:t>
      </w:r>
      <w:r>
        <w:rPr>
          <w:rFonts w:ascii="Times New Roman" w:hAnsi="Times New Roman" w:cs="Times New Roman"/>
          <w:bCs/>
          <w:sz w:val="28"/>
          <w:szCs w:val="28"/>
        </w:rPr>
        <w:t>.</w:t>
      </w:r>
    </w:p>
    <w:p w:rsidR="00E97B94" w:rsidRDefault="00E97B94" w:rsidP="00C77717">
      <w:pPr>
        <w:autoSpaceDE w:val="0"/>
        <w:autoSpaceDN w:val="0"/>
        <w:adjustRightInd w:val="0"/>
        <w:spacing w:after="0"/>
        <w:rPr>
          <w:rFonts w:ascii="Times New Roman" w:hAnsi="Times New Roman" w:cs="Times New Roman"/>
          <w:b/>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Pr="00286AED" w:rsidRDefault="008D3878" w:rsidP="00C77717">
      <w:pPr>
        <w:autoSpaceDE w:val="0"/>
        <w:autoSpaceDN w:val="0"/>
        <w:adjustRightInd w:val="0"/>
        <w:spacing w:after="0"/>
        <w:rPr>
          <w:rFonts w:ascii="Times New Roman" w:hAnsi="Times New Roman" w:cs="Times New Roman"/>
          <w:bCs/>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8D3878" w:rsidP="00C77717">
      <w:pPr>
        <w:autoSpaceDE w:val="0"/>
        <w:autoSpaceDN w:val="0"/>
        <w:adjustRightInd w:val="0"/>
        <w:spacing w:after="0"/>
        <w:jc w:val="both"/>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u w:val="single"/>
        </w:rPr>
        <w:t>Generic checklist</w:t>
      </w:r>
      <w:r w:rsidR="00F24930" w:rsidRPr="00286AED">
        <w:rPr>
          <w:rFonts w:ascii="Times New Roman" w:hAnsi="Times New Roman" w:cs="Times New Roman"/>
          <w:b/>
          <w:bCs/>
          <w:color w:val="FF0000"/>
          <w:sz w:val="28"/>
          <w:szCs w:val="28"/>
          <w:u w:val="single"/>
        </w:rPr>
        <w:t>:</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Default="00F24930"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sidRPr="004872FF">
        <w:rPr>
          <w:rFonts w:ascii="Times New Roman" w:hAnsi="Times New Roman" w:cs="Times New Roman"/>
          <w:b/>
          <w:bCs/>
          <w:color w:val="FF0000"/>
          <w:sz w:val="28"/>
          <w:szCs w:val="28"/>
        </w:rPr>
        <w:t>Need to keep citing sources in different sections of the report … Do so at the end while reading through and figuring out where all the citation is required.</w:t>
      </w:r>
    </w:p>
    <w:p w:rsidR="004872FF" w:rsidRDefault="004872F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Add scale</w:t>
      </w:r>
      <w:r w:rsidR="00B75E96">
        <w:rPr>
          <w:rFonts w:ascii="Times New Roman" w:hAnsi="Times New Roman" w:cs="Times New Roman"/>
          <w:b/>
          <w:bCs/>
          <w:color w:val="FF0000"/>
          <w:sz w:val="28"/>
          <w:szCs w:val="28"/>
        </w:rPr>
        <w:t xml:space="preserve"> and title</w:t>
      </w:r>
      <w:r>
        <w:rPr>
          <w:rFonts w:ascii="Times New Roman" w:hAnsi="Times New Roman" w:cs="Times New Roman"/>
          <w:b/>
          <w:bCs/>
          <w:color w:val="FF0000"/>
          <w:sz w:val="28"/>
          <w:szCs w:val="28"/>
        </w:rPr>
        <w:t xml:space="preserve"> to all the graphs</w:t>
      </w:r>
    </w:p>
    <w:p w:rsidR="00A94A4F" w:rsidRDefault="00A94A4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Figures List, Tables List</w:t>
      </w:r>
    </w:p>
    <w:p w:rsidR="00A94A4F" w:rsidRDefault="00991E42"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Refine all sentences</w:t>
      </w:r>
    </w:p>
    <w:p w:rsidR="009E405C" w:rsidRDefault="009E405C"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Results should be made section-wise</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Pre proc –iir, wave</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Feat extr – add sample dataset screenshot, template-like feature list</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Classifiers is done</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Rasp pi – CRO output with pads on</w:t>
      </w:r>
    </w:p>
    <w:p w:rsidR="00486150" w:rsidRPr="00A94A4F" w:rsidRDefault="00486150"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Edit ToC finally, and List of Figures and List of Tables</w:t>
      </w:r>
      <w:r w:rsidR="00EE2A30">
        <w:rPr>
          <w:rFonts w:ascii="Times New Roman" w:hAnsi="Times New Roman" w:cs="Times New Roman"/>
          <w:b/>
          <w:bCs/>
          <w:color w:val="FF0000"/>
          <w:sz w:val="28"/>
          <w:szCs w:val="28"/>
        </w:rPr>
        <w:t>….to add page nos</w:t>
      </w:r>
    </w:p>
    <w:p w:rsidR="00F24930" w:rsidRDefault="00F24930"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bookmarkStart w:id="0" w:name="_GoBack"/>
      <w:bookmarkEnd w:id="0"/>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
          <w:bCs/>
          <w:sz w:val="28"/>
          <w:szCs w:val="28"/>
        </w:rPr>
      </w:pPr>
      <w:r w:rsidRPr="00044D50">
        <w:rPr>
          <w:rFonts w:ascii="Times New Roman" w:hAnsi="Times New Roman" w:cs="Times New Roman"/>
          <w:b/>
          <w:bCs/>
          <w:sz w:val="28"/>
          <w:szCs w:val="28"/>
        </w:rPr>
        <w:t>Summary:</w:t>
      </w:r>
    </w:p>
    <w:p w:rsidR="00044D50" w:rsidRDefault="00044D50" w:rsidP="00044D50">
      <w:pPr>
        <w:autoSpaceDE w:val="0"/>
        <w:autoSpaceDN w:val="0"/>
        <w:adjustRightInd w:val="0"/>
        <w:spacing w:after="0"/>
        <w:rPr>
          <w:rFonts w:ascii="Times New Roman" w:hAnsi="Times New Roman" w:cs="Times New Roman"/>
          <w:bCs/>
          <w:sz w:val="28"/>
          <w:szCs w:val="28"/>
        </w:rPr>
      </w:pP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There was a lot of learning and knowledge gained by the end of this project. First, the ECG signal and it’s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30490B">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30490B" w:rsidRDefault="0030490B" w:rsidP="005F0423">
      <w:pPr>
        <w:autoSpaceDE w:val="0"/>
        <w:autoSpaceDN w:val="0"/>
        <w:adjustRightInd w:val="0"/>
        <w:spacing w:after="0"/>
        <w:rPr>
          <w:rFonts w:ascii="Times New Roman" w:hAnsi="Times New Roman" w:cs="Times New Roman"/>
          <w:bCs/>
          <w:sz w:val="28"/>
          <w:szCs w:val="28"/>
        </w:rPr>
      </w:pP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w:t>
      </w:r>
      <w:r w:rsidR="00094529">
        <w:rPr>
          <w:rFonts w:ascii="Times New Roman" w:hAnsi="Times New Roman" w:cs="Times New Roman"/>
          <w:bCs/>
          <w:sz w:val="28"/>
          <w:szCs w:val="28"/>
        </w:rPr>
        <w:lastRenderedPageBreak/>
        <w:t xml:space="preserve">come up with an algorithm that is able to classify subjects into multiple classes based on the level of alcohol intake. </w:t>
      </w:r>
    </w:p>
    <w:p w:rsidR="00B67C16" w:rsidRDefault="00B67C16" w:rsidP="00C77717">
      <w:pPr>
        <w:autoSpaceDE w:val="0"/>
        <w:autoSpaceDN w:val="0"/>
        <w:adjustRightInd w:val="0"/>
        <w:spacing w:after="0"/>
        <w:rPr>
          <w:rFonts w:ascii="Times New Roman" w:hAnsi="Times New Roman" w:cs="Times New Roman"/>
          <w:b/>
          <w:bCs/>
          <w:sz w:val="28"/>
          <w:szCs w:val="28"/>
        </w:rPr>
      </w:pPr>
    </w:p>
    <w:p w:rsidR="00127466" w:rsidRPr="00286AED" w:rsidRDefault="00127466" w:rsidP="00127466">
      <w:pPr>
        <w:autoSpaceDE w:val="0"/>
        <w:autoSpaceDN w:val="0"/>
        <w:adjustRightInd w:val="0"/>
        <w:spacing w:after="0"/>
        <w:rPr>
          <w:rFonts w:ascii="Times New Roman" w:hAnsi="Times New Roman" w:cs="Times New Roman"/>
          <w:b/>
          <w:bCs/>
          <w:sz w:val="28"/>
          <w:szCs w:val="28"/>
        </w:rPr>
      </w:pP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127466" w:rsidRPr="002A247B" w:rsidRDefault="00127466" w:rsidP="00127466">
      <w:pPr>
        <w:pStyle w:val="Body"/>
        <w:rPr>
          <w:rFonts w:ascii="Times New Roman" w:eastAsiaTheme="minorHAnsi" w:hAnsi="Times New Roman" w:cs="Times New Roman"/>
          <w:bCs/>
          <w:color w:val="auto"/>
          <w:sz w:val="28"/>
          <w:szCs w:val="28"/>
          <w:bdr w:val="none" w:sz="0" w:space="0" w:color="auto"/>
          <w:lang w:val="en-IN" w:eastAsia="en-US"/>
        </w:rPr>
      </w:pP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127466" w:rsidRPr="002A247B" w:rsidRDefault="00127466" w:rsidP="00127466">
      <w:pPr>
        <w:pStyle w:val="Body"/>
        <w:rPr>
          <w:rFonts w:ascii="Times New Roman" w:eastAsiaTheme="minorHAnsi" w:hAnsi="Times New Roman" w:cs="Times New Roman"/>
          <w:bCs/>
          <w:color w:val="auto"/>
          <w:sz w:val="28"/>
          <w:szCs w:val="28"/>
          <w:bdr w:val="none" w:sz="0" w:space="0" w:color="auto"/>
          <w:lang w:val="en-IN" w:eastAsia="en-US"/>
        </w:rPr>
      </w:pP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Kusuma Ramanna1, Fazal M Gahlot2, Nagaraja Puranik1, “Electrocardiogram changes and heart rate variability during moderate exercise in chronic alcoholics”, International Journal of Medical Science and Public Health Vol 4, Issue 4 (2015) pp. 492-495</w:t>
      </w:r>
    </w:p>
    <w:p w:rsidR="00127466" w:rsidRPr="002A247B" w:rsidRDefault="00127466" w:rsidP="00127466">
      <w:pPr>
        <w:pStyle w:val="Body"/>
        <w:rPr>
          <w:rFonts w:ascii="Times New Roman" w:eastAsiaTheme="minorHAnsi" w:hAnsi="Times New Roman" w:cs="Times New Roman"/>
          <w:bCs/>
          <w:color w:val="auto"/>
          <w:sz w:val="28"/>
          <w:szCs w:val="28"/>
          <w:bdr w:val="none" w:sz="0" w:space="0" w:color="auto"/>
          <w:lang w:val="en-IN" w:eastAsia="en-US"/>
        </w:rPr>
      </w:pP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Jon T. Ingjaldsson, Jon C. Laberg, and Julian F. Thayer, “Reduced Heart Rate Variability in Chronic Alcohol Abuse: Relationship with Negative Mood, Chronic Thought Suppression, and Compulsive Drinking”, Society of Biological Psychiatry, (2002), pp. 1427-1436</w:t>
      </w:r>
    </w:p>
    <w:p w:rsidR="00127466" w:rsidRPr="002A247B" w:rsidRDefault="00127466" w:rsidP="00127466">
      <w:pPr>
        <w:pStyle w:val="Body"/>
        <w:rPr>
          <w:rFonts w:ascii="Times New Roman" w:eastAsiaTheme="minorHAnsi" w:hAnsi="Times New Roman" w:cs="Times New Roman"/>
          <w:bCs/>
          <w:color w:val="auto"/>
          <w:sz w:val="28"/>
          <w:szCs w:val="28"/>
          <w:bdr w:val="none" w:sz="0" w:space="0" w:color="auto"/>
          <w:lang w:val="en-IN" w:eastAsia="en-US"/>
        </w:rPr>
      </w:pPr>
    </w:p>
    <w:p w:rsidR="00127466"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Katsuyuki Murata 1,2 Philip J. Landrigan 2 and Shunichi Araki, “Effects of age, heart rate, gender, tobacco and alcohol ingestion on R-R interval variability in human ECG”, Journal of the Autonomic Nervous System, 37 (1992) pp.199-206</w:t>
      </w:r>
    </w:p>
    <w:p w:rsidR="00127466" w:rsidRDefault="00127466" w:rsidP="00127466">
      <w:pPr>
        <w:pStyle w:val="ListParagraph"/>
        <w:rPr>
          <w:rFonts w:ascii="Times New Roman" w:hAnsi="Times New Roman" w:cs="Times New Roman"/>
          <w:bCs/>
          <w:sz w:val="28"/>
          <w:szCs w:val="28"/>
        </w:rPr>
      </w:pPr>
    </w:p>
    <w:p w:rsidR="00127466" w:rsidRPr="008D0AB5"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8D0AB5">
        <w:rPr>
          <w:rFonts w:ascii="Times New Roman" w:eastAsiaTheme="minorHAnsi" w:hAnsi="Times New Roman" w:cs="Times New Roman"/>
          <w:bCs/>
          <w:color w:val="auto"/>
          <w:sz w:val="28"/>
          <w:szCs w:val="28"/>
        </w:rPr>
        <w:lastRenderedPageBreak/>
        <w:t>Mika P. Tarvainen and Juha-Pekka Niskanen, “Kubios HRV Analysis version 2.0 beta USER’S GUIDE”, Biosignal Analysis and Medical Imaging Group, Department of Physics, University of Kuopio, Finland</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Default="00127466" w:rsidP="00127466">
      <w:pPr>
        <w:autoSpaceDE w:val="0"/>
        <w:autoSpaceDN w:val="0"/>
        <w:adjustRightInd w:val="0"/>
        <w:spacing w:after="0"/>
        <w:ind w:left="36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Pr>
          <w:rFonts w:ascii="Times New Roman" w:hAnsi="Times New Roman" w:cs="Times New Roman"/>
          <w:bCs/>
          <w:sz w:val="28"/>
          <w:szCs w:val="28"/>
        </w:rPr>
        <w:lastRenderedPageBreak/>
        <w:t>h</w:t>
      </w:r>
      <w:r w:rsidRPr="003B67A4">
        <w:rPr>
          <w:rFonts w:ascii="Times New Roman" w:hAnsi="Times New Roman" w:cs="Times New Roman"/>
          <w:bCs/>
          <w:sz w:val="28"/>
          <w:szCs w:val="28"/>
        </w:rPr>
        <w:t>ttps://www.google.co.in/url?sa=t&amp;rct=j&amp;q=&amp;esrc=s&amp;source=web&amp;cd=1&amp;cad=rja&amp;uact=8&amp;ved=0ahUKEwins5jwg43TAhWCq48KHcxPAysQFgggMAA&amp;url=http%3A%2F%2Flms.nthu.edu.tw%2Fsys%2Fread_attach.php%3Fid%3D692351&amp;usg=AFQjCNFJqOwwhxZZG0FP1yQNMuNpHBV73Q&amp;sig2=e_-aLgXrLbFMIB-XhTd2Kg</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p>
    <w:p w:rsidR="00127466" w:rsidRDefault="00127466" w:rsidP="00127466">
      <w:pPr>
        <w:pStyle w:val="ListParagraph"/>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[Online] Available: </w:t>
      </w:r>
      <w:r w:rsidRPr="00930AC8">
        <w:rPr>
          <w:rFonts w:ascii="Times New Roman" w:hAnsi="Times New Roman" w:cs="Times New Roman"/>
          <w:bCs/>
          <w:sz w:val="28"/>
          <w:szCs w:val="28"/>
        </w:rPr>
        <w:t>http://www.radio-electronics.com/info/circuits/opamp_notch_filter/opamp_notch_filter.php</w:t>
      </w:r>
    </w:p>
    <w:p w:rsidR="00127466" w:rsidRDefault="00127466" w:rsidP="00127466">
      <w:pPr>
        <w:tabs>
          <w:tab w:val="num" w:pos="360"/>
        </w:tabs>
        <w:autoSpaceDE w:val="0"/>
        <w:autoSpaceDN w:val="0"/>
        <w:adjustRightInd w:val="0"/>
        <w:spacing w:after="0"/>
        <w:ind w:left="426"/>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127466" w:rsidRDefault="00127466" w:rsidP="00127466">
      <w:pPr>
        <w:tabs>
          <w:tab w:val="num" w:pos="360"/>
        </w:tabs>
        <w:autoSpaceDE w:val="0"/>
        <w:autoSpaceDN w:val="0"/>
        <w:adjustRightInd w:val="0"/>
        <w:spacing w:after="0"/>
        <w:ind w:left="426"/>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 xml:space="preserve">Volume 5, Issue 2, ( 2016) </w:t>
      </w:r>
    </w:p>
    <w:p w:rsidR="00127466" w:rsidRPr="00182E65"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William Evans, “The Electrocardiogram of Alcoholic Cardiomyopathy”, British Heart Journal, 21(4), (Oct. 1959): pp.445-456</w:t>
      </w:r>
    </w:p>
    <w:p w:rsidR="00127466" w:rsidRPr="004746DB"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Phyllis K. Stein, et. al., “Heart Rate Variability and Measure of Autonomic Tone”, American Heart Journal, vol. 127 no. 5 (Sept. 1993) pp. 1376-1381</w:t>
      </w:r>
    </w:p>
    <w:p w:rsidR="00127466" w:rsidRPr="008A3A44"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lastRenderedPageBreak/>
        <w:t xml:space="preserve">Chung Kit Wu, et. al. “ a Precise Drunk Driving Detection Using Weighted Kernel based on Electrocardiogram”, </w:t>
      </w:r>
      <w:r w:rsidRPr="009168B8">
        <w:rPr>
          <w:rFonts w:ascii="Times New Roman" w:hAnsi="Times New Roman" w:cs="Times New Roman"/>
          <w:bCs/>
          <w:i/>
          <w:sz w:val="28"/>
          <w:szCs w:val="28"/>
        </w:rPr>
        <w:t>Sensors</w:t>
      </w:r>
      <w:r>
        <w:rPr>
          <w:rFonts w:ascii="Times New Roman" w:hAnsi="Times New Roman" w:cs="Times New Roman"/>
          <w:bCs/>
          <w:sz w:val="28"/>
          <w:szCs w:val="28"/>
        </w:rPr>
        <w:t xml:space="preserve">. [Online]. 16(5), pp659. Available: http://www.mdpi.com/1424-8220/16/5/659/htm </w:t>
      </w:r>
    </w:p>
    <w:p w:rsidR="00127466" w:rsidRPr="0024585D" w:rsidRDefault="00127466" w:rsidP="00127466">
      <w:pPr>
        <w:pStyle w:val="ListParagraph"/>
        <w:rPr>
          <w:rFonts w:ascii="Times New Roman" w:hAnsi="Times New Roman" w:cs="Times New Roman"/>
          <w:bCs/>
          <w:sz w:val="28"/>
          <w:szCs w:val="28"/>
        </w:rPr>
      </w:pPr>
    </w:p>
    <w:p w:rsidR="00127466" w:rsidRPr="001D7A22"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 xml:space="preserve"> Kotsianntis, Sotiris B., et. al. “Supervised Machine Learning: A review of classification techniques” 3-24, (2007)</w:t>
      </w:r>
    </w:p>
    <w:p w:rsidR="00FA30BA" w:rsidRDefault="00FA30BA" w:rsidP="000E6BBF">
      <w:pPr>
        <w:pStyle w:val="ListParagraph"/>
        <w:ind w:left="426"/>
        <w:rPr>
          <w:rFonts w:ascii="Times New Roman" w:hAnsi="Times New Roman" w:cs="Times New Roman"/>
          <w:bCs/>
          <w:sz w:val="28"/>
          <w:szCs w:val="28"/>
        </w:rPr>
      </w:pP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127466" w:rsidRDefault="00127466"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59">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60">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1">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2">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3">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4">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5">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6">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67">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Pr="00B12188"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Pr="00D22D19"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D</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Rakshith Vishwanatha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68"/>
      <w:footerReference w:type="default" r:id="rId6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EEB" w:rsidRDefault="00B44EEB" w:rsidP="00F552A1">
      <w:pPr>
        <w:spacing w:after="0" w:line="240" w:lineRule="auto"/>
      </w:pPr>
      <w:r>
        <w:separator/>
      </w:r>
    </w:p>
  </w:endnote>
  <w:endnote w:type="continuationSeparator" w:id="0">
    <w:p w:rsidR="00B44EEB" w:rsidRDefault="00B44EEB"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EEA" w:rsidRDefault="005C6EEA"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25595" w:rsidRPr="00825595">
      <w:rPr>
        <w:rFonts w:asciiTheme="majorHAnsi" w:hAnsiTheme="majorHAnsi"/>
        <w:noProof/>
      </w:rPr>
      <w:t>78</w:t>
    </w:r>
    <w:r>
      <w:rPr>
        <w:rFonts w:asciiTheme="majorHAnsi" w:hAnsiTheme="majorHAnsi"/>
        <w:noProof/>
      </w:rPr>
      <w:fldChar w:fldCharType="end"/>
    </w:r>
  </w:p>
  <w:p w:rsidR="005C6EEA" w:rsidRDefault="005C6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EEB" w:rsidRDefault="00B44EEB" w:rsidP="00F552A1">
      <w:pPr>
        <w:spacing w:after="0" w:line="240" w:lineRule="auto"/>
      </w:pPr>
      <w:r>
        <w:separator/>
      </w:r>
    </w:p>
  </w:footnote>
  <w:footnote w:type="continuationSeparator" w:id="0">
    <w:p w:rsidR="00B44EEB" w:rsidRDefault="00B44EEB"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5C6EEA" w:rsidRDefault="005C6EEA"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5C6EEA" w:rsidRDefault="005C6E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F10A90"/>
    <w:multiLevelType w:val="hybridMultilevel"/>
    <w:tmpl w:val="2940DE30"/>
    <w:numStyleLink w:val="Bullets"/>
  </w:abstractNum>
  <w:abstractNum w:abstractNumId="4"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A65"/>
    <w:rsid w:val="00090EA1"/>
    <w:rsid w:val="000911A4"/>
    <w:rsid w:val="0009131C"/>
    <w:rsid w:val="000921D2"/>
    <w:rsid w:val="0009223B"/>
    <w:rsid w:val="00092910"/>
    <w:rsid w:val="000935C1"/>
    <w:rsid w:val="00093A37"/>
    <w:rsid w:val="00093CBF"/>
    <w:rsid w:val="00094529"/>
    <w:rsid w:val="000A2ED5"/>
    <w:rsid w:val="000A6196"/>
    <w:rsid w:val="000A6F90"/>
    <w:rsid w:val="000A713E"/>
    <w:rsid w:val="000B325D"/>
    <w:rsid w:val="000B48FF"/>
    <w:rsid w:val="000B6215"/>
    <w:rsid w:val="000B78F7"/>
    <w:rsid w:val="000C1F8C"/>
    <w:rsid w:val="000C2DE3"/>
    <w:rsid w:val="000C2FEC"/>
    <w:rsid w:val="000C547B"/>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200221"/>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6915"/>
    <w:rsid w:val="00236944"/>
    <w:rsid w:val="00236EC0"/>
    <w:rsid w:val="00237206"/>
    <w:rsid w:val="00240561"/>
    <w:rsid w:val="002408D9"/>
    <w:rsid w:val="00241C78"/>
    <w:rsid w:val="00243DEE"/>
    <w:rsid w:val="00244CBB"/>
    <w:rsid w:val="00247778"/>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92B"/>
    <w:rsid w:val="00337070"/>
    <w:rsid w:val="003406D8"/>
    <w:rsid w:val="00340D39"/>
    <w:rsid w:val="00342397"/>
    <w:rsid w:val="00346309"/>
    <w:rsid w:val="00347133"/>
    <w:rsid w:val="00354228"/>
    <w:rsid w:val="003579CE"/>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2578"/>
    <w:rsid w:val="004236B9"/>
    <w:rsid w:val="00423BB1"/>
    <w:rsid w:val="00425B2A"/>
    <w:rsid w:val="00426F17"/>
    <w:rsid w:val="00430309"/>
    <w:rsid w:val="004307CA"/>
    <w:rsid w:val="00431426"/>
    <w:rsid w:val="00433F54"/>
    <w:rsid w:val="004348D6"/>
    <w:rsid w:val="00434982"/>
    <w:rsid w:val="004360ED"/>
    <w:rsid w:val="00436200"/>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57D3"/>
    <w:rsid w:val="00615F5C"/>
    <w:rsid w:val="00616275"/>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2881"/>
    <w:rsid w:val="0071410B"/>
    <w:rsid w:val="00714B61"/>
    <w:rsid w:val="00714FA4"/>
    <w:rsid w:val="00716885"/>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913"/>
    <w:rsid w:val="007713AD"/>
    <w:rsid w:val="0077184C"/>
    <w:rsid w:val="00771FAA"/>
    <w:rsid w:val="007728B2"/>
    <w:rsid w:val="00772BF4"/>
    <w:rsid w:val="00776A65"/>
    <w:rsid w:val="0077772A"/>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7D9"/>
    <w:rsid w:val="009667C0"/>
    <w:rsid w:val="00966900"/>
    <w:rsid w:val="00967886"/>
    <w:rsid w:val="00967CA3"/>
    <w:rsid w:val="00971965"/>
    <w:rsid w:val="00973CAD"/>
    <w:rsid w:val="00973F3E"/>
    <w:rsid w:val="00974690"/>
    <w:rsid w:val="00974889"/>
    <w:rsid w:val="00977263"/>
    <w:rsid w:val="00977339"/>
    <w:rsid w:val="00981EBA"/>
    <w:rsid w:val="0098336A"/>
    <w:rsid w:val="009864F5"/>
    <w:rsid w:val="0099039E"/>
    <w:rsid w:val="00991E42"/>
    <w:rsid w:val="00992025"/>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AEF"/>
    <w:rsid w:val="00A03EF8"/>
    <w:rsid w:val="00A040E5"/>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609E"/>
    <w:rsid w:val="00A8632F"/>
    <w:rsid w:val="00A873A0"/>
    <w:rsid w:val="00A91CA8"/>
    <w:rsid w:val="00A93B99"/>
    <w:rsid w:val="00A94A4F"/>
    <w:rsid w:val="00A94AFF"/>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24C4"/>
    <w:rsid w:val="00AE39C2"/>
    <w:rsid w:val="00AE39ED"/>
    <w:rsid w:val="00AE47B7"/>
    <w:rsid w:val="00AE4D3D"/>
    <w:rsid w:val="00AE54F9"/>
    <w:rsid w:val="00AE5F11"/>
    <w:rsid w:val="00AE60B9"/>
    <w:rsid w:val="00AE626E"/>
    <w:rsid w:val="00AE74D0"/>
    <w:rsid w:val="00AF0EEC"/>
    <w:rsid w:val="00AF3D77"/>
    <w:rsid w:val="00AF42D7"/>
    <w:rsid w:val="00AF4D5E"/>
    <w:rsid w:val="00AF6934"/>
    <w:rsid w:val="00AF6949"/>
    <w:rsid w:val="00B00634"/>
    <w:rsid w:val="00B00BE9"/>
    <w:rsid w:val="00B01006"/>
    <w:rsid w:val="00B02879"/>
    <w:rsid w:val="00B04010"/>
    <w:rsid w:val="00B04C94"/>
    <w:rsid w:val="00B05DFA"/>
    <w:rsid w:val="00B05E44"/>
    <w:rsid w:val="00B05F75"/>
    <w:rsid w:val="00B0784D"/>
    <w:rsid w:val="00B12EBE"/>
    <w:rsid w:val="00B14509"/>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94B"/>
    <w:rsid w:val="00BD6A20"/>
    <w:rsid w:val="00BD6A53"/>
    <w:rsid w:val="00BD7252"/>
    <w:rsid w:val="00BD76AC"/>
    <w:rsid w:val="00BD7976"/>
    <w:rsid w:val="00BE1657"/>
    <w:rsid w:val="00BE2A8F"/>
    <w:rsid w:val="00BE3CD5"/>
    <w:rsid w:val="00BE4AF8"/>
    <w:rsid w:val="00BE50E7"/>
    <w:rsid w:val="00BE5463"/>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B03FA"/>
    <w:rsid w:val="00CB0DF7"/>
    <w:rsid w:val="00CB5537"/>
    <w:rsid w:val="00CB75A7"/>
    <w:rsid w:val="00CC00AB"/>
    <w:rsid w:val="00CC17A2"/>
    <w:rsid w:val="00CC1883"/>
    <w:rsid w:val="00CC18F6"/>
    <w:rsid w:val="00CC19EF"/>
    <w:rsid w:val="00CC3734"/>
    <w:rsid w:val="00CC5458"/>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22A2"/>
    <w:rsid w:val="00DA24CE"/>
    <w:rsid w:val="00DA28C7"/>
    <w:rsid w:val="00DA4777"/>
    <w:rsid w:val="00DA48CB"/>
    <w:rsid w:val="00DA4F9C"/>
    <w:rsid w:val="00DA5DA6"/>
    <w:rsid w:val="00DA6743"/>
    <w:rsid w:val="00DA70F6"/>
    <w:rsid w:val="00DA7969"/>
    <w:rsid w:val="00DB2886"/>
    <w:rsid w:val="00DB53F1"/>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41332"/>
    <w:rsid w:val="00E41B25"/>
    <w:rsid w:val="00E41E6C"/>
    <w:rsid w:val="00E4247E"/>
    <w:rsid w:val="00E433B0"/>
    <w:rsid w:val="00E4645A"/>
    <w:rsid w:val="00E47325"/>
    <w:rsid w:val="00E54C60"/>
    <w:rsid w:val="00E556DE"/>
    <w:rsid w:val="00E55851"/>
    <w:rsid w:val="00E55963"/>
    <w:rsid w:val="00E56C20"/>
    <w:rsid w:val="00E578D6"/>
    <w:rsid w:val="00E608FA"/>
    <w:rsid w:val="00E67740"/>
    <w:rsid w:val="00E71279"/>
    <w:rsid w:val="00E71B8B"/>
    <w:rsid w:val="00E7213C"/>
    <w:rsid w:val="00E725AD"/>
    <w:rsid w:val="00E742C4"/>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59C"/>
    <w:rsid w:val="00F60BAE"/>
    <w:rsid w:val="00F60E3C"/>
    <w:rsid w:val="00F6233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64B9"/>
    <w:rsid w:val="00F8669D"/>
    <w:rsid w:val="00F876B7"/>
    <w:rsid w:val="00F91FDD"/>
    <w:rsid w:val="00F92412"/>
    <w:rsid w:val="00F92FA0"/>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4C61E"/>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6526"/>
    <w:rsid w:val="00261A72"/>
    <w:rsid w:val="00304E92"/>
    <w:rsid w:val="0032337A"/>
    <w:rsid w:val="003472EB"/>
    <w:rsid w:val="003C4607"/>
    <w:rsid w:val="00461D49"/>
    <w:rsid w:val="00582012"/>
    <w:rsid w:val="005A5ACC"/>
    <w:rsid w:val="006B55ED"/>
    <w:rsid w:val="007B7E2A"/>
    <w:rsid w:val="0086020B"/>
    <w:rsid w:val="00933453"/>
    <w:rsid w:val="009614AD"/>
    <w:rsid w:val="00AB789C"/>
    <w:rsid w:val="00B328A2"/>
    <w:rsid w:val="00C234B3"/>
    <w:rsid w:val="00D43084"/>
    <w:rsid w:val="00F11732"/>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5F91E-4134-4AB0-B9A2-DCA92575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8399</TotalTime>
  <Pages>92</Pages>
  <Words>17110</Words>
  <Characters>97527</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1665</cp:revision>
  <dcterms:created xsi:type="dcterms:W3CDTF">2016-04-26T11:41:00Z</dcterms:created>
  <dcterms:modified xsi:type="dcterms:W3CDTF">2017-04-28T08:04:00Z</dcterms:modified>
</cp:coreProperties>
</file>